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3"/>
        <w:gridCol w:w="3855"/>
        <w:gridCol w:w="1989"/>
        <w:gridCol w:w="711"/>
        <w:gridCol w:w="2430"/>
        <w:gridCol w:w="2703"/>
      </w:tblGrid>
      <w:tr w:rsidR="0018685E" w:rsidRPr="009A4F13" w:rsidTr="00DC099D">
        <w:trPr>
          <w:trHeight w:val="935"/>
        </w:trPr>
        <w:tc>
          <w:tcPr>
            <w:tcW w:w="14511" w:type="dxa"/>
            <w:gridSpan w:val="6"/>
            <w:shd w:val="clear" w:color="auto" w:fill="F2DBDB"/>
          </w:tcPr>
          <w:p w:rsidR="0018685E" w:rsidRPr="009A4F13" w:rsidRDefault="0018685E" w:rsidP="00E64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9A4F1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 w:rsidRPr="009A4F13">
              <w:rPr>
                <w:rFonts w:ascii="Times New Roman" w:hAnsi="Times New Roman"/>
                <w:b/>
                <w:sz w:val="24"/>
                <w:szCs w:val="24"/>
              </w:rPr>
              <w:t xml:space="preserve"> Grade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What Does the World Expect of Me</w:t>
            </w:r>
            <w:r w:rsidRPr="009A4F13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18685E" w:rsidRPr="009A4F13" w:rsidRDefault="0018685E" w:rsidP="00E64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Unit 1 </w:t>
            </w:r>
            <w:r w:rsidRPr="009A4F1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What is worth the effort</w:t>
            </w:r>
            <w:r w:rsidRPr="009A4F13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18685E" w:rsidRPr="009A4F13" w:rsidRDefault="0018685E" w:rsidP="00E64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Lexile Range 1215</w:t>
            </w:r>
            <w:r w:rsidRPr="009A4F1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1355</w:t>
            </w:r>
          </w:p>
        </w:tc>
      </w:tr>
      <w:tr w:rsidR="0018685E" w:rsidRPr="009A4F13" w:rsidTr="00DC099D">
        <w:trPr>
          <w:trHeight w:val="272"/>
        </w:trPr>
        <w:tc>
          <w:tcPr>
            <w:tcW w:w="2823" w:type="dxa"/>
            <w:vMerge w:val="restart"/>
          </w:tcPr>
          <w:p w:rsidR="0018685E" w:rsidRPr="009A4F13" w:rsidRDefault="0018685E" w:rsidP="00E645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Ongoing KCAS </w:t>
            </w: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Standards</w:t>
            </w:r>
          </w:p>
        </w:tc>
        <w:tc>
          <w:tcPr>
            <w:tcW w:w="3855" w:type="dxa"/>
          </w:tcPr>
          <w:p w:rsidR="0018685E" w:rsidRPr="009A4F13" w:rsidRDefault="0018685E" w:rsidP="00E64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Reading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Literary/Informational</w:t>
            </w:r>
          </w:p>
        </w:tc>
        <w:tc>
          <w:tcPr>
            <w:tcW w:w="2700" w:type="dxa"/>
            <w:gridSpan w:val="2"/>
          </w:tcPr>
          <w:p w:rsidR="0018685E" w:rsidRPr="009A4F13" w:rsidRDefault="0018685E" w:rsidP="00E64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Writing</w:t>
            </w:r>
          </w:p>
        </w:tc>
        <w:tc>
          <w:tcPr>
            <w:tcW w:w="2430" w:type="dxa"/>
          </w:tcPr>
          <w:p w:rsidR="0018685E" w:rsidRPr="009A4F13" w:rsidRDefault="0018685E" w:rsidP="00E64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Speaking &amp; Listening</w:t>
            </w:r>
          </w:p>
        </w:tc>
        <w:tc>
          <w:tcPr>
            <w:tcW w:w="2703" w:type="dxa"/>
          </w:tcPr>
          <w:p w:rsidR="0018685E" w:rsidRPr="009A4F13" w:rsidRDefault="0018685E" w:rsidP="00E64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Language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/Conventions</w:t>
            </w:r>
          </w:p>
        </w:tc>
      </w:tr>
      <w:tr w:rsidR="0018685E" w:rsidRPr="009A4F13" w:rsidTr="00DC099D">
        <w:trPr>
          <w:trHeight w:val="1223"/>
        </w:trPr>
        <w:tc>
          <w:tcPr>
            <w:tcW w:w="2823" w:type="dxa"/>
            <w:vMerge/>
          </w:tcPr>
          <w:p w:rsidR="0018685E" w:rsidRPr="009A4F13" w:rsidRDefault="0018685E" w:rsidP="00E64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5" w:type="dxa"/>
          </w:tcPr>
          <w:p w:rsidR="00AC323C" w:rsidRPr="009A4F13" w:rsidRDefault="00AC323C" w:rsidP="00AC323C">
            <w:pPr>
              <w:spacing w:after="0" w:line="240" w:lineRule="auto"/>
              <w:ind w:left="111" w:hanging="111"/>
              <w:rPr>
                <w:rFonts w:ascii="Times New Roman" w:hAnsi="Times New Roman"/>
                <w:sz w:val="20"/>
                <w:szCs w:val="20"/>
              </w:rPr>
            </w:pPr>
            <w:r w:rsidRPr="009A4F1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1 – </w:t>
            </w:r>
            <w:r w:rsidRPr="009A4F13">
              <w:rPr>
                <w:rFonts w:ascii="Times New Roman" w:hAnsi="Times New Roman"/>
                <w:sz w:val="20"/>
                <w:szCs w:val="20"/>
              </w:rPr>
              <w:t xml:space="preserve">cite textual evidence /draw inferences           </w:t>
            </w:r>
          </w:p>
          <w:p w:rsidR="00AC323C" w:rsidRPr="009A4F13" w:rsidRDefault="00AC323C" w:rsidP="00AC323C">
            <w:pPr>
              <w:tabs>
                <w:tab w:val="left" w:pos="111"/>
                <w:tab w:val="right" w:pos="2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4 – </w:t>
            </w:r>
            <w:r w:rsidRPr="00173242">
              <w:rPr>
                <w:rFonts w:ascii="Times New Roman" w:hAnsi="Times New Roman"/>
                <w:spacing w:val="-4"/>
                <w:sz w:val="20"/>
                <w:szCs w:val="20"/>
              </w:rPr>
              <w:t>determine meanings of words and phrases</w:t>
            </w:r>
            <w:r w:rsidRPr="009A4F1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18685E" w:rsidRPr="009A4F13" w:rsidRDefault="00AC323C" w:rsidP="00AC32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sz w:val="20"/>
                <w:szCs w:val="20"/>
              </w:rPr>
              <w:t xml:space="preserve">10 – range of reading              </w:t>
            </w:r>
          </w:p>
        </w:tc>
        <w:tc>
          <w:tcPr>
            <w:tcW w:w="2700" w:type="dxa"/>
            <w:gridSpan w:val="2"/>
          </w:tcPr>
          <w:p w:rsidR="00AC323C" w:rsidRPr="009A4F13" w:rsidRDefault="00AC323C" w:rsidP="00AC323C">
            <w:pPr>
              <w:spacing w:after="0" w:line="240" w:lineRule="auto"/>
              <w:ind w:left="130" w:hanging="1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4 –</w:t>
            </w:r>
            <w:r w:rsidRPr="000F6366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10606B">
              <w:rPr>
                <w:rFonts w:ascii="Times New Roman" w:hAnsi="Times New Roman"/>
                <w:spacing w:val="-6"/>
                <w:sz w:val="20"/>
                <w:szCs w:val="20"/>
              </w:rPr>
              <w:t>clear and consistent writing</w:t>
            </w:r>
            <w:r w:rsidRPr="0095005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             </w:t>
            </w:r>
          </w:p>
          <w:p w:rsidR="00AC323C" w:rsidRPr="009A4F13" w:rsidRDefault="00AC323C" w:rsidP="00AC323C">
            <w:pPr>
              <w:spacing w:after="0" w:line="240" w:lineRule="auto"/>
              <w:ind w:left="130" w:hanging="1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4F13">
              <w:rPr>
                <w:rFonts w:ascii="Times New Roman" w:hAnsi="Times New Roman"/>
                <w:sz w:val="20"/>
                <w:szCs w:val="20"/>
              </w:rPr>
              <w:t xml:space="preserve">5 – writing process                     </w:t>
            </w:r>
          </w:p>
          <w:p w:rsidR="00AC323C" w:rsidRPr="009A4F13" w:rsidRDefault="00AC323C" w:rsidP="00AC323C">
            <w:pPr>
              <w:spacing w:after="0" w:line="240" w:lineRule="auto"/>
              <w:ind w:left="130" w:hanging="1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4F13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9A4F13">
              <w:rPr>
                <w:rFonts w:ascii="Times New Roman" w:hAnsi="Times New Roman"/>
                <w:sz w:val="20"/>
                <w:szCs w:val="20"/>
              </w:rPr>
              <w:t xml:space="preserve">technology to produce                 </w:t>
            </w:r>
          </w:p>
          <w:p w:rsidR="00AC323C" w:rsidRPr="009A4F13" w:rsidRDefault="00AC323C" w:rsidP="00AC323C">
            <w:pPr>
              <w:spacing w:after="0" w:line="240" w:lineRule="auto"/>
              <w:ind w:left="130" w:hanging="1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4F13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9A4F13">
              <w:rPr>
                <w:rFonts w:ascii="Times New Roman" w:hAnsi="Times New Roman"/>
                <w:sz w:val="20"/>
                <w:szCs w:val="20"/>
              </w:rPr>
              <w:t xml:space="preserve">draw evidence to support      </w:t>
            </w:r>
          </w:p>
          <w:p w:rsidR="0018685E" w:rsidRPr="009A4F13" w:rsidRDefault="00AC323C" w:rsidP="00AC3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 – </w:t>
            </w:r>
            <w:r w:rsidRPr="009A4F13">
              <w:rPr>
                <w:rFonts w:ascii="Times New Roman" w:hAnsi="Times New Roman"/>
                <w:sz w:val="20"/>
                <w:szCs w:val="20"/>
              </w:rPr>
              <w:t>range of writing</w:t>
            </w:r>
          </w:p>
        </w:tc>
        <w:tc>
          <w:tcPr>
            <w:tcW w:w="2430" w:type="dxa"/>
          </w:tcPr>
          <w:p w:rsidR="0018685E" w:rsidRPr="009A4F13" w:rsidRDefault="0018685E" w:rsidP="00E64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– prepare and participate</w:t>
            </w:r>
          </w:p>
        </w:tc>
        <w:tc>
          <w:tcPr>
            <w:tcW w:w="2703" w:type="dxa"/>
          </w:tcPr>
          <w:p w:rsidR="0018685E" w:rsidRPr="009A4F13" w:rsidRDefault="0018685E" w:rsidP="00E64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 5, 6 – Vocabulary Acquisition and Use</w:t>
            </w:r>
          </w:p>
          <w:p w:rsidR="0018685E" w:rsidRPr="009A4F13" w:rsidRDefault="0018685E" w:rsidP="00E64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685E" w:rsidRPr="00105027" w:rsidTr="00DC099D">
        <w:trPr>
          <w:trHeight w:val="130"/>
        </w:trPr>
        <w:tc>
          <w:tcPr>
            <w:tcW w:w="2823" w:type="dxa"/>
          </w:tcPr>
          <w:p w:rsidR="0018685E" w:rsidRDefault="008B3195" w:rsidP="00E645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Unit Priority KCAS Standards</w:t>
            </w:r>
          </w:p>
        </w:tc>
        <w:tc>
          <w:tcPr>
            <w:tcW w:w="3855" w:type="dxa"/>
          </w:tcPr>
          <w:p w:rsidR="0018685E" w:rsidRPr="00996C45" w:rsidRDefault="0018685E" w:rsidP="00E645FD">
            <w:pPr>
              <w:spacing w:after="0"/>
              <w:rPr>
                <w:rFonts w:ascii="Times New Roman" w:hAnsi="Times New Roman"/>
                <w:color w:val="C00000"/>
                <w:sz w:val="20"/>
                <w:szCs w:val="20"/>
              </w:rPr>
            </w:pPr>
            <w:bookmarkStart w:id="0" w:name="OLE_LINK1"/>
            <w:bookmarkStart w:id="1" w:name="OLE_LINK2"/>
            <w:r w:rsidRPr="00996C45">
              <w:rPr>
                <w:rFonts w:ascii="Times New Roman" w:hAnsi="Times New Roman"/>
                <w:color w:val="C00000"/>
                <w:sz w:val="20"/>
                <w:szCs w:val="20"/>
              </w:rPr>
              <w:t>key ideas &amp; details</w:t>
            </w:r>
          </w:p>
          <w:p w:rsidR="0018685E" w:rsidRPr="00996C45" w:rsidRDefault="0018685E" w:rsidP="00E645FD">
            <w:pPr>
              <w:spacing w:after="0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96C45">
              <w:rPr>
                <w:rFonts w:ascii="Times New Roman" w:hAnsi="Times New Roman"/>
                <w:color w:val="C00000"/>
                <w:sz w:val="20"/>
                <w:szCs w:val="20"/>
              </w:rPr>
              <w:t>1 – cite textual evidence/draw inferences</w:t>
            </w:r>
          </w:p>
          <w:p w:rsidR="0018685E" w:rsidRPr="00996C45" w:rsidRDefault="00AC323C" w:rsidP="00E645FD">
            <w:pPr>
              <w:spacing w:after="0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96C45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2 – </w:t>
            </w:r>
            <w:r w:rsidR="0018685E" w:rsidRPr="00996C45">
              <w:rPr>
                <w:rFonts w:ascii="Times New Roman" w:hAnsi="Times New Roman"/>
                <w:color w:val="C00000"/>
                <w:spacing w:val="-4"/>
                <w:sz w:val="20"/>
                <w:szCs w:val="20"/>
              </w:rPr>
              <w:t>determine central ideas/themes/summarize</w:t>
            </w:r>
          </w:p>
          <w:p w:rsidR="009F7BEF" w:rsidRPr="00A00875" w:rsidRDefault="00AC323C" w:rsidP="009F7BEF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96C45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3 – </w:t>
            </w:r>
            <w:r w:rsidR="0018685E" w:rsidRPr="00996C45">
              <w:rPr>
                <w:rFonts w:ascii="Times New Roman" w:hAnsi="Times New Roman"/>
                <w:color w:val="C00000"/>
                <w:sz w:val="20"/>
                <w:szCs w:val="20"/>
              </w:rPr>
              <w:t>analyze characters</w:t>
            </w:r>
            <w:bookmarkEnd w:id="0"/>
            <w:bookmarkEnd w:id="1"/>
          </w:p>
        </w:tc>
        <w:tc>
          <w:tcPr>
            <w:tcW w:w="2700" w:type="dxa"/>
            <w:gridSpan w:val="2"/>
          </w:tcPr>
          <w:p w:rsidR="0018685E" w:rsidRDefault="00E469ED" w:rsidP="001868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–</w:t>
            </w:r>
            <w:r w:rsidR="0018685E">
              <w:rPr>
                <w:rFonts w:ascii="Times New Roman" w:hAnsi="Times New Roman"/>
                <w:sz w:val="20"/>
                <w:szCs w:val="20"/>
              </w:rPr>
              <w:t xml:space="preserve"> informative/explanatory</w:t>
            </w:r>
          </w:p>
          <w:p w:rsidR="0018685E" w:rsidRDefault="00AC323C" w:rsidP="001868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– </w:t>
            </w:r>
            <w:r w:rsidR="0018685E">
              <w:rPr>
                <w:rFonts w:ascii="Times New Roman" w:hAnsi="Times New Roman"/>
                <w:sz w:val="20"/>
                <w:szCs w:val="20"/>
              </w:rPr>
              <w:t>short/sustained research</w:t>
            </w:r>
          </w:p>
        </w:tc>
        <w:tc>
          <w:tcPr>
            <w:tcW w:w="2430" w:type="dxa"/>
          </w:tcPr>
          <w:p w:rsidR="0018685E" w:rsidRDefault="0018685E" w:rsidP="00E64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– diverse media formats</w:t>
            </w:r>
          </w:p>
          <w:p w:rsidR="0018685E" w:rsidRPr="003B372D" w:rsidRDefault="00E469ED" w:rsidP="00E469ED">
            <w:pPr>
              <w:spacing w:after="0" w:line="240" w:lineRule="auto"/>
              <w:ind w:left="288" w:hanging="2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– </w:t>
            </w:r>
            <w:r w:rsidR="0018685E">
              <w:rPr>
                <w:rFonts w:ascii="Times New Roman" w:hAnsi="Times New Roman"/>
                <w:sz w:val="20"/>
                <w:szCs w:val="20"/>
              </w:rPr>
              <w:t>presentation of information</w:t>
            </w:r>
          </w:p>
        </w:tc>
        <w:tc>
          <w:tcPr>
            <w:tcW w:w="2703" w:type="dxa"/>
          </w:tcPr>
          <w:p w:rsidR="00BF3DFC" w:rsidRDefault="00BF3DFC" w:rsidP="001868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1 - conventions </w:t>
            </w:r>
          </w:p>
          <w:p w:rsidR="00BF3DFC" w:rsidRDefault="00BF3DFC" w:rsidP="001868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8685E" w:rsidRPr="00105027" w:rsidRDefault="00BF3DFC" w:rsidP="001868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A4F13">
              <w:rPr>
                <w:rFonts w:ascii="Times New Roman" w:hAnsi="Times New Roman"/>
                <w:sz w:val="20"/>
                <w:szCs w:val="20"/>
              </w:rPr>
              <w:t>Refer to progressions and address student needs</w:t>
            </w:r>
          </w:p>
        </w:tc>
      </w:tr>
      <w:tr w:rsidR="0018685E" w:rsidRPr="009A4F13" w:rsidTr="00DC099D">
        <w:trPr>
          <w:trHeight w:val="287"/>
        </w:trPr>
        <w:tc>
          <w:tcPr>
            <w:tcW w:w="2823" w:type="dxa"/>
            <w:vMerge w:val="restart"/>
          </w:tcPr>
          <w:p w:rsidR="0018685E" w:rsidRPr="009A4F13" w:rsidRDefault="0018685E" w:rsidP="00E645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Major Text</w:t>
            </w:r>
          </w:p>
        </w:tc>
        <w:tc>
          <w:tcPr>
            <w:tcW w:w="5844" w:type="dxa"/>
            <w:gridSpan w:val="2"/>
          </w:tcPr>
          <w:p w:rsidR="0018685E" w:rsidRPr="00105027" w:rsidRDefault="00DC32AB" w:rsidP="00E645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844" w:type="dxa"/>
            <w:gridSpan w:val="3"/>
          </w:tcPr>
          <w:p w:rsidR="0018685E" w:rsidRPr="009A4F13" w:rsidRDefault="0018685E" w:rsidP="00E645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5027">
              <w:rPr>
                <w:rFonts w:ascii="Times New Roman" w:hAnsi="Times New Roman"/>
                <w:b/>
                <w:sz w:val="20"/>
                <w:szCs w:val="20"/>
              </w:rPr>
              <w:t>Honors</w:t>
            </w:r>
          </w:p>
        </w:tc>
      </w:tr>
      <w:tr w:rsidR="0018685E" w:rsidRPr="00315967" w:rsidTr="00DC099D">
        <w:trPr>
          <w:trHeight w:val="630"/>
        </w:trPr>
        <w:tc>
          <w:tcPr>
            <w:tcW w:w="2823" w:type="dxa"/>
            <w:vMerge/>
          </w:tcPr>
          <w:p w:rsidR="0018685E" w:rsidRPr="009A4F13" w:rsidRDefault="0018685E" w:rsidP="00E645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44" w:type="dxa"/>
            <w:gridSpan w:val="2"/>
          </w:tcPr>
          <w:p w:rsidR="00DC32AB" w:rsidRDefault="00DC32AB" w:rsidP="00DC32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Canterbury Tales </w:t>
            </w:r>
            <w:r>
              <w:rPr>
                <w:rFonts w:ascii="Times New Roman" w:hAnsi="Times New Roman"/>
                <w:sz w:val="20"/>
                <w:szCs w:val="20"/>
              </w:rPr>
              <w:t>– Chaucer</w:t>
            </w:r>
          </w:p>
          <w:p w:rsidR="00DC32AB" w:rsidRDefault="00DC32AB" w:rsidP="00DC32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</w:p>
          <w:p w:rsidR="00DC32AB" w:rsidRDefault="00DC32AB" w:rsidP="00DC32AB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Beowulf/Grendel</w:t>
            </w:r>
          </w:p>
          <w:p w:rsidR="00320E45" w:rsidRPr="00320E45" w:rsidRDefault="00DC32AB" w:rsidP="00DC32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*or at teacher discretion</w:t>
            </w:r>
          </w:p>
        </w:tc>
        <w:tc>
          <w:tcPr>
            <w:tcW w:w="5844" w:type="dxa"/>
            <w:gridSpan w:val="3"/>
          </w:tcPr>
          <w:p w:rsidR="0018685E" w:rsidRDefault="00BF3DFC" w:rsidP="00E645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Canterbury Tales</w:t>
            </w:r>
            <w:r w:rsidR="0018685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8685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Chaucer</w:t>
            </w:r>
          </w:p>
          <w:p w:rsidR="00116586" w:rsidRDefault="0018685E" w:rsidP="001165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116586">
              <w:rPr>
                <w:rFonts w:ascii="Times New Roman" w:hAnsi="Times New Roman"/>
                <w:sz w:val="20"/>
                <w:szCs w:val="20"/>
              </w:rPr>
              <w:t>or</w:t>
            </w:r>
          </w:p>
          <w:p w:rsidR="0018685E" w:rsidRPr="00DC32AB" w:rsidRDefault="00116586" w:rsidP="00116586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Beowulf/Grendel</w:t>
            </w:r>
            <w:r w:rsidR="00DC32A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DC32AB">
              <w:rPr>
                <w:rFonts w:ascii="Times New Roman" w:hAnsi="Times New Roman"/>
                <w:sz w:val="20"/>
                <w:szCs w:val="20"/>
              </w:rPr>
              <w:t xml:space="preserve">or </w:t>
            </w:r>
            <w:r w:rsidR="00DC32AB">
              <w:rPr>
                <w:rFonts w:ascii="Times New Roman" w:hAnsi="Times New Roman"/>
                <w:i/>
                <w:sz w:val="20"/>
                <w:szCs w:val="20"/>
              </w:rPr>
              <w:t>The Iliad</w:t>
            </w:r>
          </w:p>
          <w:p w:rsidR="00320E45" w:rsidRPr="00320E45" w:rsidRDefault="00320E45" w:rsidP="001165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*or at teacher discretion</w:t>
            </w:r>
          </w:p>
        </w:tc>
      </w:tr>
      <w:tr w:rsidR="00BF3DFC" w:rsidRPr="00746FBE" w:rsidTr="00DC099D">
        <w:trPr>
          <w:trHeight w:val="305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FC" w:rsidRPr="009A4F13" w:rsidRDefault="00BF3DFC" w:rsidP="00BF3D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Terminology</w:t>
            </w:r>
          </w:p>
        </w:tc>
        <w:tc>
          <w:tcPr>
            <w:tcW w:w="1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FC" w:rsidRPr="001265AE" w:rsidRDefault="00BF3DFC" w:rsidP="00BF3D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Waker" w:hAnsi="Waker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allusion               </w:t>
            </w:r>
            <w:r>
              <w:rPr>
                <w:rFonts w:ascii="Waker" w:hAnsi="Waker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>rhetoric</w:t>
            </w:r>
            <w:r>
              <w:rPr>
                <w:rFonts w:ascii="Waker" w:hAnsi="Waker"/>
                <w:sz w:val="20"/>
                <w:szCs w:val="20"/>
              </w:rPr>
              <w:t xml:space="preserve">                •</w:t>
            </w:r>
            <w:r>
              <w:rPr>
                <w:rFonts w:ascii="Times New Roman" w:hAnsi="Times New Roman"/>
                <w:sz w:val="20"/>
                <w:szCs w:val="20"/>
              </w:rPr>
              <w:t>satire (sarcasm, understatement, irony, etc.)               perspective</w:t>
            </w:r>
          </w:p>
        </w:tc>
      </w:tr>
      <w:tr w:rsidR="00BF3DFC" w:rsidRPr="00E229B4" w:rsidTr="00DC099D">
        <w:trPr>
          <w:trHeight w:val="13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FC" w:rsidRPr="003B372D" w:rsidRDefault="00BF3DFC" w:rsidP="00BF3D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Writing</w:t>
            </w:r>
          </w:p>
        </w:tc>
        <w:tc>
          <w:tcPr>
            <w:tcW w:w="1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FC" w:rsidRPr="00E229B4" w:rsidRDefault="00BF3DFC" w:rsidP="00BF3D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27A">
              <w:rPr>
                <w:rFonts w:ascii="Times New Roman" w:hAnsi="Times New Roman"/>
                <w:sz w:val="20"/>
                <w:szCs w:val="20"/>
              </w:rPr>
              <w:t>•</w:t>
            </w:r>
            <w:r w:rsidR="00E46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Cover letter, resume, college essay</w:t>
            </w:r>
          </w:p>
        </w:tc>
      </w:tr>
      <w:tr w:rsidR="00BF3DFC" w:rsidRPr="003B372D" w:rsidTr="00DC099D">
        <w:trPr>
          <w:trHeight w:val="13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FC" w:rsidRPr="009A4F13" w:rsidRDefault="00BF3DFC" w:rsidP="00BF3D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Research</w:t>
            </w:r>
          </w:p>
        </w:tc>
        <w:tc>
          <w:tcPr>
            <w:tcW w:w="1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DFC" w:rsidRDefault="00BF3DFC" w:rsidP="00E469ED">
            <w:pPr>
              <w:spacing w:after="0" w:line="240" w:lineRule="auto"/>
              <w:ind w:left="147" w:hanging="147"/>
              <w:rPr>
                <w:rFonts w:ascii="Times New Roman" w:hAnsi="Times New Roman"/>
                <w:sz w:val="20"/>
                <w:szCs w:val="20"/>
              </w:rPr>
            </w:pPr>
            <w:r w:rsidRPr="003B327A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Reinforce previous research skills and synthesize multiple sources effectively connecting to a central question  </w:t>
            </w:r>
            <w:r w:rsidRPr="003B327A">
              <w:rPr>
                <w:rFonts w:ascii="Times New Roman" w:hAnsi="Times New Roman"/>
                <w:sz w:val="20"/>
                <w:szCs w:val="20"/>
              </w:rPr>
              <w:t>(find it – support it – effect</w:t>
            </w:r>
            <w:r>
              <w:rPr>
                <w:rFonts w:ascii="Times New Roman" w:hAnsi="Times New Roman"/>
                <w:sz w:val="20"/>
                <w:szCs w:val="20"/>
              </w:rPr>
              <w:t>ively integrate it - connect it</w:t>
            </w:r>
            <w:r w:rsidRPr="003B327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F3DFC" w:rsidRPr="003B372D" w:rsidRDefault="00E469ED" w:rsidP="00BF3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Annotated Bibliography – </w:t>
            </w:r>
            <w:r w:rsidR="00BF3DFC" w:rsidRPr="003B372D">
              <w:rPr>
                <w:rFonts w:ascii="Times New Roman" w:hAnsi="Times New Roman"/>
                <w:sz w:val="20"/>
                <w:szCs w:val="20"/>
              </w:rPr>
              <w:t>students will create an annotated bibliography for reading each six weeks (on-going 9th – 12th grade)</w:t>
            </w:r>
          </w:p>
        </w:tc>
      </w:tr>
    </w:tbl>
    <w:p w:rsidR="00DC1471" w:rsidRPr="00004ED0" w:rsidRDefault="00DC1471" w:rsidP="00DC1471">
      <w:pPr>
        <w:rPr>
          <w:rFonts w:ascii="Times New Roman" w:hAnsi="Times New Roman"/>
        </w:rPr>
      </w:pPr>
      <w:r>
        <w:rPr>
          <w:rFonts w:ascii="Waker" w:hAnsi="Waker"/>
          <w:sz w:val="20"/>
          <w:szCs w:val="20"/>
        </w:rPr>
        <w:t xml:space="preserve">• </w:t>
      </w:r>
      <w:r>
        <w:rPr>
          <w:rFonts w:ascii="Times New Roman" w:hAnsi="Times New Roman"/>
          <w:sz w:val="20"/>
          <w:szCs w:val="20"/>
        </w:rPr>
        <w:t>indicates word introduced in previous unit</w:t>
      </w:r>
    </w:p>
    <w:p w:rsidR="0018685E" w:rsidRDefault="0018685E">
      <w:pPr>
        <w:rPr>
          <w:rFonts w:ascii="Times New Roman" w:hAnsi="Times New Roman"/>
        </w:rPr>
      </w:pPr>
    </w:p>
    <w:p w:rsidR="00A06A06" w:rsidRDefault="00A06A06">
      <w:pPr>
        <w:rPr>
          <w:rFonts w:ascii="Times New Roman" w:hAnsi="Times New Roman"/>
        </w:rPr>
      </w:pPr>
    </w:p>
    <w:p w:rsidR="00A06A06" w:rsidRDefault="00A06A06">
      <w:pPr>
        <w:rPr>
          <w:rFonts w:ascii="Times New Roman" w:hAnsi="Times New Roman"/>
        </w:rPr>
      </w:pPr>
    </w:p>
    <w:p w:rsidR="00A06A06" w:rsidRDefault="00A06A06">
      <w:pPr>
        <w:rPr>
          <w:rFonts w:ascii="Times New Roman" w:hAnsi="Times New Roman"/>
        </w:rPr>
      </w:pPr>
    </w:p>
    <w:p w:rsidR="00A06A06" w:rsidRDefault="00A06A06">
      <w:pPr>
        <w:rPr>
          <w:rFonts w:ascii="Times New Roman" w:hAnsi="Times New Roman"/>
        </w:rPr>
      </w:pPr>
    </w:p>
    <w:tbl>
      <w:tblPr>
        <w:tblW w:w="14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3"/>
        <w:gridCol w:w="3945"/>
        <w:gridCol w:w="1899"/>
        <w:gridCol w:w="801"/>
        <w:gridCol w:w="2340"/>
        <w:gridCol w:w="2703"/>
      </w:tblGrid>
      <w:tr w:rsidR="00A06A06" w:rsidRPr="009A4F13" w:rsidTr="00DC099D">
        <w:trPr>
          <w:trHeight w:val="935"/>
        </w:trPr>
        <w:tc>
          <w:tcPr>
            <w:tcW w:w="14511" w:type="dxa"/>
            <w:gridSpan w:val="6"/>
            <w:shd w:val="clear" w:color="auto" w:fill="F2DBDB"/>
          </w:tcPr>
          <w:p w:rsidR="00A06A06" w:rsidRPr="009A4F13" w:rsidRDefault="00A06A06" w:rsidP="00E64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  <w:r w:rsidRPr="009A4F1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 w:rsidRPr="009A4F13">
              <w:rPr>
                <w:rFonts w:ascii="Times New Roman" w:hAnsi="Times New Roman"/>
                <w:b/>
                <w:sz w:val="24"/>
                <w:szCs w:val="24"/>
              </w:rPr>
              <w:t xml:space="preserve"> Grade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What Does the World Expect of Me</w:t>
            </w:r>
            <w:r w:rsidRPr="009A4F13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A06A06" w:rsidRPr="009A4F13" w:rsidRDefault="00A06A06" w:rsidP="00E64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Unit 2 </w:t>
            </w:r>
            <w:r w:rsidRPr="009A4F1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When is a risk worth taking</w:t>
            </w:r>
            <w:r w:rsidRPr="009A4F13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A06A06" w:rsidRPr="009A4F13" w:rsidRDefault="00A06A06" w:rsidP="00E64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Lexile Range 1215</w:t>
            </w:r>
            <w:r w:rsidRPr="009A4F1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1355</w:t>
            </w:r>
          </w:p>
        </w:tc>
      </w:tr>
      <w:tr w:rsidR="00A06A06" w:rsidRPr="009A4F13" w:rsidTr="00DC099D">
        <w:trPr>
          <w:trHeight w:val="272"/>
        </w:trPr>
        <w:tc>
          <w:tcPr>
            <w:tcW w:w="2823" w:type="dxa"/>
            <w:vMerge w:val="restart"/>
          </w:tcPr>
          <w:p w:rsidR="00A06A06" w:rsidRPr="009A4F13" w:rsidRDefault="00A06A06" w:rsidP="00E645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Ongoing KCAS </w:t>
            </w: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Standards</w:t>
            </w:r>
          </w:p>
        </w:tc>
        <w:tc>
          <w:tcPr>
            <w:tcW w:w="3945" w:type="dxa"/>
          </w:tcPr>
          <w:p w:rsidR="00A06A06" w:rsidRPr="009A4F13" w:rsidRDefault="00A06A06" w:rsidP="00E64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Reading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Literary/Informational</w:t>
            </w:r>
          </w:p>
        </w:tc>
        <w:tc>
          <w:tcPr>
            <w:tcW w:w="2700" w:type="dxa"/>
            <w:gridSpan w:val="2"/>
          </w:tcPr>
          <w:p w:rsidR="00A06A06" w:rsidRPr="009A4F13" w:rsidRDefault="00A06A06" w:rsidP="00E64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Writing</w:t>
            </w:r>
          </w:p>
        </w:tc>
        <w:tc>
          <w:tcPr>
            <w:tcW w:w="2340" w:type="dxa"/>
          </w:tcPr>
          <w:p w:rsidR="00A06A06" w:rsidRPr="009A4F13" w:rsidRDefault="00A06A06" w:rsidP="00E64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Speaking &amp; Listening</w:t>
            </w:r>
          </w:p>
        </w:tc>
        <w:tc>
          <w:tcPr>
            <w:tcW w:w="2703" w:type="dxa"/>
          </w:tcPr>
          <w:p w:rsidR="00A06A06" w:rsidRPr="009A4F13" w:rsidRDefault="00A06A06" w:rsidP="00E64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Language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/Conventions</w:t>
            </w:r>
          </w:p>
        </w:tc>
      </w:tr>
      <w:tr w:rsidR="00A06A06" w:rsidRPr="009A4F13" w:rsidTr="00DC099D">
        <w:trPr>
          <w:trHeight w:val="1223"/>
        </w:trPr>
        <w:tc>
          <w:tcPr>
            <w:tcW w:w="2823" w:type="dxa"/>
            <w:vMerge/>
          </w:tcPr>
          <w:p w:rsidR="00A06A06" w:rsidRPr="009A4F13" w:rsidRDefault="00A06A06" w:rsidP="00E64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5" w:type="dxa"/>
          </w:tcPr>
          <w:p w:rsidR="00E469ED" w:rsidRPr="009A4F13" w:rsidRDefault="00E469ED" w:rsidP="00E469ED">
            <w:pPr>
              <w:spacing w:after="0" w:line="240" w:lineRule="auto"/>
              <w:ind w:left="111" w:hanging="111"/>
              <w:rPr>
                <w:rFonts w:ascii="Times New Roman" w:hAnsi="Times New Roman"/>
                <w:sz w:val="20"/>
                <w:szCs w:val="20"/>
              </w:rPr>
            </w:pPr>
            <w:r w:rsidRPr="009A4F1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1 – </w:t>
            </w:r>
            <w:r w:rsidRPr="009A4F13">
              <w:rPr>
                <w:rFonts w:ascii="Times New Roman" w:hAnsi="Times New Roman"/>
                <w:sz w:val="20"/>
                <w:szCs w:val="20"/>
              </w:rPr>
              <w:t xml:space="preserve">cite textual evidence /draw inferences           </w:t>
            </w:r>
          </w:p>
          <w:p w:rsidR="00E469ED" w:rsidRPr="009A4F13" w:rsidRDefault="00E469ED" w:rsidP="00E469ED">
            <w:pPr>
              <w:tabs>
                <w:tab w:val="left" w:pos="111"/>
                <w:tab w:val="right" w:pos="2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4 – </w:t>
            </w:r>
            <w:r w:rsidRPr="00173242">
              <w:rPr>
                <w:rFonts w:ascii="Times New Roman" w:hAnsi="Times New Roman"/>
                <w:spacing w:val="-4"/>
                <w:sz w:val="20"/>
                <w:szCs w:val="20"/>
              </w:rPr>
              <w:t>determine meanings of words and phrases</w:t>
            </w:r>
            <w:r w:rsidRPr="009A4F1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A06A06" w:rsidRPr="009A4F13" w:rsidRDefault="00E469ED" w:rsidP="00E469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sz w:val="20"/>
                <w:szCs w:val="20"/>
              </w:rPr>
              <w:t xml:space="preserve">10 – range of reading              </w:t>
            </w:r>
          </w:p>
        </w:tc>
        <w:tc>
          <w:tcPr>
            <w:tcW w:w="2700" w:type="dxa"/>
            <w:gridSpan w:val="2"/>
          </w:tcPr>
          <w:p w:rsidR="00E469ED" w:rsidRPr="009A4F13" w:rsidRDefault="00E469ED" w:rsidP="00E469ED">
            <w:pPr>
              <w:spacing w:after="0" w:line="240" w:lineRule="auto"/>
              <w:ind w:left="130" w:hanging="1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4 –</w:t>
            </w:r>
            <w:r w:rsidRPr="000F6366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10606B">
              <w:rPr>
                <w:rFonts w:ascii="Times New Roman" w:hAnsi="Times New Roman"/>
                <w:spacing w:val="-6"/>
                <w:sz w:val="20"/>
                <w:szCs w:val="20"/>
              </w:rPr>
              <w:t>clear and consistent writing</w:t>
            </w:r>
            <w:r w:rsidRPr="0095005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             </w:t>
            </w:r>
          </w:p>
          <w:p w:rsidR="00E469ED" w:rsidRPr="009A4F13" w:rsidRDefault="00E469ED" w:rsidP="00E469ED">
            <w:pPr>
              <w:spacing w:after="0" w:line="240" w:lineRule="auto"/>
              <w:ind w:left="130" w:hanging="1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4F13">
              <w:rPr>
                <w:rFonts w:ascii="Times New Roman" w:hAnsi="Times New Roman"/>
                <w:sz w:val="20"/>
                <w:szCs w:val="20"/>
              </w:rPr>
              <w:t xml:space="preserve">5 – writing process                     </w:t>
            </w:r>
          </w:p>
          <w:p w:rsidR="00E469ED" w:rsidRPr="009A4F13" w:rsidRDefault="00E469ED" w:rsidP="00E469ED">
            <w:pPr>
              <w:spacing w:after="0" w:line="240" w:lineRule="auto"/>
              <w:ind w:left="130" w:hanging="1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4F13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9A4F13">
              <w:rPr>
                <w:rFonts w:ascii="Times New Roman" w:hAnsi="Times New Roman"/>
                <w:sz w:val="20"/>
                <w:szCs w:val="20"/>
              </w:rPr>
              <w:t xml:space="preserve">technology to produce                 </w:t>
            </w:r>
          </w:p>
          <w:p w:rsidR="00E469ED" w:rsidRPr="009A4F13" w:rsidRDefault="00E469ED" w:rsidP="00E469ED">
            <w:pPr>
              <w:spacing w:after="0" w:line="240" w:lineRule="auto"/>
              <w:ind w:left="130" w:hanging="1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4F13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9A4F13">
              <w:rPr>
                <w:rFonts w:ascii="Times New Roman" w:hAnsi="Times New Roman"/>
                <w:sz w:val="20"/>
                <w:szCs w:val="20"/>
              </w:rPr>
              <w:t xml:space="preserve">draw evidence to support      </w:t>
            </w:r>
          </w:p>
          <w:p w:rsidR="00A06A06" w:rsidRPr="009A4F13" w:rsidRDefault="00E469ED" w:rsidP="00E46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 – </w:t>
            </w:r>
            <w:r w:rsidRPr="009A4F13">
              <w:rPr>
                <w:rFonts w:ascii="Times New Roman" w:hAnsi="Times New Roman"/>
                <w:sz w:val="20"/>
                <w:szCs w:val="20"/>
              </w:rPr>
              <w:t>range of writing</w:t>
            </w:r>
          </w:p>
        </w:tc>
        <w:tc>
          <w:tcPr>
            <w:tcW w:w="2340" w:type="dxa"/>
          </w:tcPr>
          <w:p w:rsidR="00A06A06" w:rsidRPr="009A4F13" w:rsidRDefault="00A06A06" w:rsidP="00E64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– </w:t>
            </w:r>
            <w:r w:rsidRPr="00E469ED">
              <w:rPr>
                <w:rFonts w:ascii="Times New Roman" w:hAnsi="Times New Roman"/>
                <w:spacing w:val="-2"/>
                <w:sz w:val="20"/>
                <w:szCs w:val="20"/>
              </w:rPr>
              <w:t>prepare and participate</w:t>
            </w:r>
          </w:p>
        </w:tc>
        <w:tc>
          <w:tcPr>
            <w:tcW w:w="2703" w:type="dxa"/>
          </w:tcPr>
          <w:p w:rsidR="00A06A06" w:rsidRPr="009A4F13" w:rsidRDefault="00A06A06" w:rsidP="00E64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 5, 6 – Vocabulary Acquisition and Use</w:t>
            </w:r>
          </w:p>
          <w:p w:rsidR="00A06A06" w:rsidRPr="009A4F13" w:rsidRDefault="00A06A06" w:rsidP="00E64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A06" w:rsidRPr="00105027" w:rsidTr="00DC099D">
        <w:trPr>
          <w:trHeight w:val="130"/>
        </w:trPr>
        <w:tc>
          <w:tcPr>
            <w:tcW w:w="2823" w:type="dxa"/>
          </w:tcPr>
          <w:p w:rsidR="00A06A06" w:rsidRDefault="008B3195" w:rsidP="00E645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Unit Priority KCAS Standards</w:t>
            </w:r>
          </w:p>
        </w:tc>
        <w:tc>
          <w:tcPr>
            <w:tcW w:w="3945" w:type="dxa"/>
          </w:tcPr>
          <w:p w:rsidR="00A06A06" w:rsidRPr="00996C45" w:rsidRDefault="00A06A06" w:rsidP="00A06A06">
            <w:pPr>
              <w:spacing w:after="0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96C45">
              <w:rPr>
                <w:rFonts w:ascii="Times New Roman" w:hAnsi="Times New Roman"/>
                <w:color w:val="C00000"/>
                <w:sz w:val="20"/>
                <w:szCs w:val="20"/>
              </w:rPr>
              <w:t>craft &amp; structure</w:t>
            </w:r>
          </w:p>
          <w:p w:rsidR="00A06A06" w:rsidRPr="00996C45" w:rsidRDefault="00A06A06" w:rsidP="00A06A06">
            <w:pPr>
              <w:spacing w:after="0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96C45">
              <w:rPr>
                <w:rFonts w:ascii="Times New Roman" w:hAnsi="Times New Roman"/>
                <w:color w:val="C00000"/>
                <w:sz w:val="20"/>
                <w:szCs w:val="20"/>
              </w:rPr>
              <w:t>4 – determine meanings of words and phrases</w:t>
            </w:r>
          </w:p>
          <w:p w:rsidR="00A06A06" w:rsidRPr="00996C45" w:rsidRDefault="00A06A06" w:rsidP="00A06A06">
            <w:pPr>
              <w:spacing w:after="0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96C45">
              <w:rPr>
                <w:rFonts w:ascii="Times New Roman" w:hAnsi="Times New Roman"/>
                <w:color w:val="C00000"/>
                <w:sz w:val="20"/>
                <w:szCs w:val="20"/>
              </w:rPr>
              <w:t>5 – analyze structure</w:t>
            </w:r>
          </w:p>
          <w:p w:rsidR="00A06A06" w:rsidRPr="00996C45" w:rsidRDefault="00A06A06" w:rsidP="00A06A06">
            <w:pPr>
              <w:spacing w:after="0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96C45">
              <w:rPr>
                <w:rFonts w:ascii="Times New Roman" w:hAnsi="Times New Roman"/>
                <w:color w:val="C00000"/>
                <w:sz w:val="20"/>
                <w:szCs w:val="20"/>
              </w:rPr>
              <w:t>6 – analyze point of view</w:t>
            </w:r>
          </w:p>
          <w:p w:rsidR="009F7BEF" w:rsidRDefault="009F7BEF" w:rsidP="00A06A06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F7BEF" w:rsidRPr="00A00875" w:rsidRDefault="009F7BEF" w:rsidP="00A06A06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A4F1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gridSpan w:val="2"/>
          </w:tcPr>
          <w:p w:rsidR="00A06A06" w:rsidRDefault="009F7BEF" w:rsidP="009B00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469E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argument</w:t>
            </w:r>
          </w:p>
          <w:p w:rsidR="009B0087" w:rsidRDefault="00D20242" w:rsidP="00E469ED">
            <w:pPr>
              <w:spacing w:after="0"/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469E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9B0087">
              <w:rPr>
                <w:rFonts w:ascii="Times New Roman" w:hAnsi="Times New Roman"/>
                <w:sz w:val="20"/>
                <w:szCs w:val="20"/>
              </w:rPr>
              <w:t>narrative integrated into</w:t>
            </w:r>
            <w:r w:rsidR="009D30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7BEF">
              <w:rPr>
                <w:rFonts w:ascii="Times New Roman" w:hAnsi="Times New Roman"/>
                <w:sz w:val="20"/>
                <w:szCs w:val="20"/>
              </w:rPr>
              <w:t>argument</w:t>
            </w:r>
          </w:p>
          <w:p w:rsidR="009B0087" w:rsidRDefault="00E469ED" w:rsidP="009B00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– </w:t>
            </w:r>
            <w:r w:rsidR="009B0087">
              <w:rPr>
                <w:rFonts w:ascii="Times New Roman" w:hAnsi="Times New Roman"/>
                <w:sz w:val="20"/>
                <w:szCs w:val="20"/>
              </w:rPr>
              <w:t>gather sources</w:t>
            </w:r>
          </w:p>
          <w:p w:rsidR="00A06A06" w:rsidRDefault="00A06A06" w:rsidP="009B00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A06A06" w:rsidRPr="003B372D" w:rsidRDefault="009B0087" w:rsidP="00E469ED">
            <w:pPr>
              <w:spacing w:after="0" w:line="240" w:lineRule="auto"/>
              <w:ind w:left="288" w:hanging="2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– adapt speech to contexts</w:t>
            </w:r>
          </w:p>
        </w:tc>
        <w:tc>
          <w:tcPr>
            <w:tcW w:w="2703" w:type="dxa"/>
          </w:tcPr>
          <w:p w:rsidR="00A06A06" w:rsidRDefault="009B0087" w:rsidP="00E645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469E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9172FB">
              <w:rPr>
                <w:rFonts w:ascii="Times New Roman" w:hAnsi="Times New Roman"/>
                <w:sz w:val="20"/>
                <w:szCs w:val="20"/>
              </w:rPr>
              <w:t>hyphenation</w:t>
            </w:r>
          </w:p>
          <w:p w:rsidR="00A06A06" w:rsidRDefault="009B0087" w:rsidP="009B008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A1367">
              <w:rPr>
                <w:rFonts w:ascii="Times New Roman" w:hAnsi="Times New Roman"/>
                <w:b/>
                <w:sz w:val="20"/>
                <w:szCs w:val="20"/>
              </w:rPr>
              <w:t xml:space="preserve">(ACT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Focus </w:t>
            </w:r>
            <w:r w:rsidRPr="006A1367">
              <w:rPr>
                <w:rFonts w:ascii="Times New Roman" w:hAnsi="Times New Roman"/>
                <w:b/>
                <w:sz w:val="20"/>
                <w:szCs w:val="20"/>
              </w:rPr>
              <w:t>Standards)</w:t>
            </w:r>
          </w:p>
          <w:p w:rsidR="009B0087" w:rsidRPr="003B327A" w:rsidRDefault="009B0087" w:rsidP="00E469ED">
            <w:pPr>
              <w:spacing w:after="0"/>
              <w:ind w:left="158" w:hanging="158"/>
              <w:rPr>
                <w:rFonts w:ascii="Times New Roman" w:hAnsi="Times New Roman"/>
                <w:sz w:val="20"/>
                <w:szCs w:val="20"/>
              </w:rPr>
            </w:pPr>
            <w:r w:rsidRPr="003B327A">
              <w:rPr>
                <w:rFonts w:ascii="Times New Roman" w:hAnsi="Times New Roman"/>
                <w:sz w:val="20"/>
                <w:szCs w:val="20"/>
              </w:rPr>
              <w:t xml:space="preserve">• pronouns: reflective, </w:t>
            </w:r>
            <w:r w:rsidR="00E46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327A">
              <w:rPr>
                <w:rFonts w:ascii="Times New Roman" w:hAnsi="Times New Roman"/>
                <w:sz w:val="20"/>
                <w:szCs w:val="20"/>
              </w:rPr>
              <w:t xml:space="preserve">possessive, relative </w:t>
            </w:r>
          </w:p>
          <w:p w:rsidR="009B0087" w:rsidRPr="003B327A" w:rsidRDefault="009B0087" w:rsidP="00E469ED">
            <w:pPr>
              <w:spacing w:after="0"/>
              <w:ind w:left="158" w:hanging="158"/>
              <w:rPr>
                <w:rFonts w:ascii="Times New Roman" w:hAnsi="Times New Roman"/>
                <w:sz w:val="20"/>
                <w:szCs w:val="20"/>
              </w:rPr>
            </w:pPr>
            <w:r w:rsidRPr="003B327A">
              <w:rPr>
                <w:rFonts w:ascii="Times New Roman" w:hAnsi="Times New Roman"/>
                <w:sz w:val="20"/>
                <w:szCs w:val="20"/>
              </w:rPr>
              <w:t>•</w:t>
            </w:r>
            <w:r w:rsidR="00E46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327A">
              <w:rPr>
                <w:rFonts w:ascii="Times New Roman" w:hAnsi="Times New Roman"/>
                <w:sz w:val="20"/>
                <w:szCs w:val="20"/>
              </w:rPr>
              <w:t>pronoun- antecedent agreement (when in separate clauses or sentences)</w:t>
            </w:r>
          </w:p>
          <w:p w:rsidR="00A06A06" w:rsidRPr="00105027" w:rsidRDefault="009B0087" w:rsidP="00E469ED">
            <w:pPr>
              <w:spacing w:after="0"/>
              <w:ind w:left="158" w:hanging="158"/>
              <w:rPr>
                <w:rFonts w:ascii="Times New Roman" w:hAnsi="Times New Roman"/>
                <w:sz w:val="20"/>
                <w:szCs w:val="20"/>
              </w:rPr>
            </w:pPr>
            <w:r w:rsidRPr="003B327A">
              <w:rPr>
                <w:rFonts w:ascii="Times New Roman" w:hAnsi="Times New Roman"/>
                <w:sz w:val="20"/>
                <w:szCs w:val="20"/>
              </w:rPr>
              <w:t>•</w:t>
            </w:r>
            <w:r w:rsidR="00E46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9ED">
              <w:rPr>
                <w:rFonts w:ascii="Times New Roman" w:hAnsi="Times New Roman"/>
                <w:spacing w:val="-4"/>
                <w:sz w:val="20"/>
                <w:szCs w:val="20"/>
              </w:rPr>
              <w:t>subject-verb agreement (with some text between the two)</w:t>
            </w:r>
          </w:p>
        </w:tc>
      </w:tr>
      <w:tr w:rsidR="00A06A06" w:rsidRPr="009A4F13" w:rsidTr="00DC099D">
        <w:trPr>
          <w:trHeight w:val="287"/>
        </w:trPr>
        <w:tc>
          <w:tcPr>
            <w:tcW w:w="2823" w:type="dxa"/>
            <w:vMerge w:val="restart"/>
          </w:tcPr>
          <w:p w:rsidR="00A06A06" w:rsidRPr="009A4F13" w:rsidRDefault="00A06A06" w:rsidP="00E645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Major Text</w:t>
            </w:r>
          </w:p>
        </w:tc>
        <w:tc>
          <w:tcPr>
            <w:tcW w:w="5844" w:type="dxa"/>
            <w:gridSpan w:val="2"/>
          </w:tcPr>
          <w:p w:rsidR="00A06A06" w:rsidRPr="00105027" w:rsidRDefault="009C512D" w:rsidP="00E645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844" w:type="dxa"/>
            <w:gridSpan w:val="3"/>
          </w:tcPr>
          <w:p w:rsidR="00A06A06" w:rsidRPr="009A4F13" w:rsidRDefault="00A06A06" w:rsidP="009C51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5027">
              <w:rPr>
                <w:rFonts w:ascii="Times New Roman" w:hAnsi="Times New Roman"/>
                <w:b/>
                <w:sz w:val="20"/>
                <w:szCs w:val="20"/>
              </w:rPr>
              <w:t>Honors</w:t>
            </w:r>
          </w:p>
        </w:tc>
      </w:tr>
      <w:tr w:rsidR="00A06A06" w:rsidRPr="00315967" w:rsidTr="00DC099D">
        <w:trPr>
          <w:trHeight w:val="630"/>
        </w:trPr>
        <w:tc>
          <w:tcPr>
            <w:tcW w:w="2823" w:type="dxa"/>
            <w:vMerge/>
          </w:tcPr>
          <w:p w:rsidR="00A06A06" w:rsidRPr="009A4F13" w:rsidRDefault="00A06A06" w:rsidP="00E645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44" w:type="dxa"/>
            <w:gridSpan w:val="2"/>
          </w:tcPr>
          <w:p w:rsidR="00A06A06" w:rsidRDefault="00C33F94" w:rsidP="00C33F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Brave New World</w:t>
            </w:r>
            <w:r w:rsidR="00A06A06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9B00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Aldous Huxley</w:t>
            </w:r>
          </w:p>
          <w:p w:rsidR="00C33F94" w:rsidRDefault="009C512D" w:rsidP="00C33F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</w:t>
            </w:r>
          </w:p>
          <w:p w:rsidR="009C512D" w:rsidRDefault="009C512D" w:rsidP="009C51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Black Boy </w:t>
            </w:r>
            <w:r>
              <w:rPr>
                <w:rFonts w:ascii="Times New Roman" w:hAnsi="Times New Roman"/>
                <w:sz w:val="20"/>
                <w:szCs w:val="20"/>
              </w:rPr>
              <w:t>– Richard Wright</w:t>
            </w:r>
          </w:p>
          <w:p w:rsidR="009C512D" w:rsidRDefault="009C512D" w:rsidP="00C33F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</w:t>
            </w:r>
          </w:p>
          <w:p w:rsidR="009C512D" w:rsidRDefault="009C512D" w:rsidP="00F639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Fahrenheit 451</w:t>
            </w:r>
            <w:r w:rsidR="00F639F4">
              <w:rPr>
                <w:rFonts w:ascii="Times New Roman" w:hAnsi="Times New Roman"/>
                <w:sz w:val="20"/>
                <w:szCs w:val="20"/>
              </w:rPr>
              <w:t xml:space="preserve">—Ray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Bradbury </w:t>
            </w:r>
            <w:r w:rsidR="00F639F4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F639F4">
              <w:rPr>
                <w:rFonts w:ascii="Times New Roman" w:hAnsi="Times New Roman"/>
                <w:i/>
                <w:sz w:val="20"/>
                <w:szCs w:val="20"/>
              </w:rPr>
              <w:t>1984</w:t>
            </w:r>
            <w:r w:rsidR="00F639F4">
              <w:rPr>
                <w:rFonts w:ascii="Times New Roman" w:hAnsi="Times New Roman"/>
                <w:sz w:val="20"/>
                <w:szCs w:val="20"/>
              </w:rPr>
              <w:t>—George Orwell</w:t>
            </w:r>
          </w:p>
          <w:p w:rsidR="00F639F4" w:rsidRPr="00F639F4" w:rsidRDefault="00F639F4" w:rsidP="00F639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*or at teacher discretion</w:t>
            </w:r>
          </w:p>
        </w:tc>
        <w:tc>
          <w:tcPr>
            <w:tcW w:w="5844" w:type="dxa"/>
            <w:gridSpan w:val="3"/>
          </w:tcPr>
          <w:p w:rsidR="009C512D" w:rsidRDefault="009C512D" w:rsidP="009C512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33F94">
              <w:rPr>
                <w:rFonts w:ascii="Times New Roman" w:hAnsi="Times New Roman"/>
                <w:i/>
                <w:sz w:val="20"/>
                <w:szCs w:val="20"/>
              </w:rPr>
              <w:t>A Doll’s House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Henrik Ibsen</w:t>
            </w:r>
          </w:p>
          <w:p w:rsidR="00A06A06" w:rsidRDefault="00A06A06" w:rsidP="00E645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</w:t>
            </w:r>
          </w:p>
          <w:p w:rsidR="00F639F4" w:rsidRDefault="00C33F94" w:rsidP="00F639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Brave New World</w:t>
            </w:r>
            <w:r w:rsidR="00E469ED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Aldous Huxley</w:t>
            </w:r>
            <w:r w:rsidR="00F639F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39F4" w:rsidRDefault="00F639F4" w:rsidP="00F639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</w:t>
            </w:r>
          </w:p>
          <w:p w:rsidR="00A06A06" w:rsidRDefault="00F639F4" w:rsidP="00F639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Fahrenheit 451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—Ray Bradbury /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1984</w:t>
            </w:r>
            <w:r>
              <w:rPr>
                <w:rFonts w:ascii="Times New Roman" w:hAnsi="Times New Roman"/>
                <w:sz w:val="20"/>
                <w:szCs w:val="20"/>
              </w:rPr>
              <w:t>—George Orwell</w:t>
            </w:r>
          </w:p>
          <w:p w:rsidR="00F639F4" w:rsidRPr="00C33F94" w:rsidRDefault="00F639F4" w:rsidP="00F639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*or at teacher discretion</w:t>
            </w:r>
          </w:p>
        </w:tc>
      </w:tr>
      <w:tr w:rsidR="00A06A06" w:rsidRPr="001265AE" w:rsidTr="00DC099D">
        <w:trPr>
          <w:trHeight w:val="305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06" w:rsidRPr="009A4F13" w:rsidRDefault="00A06A06" w:rsidP="00E645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Terminology</w:t>
            </w:r>
          </w:p>
        </w:tc>
        <w:tc>
          <w:tcPr>
            <w:tcW w:w="1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06" w:rsidRDefault="00FE5FBA" w:rsidP="00FE5F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Waker" w:hAnsi="Waker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>figurative/ literal l</w:t>
            </w:r>
            <w:r w:rsidRPr="0045466C">
              <w:rPr>
                <w:rFonts w:ascii="Times New Roman" w:hAnsi="Times New Roman"/>
                <w:sz w:val="20"/>
                <w:szCs w:val="20"/>
              </w:rPr>
              <w:t>anguage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>
              <w:rPr>
                <w:rFonts w:ascii="Waker" w:hAnsi="Waker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aesthetic impact               </w:t>
            </w:r>
            <w:r>
              <w:rPr>
                <w:rFonts w:ascii="Waker" w:hAnsi="Waker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theme/ universal idea               </w:t>
            </w:r>
            <w:r>
              <w:rPr>
                <w:rFonts w:ascii="Waker" w:hAnsi="Waker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epiphany               </w:t>
            </w:r>
            <w:r>
              <w:rPr>
                <w:rFonts w:ascii="Waker" w:hAnsi="Waker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>paradox</w:t>
            </w:r>
          </w:p>
          <w:p w:rsidR="00A16FF4" w:rsidRPr="001265AE" w:rsidRDefault="00A16FF4" w:rsidP="00FE5FB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assumption                                       ambiguity</w:t>
            </w:r>
          </w:p>
        </w:tc>
      </w:tr>
      <w:tr w:rsidR="00A06A06" w:rsidRPr="00E229B4" w:rsidTr="00DC099D">
        <w:trPr>
          <w:trHeight w:val="13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06" w:rsidRPr="003B372D" w:rsidRDefault="00A06A06" w:rsidP="00E645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Writing</w:t>
            </w:r>
          </w:p>
        </w:tc>
        <w:tc>
          <w:tcPr>
            <w:tcW w:w="1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EF" w:rsidRDefault="009F7BEF" w:rsidP="009F7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27A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Argument</w:t>
            </w:r>
          </w:p>
          <w:p w:rsidR="009F7BEF" w:rsidRDefault="009F7BEF" w:rsidP="009F7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 with narrative elements</w:t>
            </w:r>
          </w:p>
          <w:p w:rsidR="00A06A06" w:rsidRPr="00E229B4" w:rsidRDefault="009F7BEF" w:rsidP="009F7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 Focused writing (writing task, timed, etc.)</w:t>
            </w:r>
          </w:p>
        </w:tc>
      </w:tr>
      <w:tr w:rsidR="00A06A06" w:rsidRPr="003B372D" w:rsidTr="00DC099D">
        <w:trPr>
          <w:trHeight w:val="13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06" w:rsidRPr="009A4F13" w:rsidRDefault="00A06A06" w:rsidP="00E645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Research</w:t>
            </w:r>
          </w:p>
        </w:tc>
        <w:tc>
          <w:tcPr>
            <w:tcW w:w="1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06" w:rsidRDefault="00A06A06" w:rsidP="00190E4B">
            <w:pPr>
              <w:spacing w:after="0" w:line="240" w:lineRule="auto"/>
              <w:ind w:left="147" w:hanging="147"/>
              <w:rPr>
                <w:rFonts w:ascii="Times New Roman" w:hAnsi="Times New Roman"/>
                <w:sz w:val="20"/>
                <w:szCs w:val="20"/>
              </w:rPr>
            </w:pPr>
            <w:r w:rsidRPr="003B327A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Reinforce previous research skills and synthesize multiple sources effectively connecting to a central question  </w:t>
            </w:r>
            <w:r w:rsidRPr="003B327A">
              <w:rPr>
                <w:rFonts w:ascii="Times New Roman" w:hAnsi="Times New Roman"/>
                <w:sz w:val="20"/>
                <w:szCs w:val="20"/>
              </w:rPr>
              <w:t>(find it – support it – effect</w:t>
            </w:r>
            <w:r w:rsidR="00190E4B">
              <w:rPr>
                <w:rFonts w:ascii="Times New Roman" w:hAnsi="Times New Roman"/>
                <w:sz w:val="20"/>
                <w:szCs w:val="20"/>
              </w:rPr>
              <w:t xml:space="preserve">ively integrate it – </w:t>
            </w:r>
            <w:r>
              <w:rPr>
                <w:rFonts w:ascii="Times New Roman" w:hAnsi="Times New Roman"/>
                <w:sz w:val="20"/>
                <w:szCs w:val="20"/>
              </w:rPr>
              <w:t>connect it</w:t>
            </w:r>
            <w:r w:rsidRPr="003B327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06A06" w:rsidRPr="003B372D" w:rsidRDefault="00190E4B" w:rsidP="00E64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Annotated Bibliography – </w:t>
            </w:r>
            <w:r w:rsidR="00A06A06" w:rsidRPr="003B372D">
              <w:rPr>
                <w:rFonts w:ascii="Times New Roman" w:hAnsi="Times New Roman"/>
                <w:sz w:val="20"/>
                <w:szCs w:val="20"/>
              </w:rPr>
              <w:t>students will create an annotated bibliography for reading each six weeks (on-going 9th – 12th grade)</w:t>
            </w:r>
          </w:p>
        </w:tc>
      </w:tr>
    </w:tbl>
    <w:p w:rsidR="00DC1471" w:rsidRPr="00004ED0" w:rsidRDefault="00DC1471" w:rsidP="00DC1471">
      <w:pPr>
        <w:rPr>
          <w:rFonts w:ascii="Times New Roman" w:hAnsi="Times New Roman"/>
        </w:rPr>
      </w:pPr>
      <w:r>
        <w:rPr>
          <w:rFonts w:ascii="Waker" w:hAnsi="Waker"/>
          <w:sz w:val="20"/>
          <w:szCs w:val="20"/>
        </w:rPr>
        <w:t xml:space="preserve">• </w:t>
      </w:r>
      <w:r>
        <w:rPr>
          <w:rFonts w:ascii="Times New Roman" w:hAnsi="Times New Roman"/>
          <w:sz w:val="20"/>
          <w:szCs w:val="20"/>
        </w:rPr>
        <w:t>indicates word introduced in previous unit</w:t>
      </w:r>
    </w:p>
    <w:tbl>
      <w:tblPr>
        <w:tblW w:w="14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3"/>
        <w:gridCol w:w="3945"/>
        <w:gridCol w:w="1899"/>
        <w:gridCol w:w="801"/>
        <w:gridCol w:w="2340"/>
        <w:gridCol w:w="2703"/>
      </w:tblGrid>
      <w:tr w:rsidR="00D20242" w:rsidRPr="009A4F13" w:rsidTr="00DC099D">
        <w:trPr>
          <w:trHeight w:val="935"/>
        </w:trPr>
        <w:tc>
          <w:tcPr>
            <w:tcW w:w="14511" w:type="dxa"/>
            <w:gridSpan w:val="6"/>
            <w:shd w:val="clear" w:color="auto" w:fill="F2DBDB"/>
          </w:tcPr>
          <w:p w:rsidR="00D20242" w:rsidRPr="009A4F13" w:rsidRDefault="00D20242" w:rsidP="00E64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  <w:r w:rsidRPr="009A4F1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 w:rsidRPr="009A4F13">
              <w:rPr>
                <w:rFonts w:ascii="Times New Roman" w:hAnsi="Times New Roman"/>
                <w:b/>
                <w:sz w:val="24"/>
                <w:szCs w:val="24"/>
              </w:rPr>
              <w:t xml:space="preserve"> Grade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What Does the World Expect of Me</w:t>
            </w:r>
            <w:r w:rsidRPr="009A4F13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D20242" w:rsidRPr="009A4F13" w:rsidRDefault="00D20242" w:rsidP="00E64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Unit 3 </w:t>
            </w:r>
            <w:r w:rsidRPr="009A4F1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Is it important to face reality</w:t>
            </w:r>
            <w:r w:rsidRPr="009A4F13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D20242" w:rsidRPr="009A4F13" w:rsidRDefault="00D20242" w:rsidP="00E64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Lexile Range 1215</w:t>
            </w:r>
            <w:r w:rsidRPr="009A4F1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1355</w:t>
            </w:r>
          </w:p>
        </w:tc>
      </w:tr>
      <w:tr w:rsidR="00D20242" w:rsidRPr="009A4F13" w:rsidTr="00DC099D">
        <w:trPr>
          <w:trHeight w:val="272"/>
        </w:trPr>
        <w:tc>
          <w:tcPr>
            <w:tcW w:w="2823" w:type="dxa"/>
            <w:vMerge w:val="restart"/>
          </w:tcPr>
          <w:p w:rsidR="00D20242" w:rsidRPr="009A4F13" w:rsidRDefault="00D20242" w:rsidP="00E645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Ongoing KCAS </w:t>
            </w: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Standards</w:t>
            </w:r>
          </w:p>
        </w:tc>
        <w:tc>
          <w:tcPr>
            <w:tcW w:w="3945" w:type="dxa"/>
          </w:tcPr>
          <w:p w:rsidR="00D20242" w:rsidRPr="009A4F13" w:rsidRDefault="00D20242" w:rsidP="00E64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Reading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Literary/Informational</w:t>
            </w:r>
          </w:p>
        </w:tc>
        <w:tc>
          <w:tcPr>
            <w:tcW w:w="2700" w:type="dxa"/>
            <w:gridSpan w:val="2"/>
          </w:tcPr>
          <w:p w:rsidR="00D20242" w:rsidRPr="009A4F13" w:rsidRDefault="00D20242" w:rsidP="00E64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Writing</w:t>
            </w:r>
          </w:p>
        </w:tc>
        <w:tc>
          <w:tcPr>
            <w:tcW w:w="2340" w:type="dxa"/>
          </w:tcPr>
          <w:p w:rsidR="00D20242" w:rsidRPr="009A4F13" w:rsidRDefault="00D20242" w:rsidP="00E64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Speaking &amp; Listening</w:t>
            </w:r>
          </w:p>
        </w:tc>
        <w:tc>
          <w:tcPr>
            <w:tcW w:w="2703" w:type="dxa"/>
          </w:tcPr>
          <w:p w:rsidR="00D20242" w:rsidRPr="009A4F13" w:rsidRDefault="00D20242" w:rsidP="00E64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Language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/Conventions</w:t>
            </w:r>
          </w:p>
        </w:tc>
      </w:tr>
      <w:tr w:rsidR="00D20242" w:rsidRPr="009A4F13" w:rsidTr="00DC099D">
        <w:trPr>
          <w:trHeight w:val="1223"/>
        </w:trPr>
        <w:tc>
          <w:tcPr>
            <w:tcW w:w="2823" w:type="dxa"/>
            <w:vMerge/>
          </w:tcPr>
          <w:p w:rsidR="00D20242" w:rsidRPr="009A4F13" w:rsidRDefault="00D20242" w:rsidP="00E64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5" w:type="dxa"/>
          </w:tcPr>
          <w:p w:rsidR="00DC3022" w:rsidRPr="009A4F13" w:rsidRDefault="00DC3022" w:rsidP="00DC3022">
            <w:pPr>
              <w:spacing w:after="0" w:line="240" w:lineRule="auto"/>
              <w:ind w:left="111" w:hanging="111"/>
              <w:rPr>
                <w:rFonts w:ascii="Times New Roman" w:hAnsi="Times New Roman"/>
                <w:sz w:val="20"/>
                <w:szCs w:val="20"/>
              </w:rPr>
            </w:pPr>
            <w:r w:rsidRPr="009A4F1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1 – </w:t>
            </w:r>
            <w:r w:rsidRPr="009A4F13">
              <w:rPr>
                <w:rFonts w:ascii="Times New Roman" w:hAnsi="Times New Roman"/>
                <w:sz w:val="20"/>
                <w:szCs w:val="20"/>
              </w:rPr>
              <w:t xml:space="preserve">cite textual evidence /draw inferences           </w:t>
            </w:r>
          </w:p>
          <w:p w:rsidR="00DC3022" w:rsidRPr="009A4F13" w:rsidRDefault="00DC3022" w:rsidP="00DC3022">
            <w:pPr>
              <w:tabs>
                <w:tab w:val="left" w:pos="111"/>
                <w:tab w:val="right" w:pos="2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4 – </w:t>
            </w:r>
            <w:r w:rsidRPr="00173242">
              <w:rPr>
                <w:rFonts w:ascii="Times New Roman" w:hAnsi="Times New Roman"/>
                <w:spacing w:val="-4"/>
                <w:sz w:val="20"/>
                <w:szCs w:val="20"/>
              </w:rPr>
              <w:t>determine meanings of words and phrases</w:t>
            </w:r>
            <w:r w:rsidRPr="009A4F1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D20242" w:rsidRPr="009A4F13" w:rsidRDefault="00DC3022" w:rsidP="00DC302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sz w:val="20"/>
                <w:szCs w:val="20"/>
              </w:rPr>
              <w:t xml:space="preserve">10 – range of reading              </w:t>
            </w:r>
          </w:p>
        </w:tc>
        <w:tc>
          <w:tcPr>
            <w:tcW w:w="2700" w:type="dxa"/>
            <w:gridSpan w:val="2"/>
          </w:tcPr>
          <w:p w:rsidR="00DC3022" w:rsidRPr="009A4F13" w:rsidRDefault="00DC3022" w:rsidP="00DC3022">
            <w:pPr>
              <w:spacing w:after="0" w:line="240" w:lineRule="auto"/>
              <w:ind w:left="130" w:hanging="1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4 –</w:t>
            </w:r>
            <w:r w:rsidRPr="000F6366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10606B">
              <w:rPr>
                <w:rFonts w:ascii="Times New Roman" w:hAnsi="Times New Roman"/>
                <w:spacing w:val="-6"/>
                <w:sz w:val="20"/>
                <w:szCs w:val="20"/>
              </w:rPr>
              <w:t>clear and consistent writing</w:t>
            </w:r>
            <w:r w:rsidRPr="0095005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             </w:t>
            </w:r>
          </w:p>
          <w:p w:rsidR="00DC3022" w:rsidRPr="009A4F13" w:rsidRDefault="00DC3022" w:rsidP="00DC3022">
            <w:pPr>
              <w:spacing w:after="0" w:line="240" w:lineRule="auto"/>
              <w:ind w:left="130" w:hanging="1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4F13">
              <w:rPr>
                <w:rFonts w:ascii="Times New Roman" w:hAnsi="Times New Roman"/>
                <w:sz w:val="20"/>
                <w:szCs w:val="20"/>
              </w:rPr>
              <w:t xml:space="preserve">5 – writing process                     </w:t>
            </w:r>
          </w:p>
          <w:p w:rsidR="00DC3022" w:rsidRPr="009A4F13" w:rsidRDefault="00DC3022" w:rsidP="00DC3022">
            <w:pPr>
              <w:spacing w:after="0" w:line="240" w:lineRule="auto"/>
              <w:ind w:left="130" w:hanging="1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4F13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9A4F13">
              <w:rPr>
                <w:rFonts w:ascii="Times New Roman" w:hAnsi="Times New Roman"/>
                <w:sz w:val="20"/>
                <w:szCs w:val="20"/>
              </w:rPr>
              <w:t xml:space="preserve">technology to produce                 </w:t>
            </w:r>
          </w:p>
          <w:p w:rsidR="00DC3022" w:rsidRPr="009A4F13" w:rsidRDefault="00DC3022" w:rsidP="00DC3022">
            <w:pPr>
              <w:spacing w:after="0" w:line="240" w:lineRule="auto"/>
              <w:ind w:left="130" w:hanging="1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4F13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9A4F13">
              <w:rPr>
                <w:rFonts w:ascii="Times New Roman" w:hAnsi="Times New Roman"/>
                <w:sz w:val="20"/>
                <w:szCs w:val="20"/>
              </w:rPr>
              <w:t xml:space="preserve">draw evidence to support      </w:t>
            </w:r>
          </w:p>
          <w:p w:rsidR="00D20242" w:rsidRPr="009A4F13" w:rsidRDefault="00DC3022" w:rsidP="00DC3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 – </w:t>
            </w:r>
            <w:r w:rsidRPr="009A4F13">
              <w:rPr>
                <w:rFonts w:ascii="Times New Roman" w:hAnsi="Times New Roman"/>
                <w:sz w:val="20"/>
                <w:szCs w:val="20"/>
              </w:rPr>
              <w:t>range of writing</w:t>
            </w:r>
          </w:p>
        </w:tc>
        <w:tc>
          <w:tcPr>
            <w:tcW w:w="2340" w:type="dxa"/>
          </w:tcPr>
          <w:p w:rsidR="00D20242" w:rsidRPr="009A4F13" w:rsidRDefault="00D20242" w:rsidP="00E64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– </w:t>
            </w:r>
            <w:r w:rsidRPr="0064340A">
              <w:rPr>
                <w:rFonts w:ascii="Times New Roman" w:hAnsi="Times New Roman"/>
                <w:spacing w:val="-2"/>
                <w:sz w:val="20"/>
                <w:szCs w:val="20"/>
              </w:rPr>
              <w:t>prepare and participate</w:t>
            </w:r>
          </w:p>
        </w:tc>
        <w:tc>
          <w:tcPr>
            <w:tcW w:w="2703" w:type="dxa"/>
          </w:tcPr>
          <w:p w:rsidR="00D20242" w:rsidRPr="009A4F13" w:rsidRDefault="00D20242" w:rsidP="00E64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 5, 6 – Vocabulary Acquisition and Use</w:t>
            </w:r>
          </w:p>
          <w:p w:rsidR="00D20242" w:rsidRPr="009A4F13" w:rsidRDefault="00D20242" w:rsidP="00E64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242" w:rsidRPr="00105027" w:rsidTr="00DC099D">
        <w:trPr>
          <w:trHeight w:val="130"/>
        </w:trPr>
        <w:tc>
          <w:tcPr>
            <w:tcW w:w="2823" w:type="dxa"/>
          </w:tcPr>
          <w:p w:rsidR="00D20242" w:rsidRDefault="008B3195" w:rsidP="00E645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Unit Priority KCAS Standards</w:t>
            </w:r>
          </w:p>
        </w:tc>
        <w:tc>
          <w:tcPr>
            <w:tcW w:w="3945" w:type="dxa"/>
          </w:tcPr>
          <w:p w:rsidR="009F7BEF" w:rsidRPr="00996C45" w:rsidRDefault="009F7BEF" w:rsidP="009F7BEF">
            <w:pPr>
              <w:spacing w:after="0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96C45">
              <w:rPr>
                <w:rFonts w:ascii="Times New Roman" w:hAnsi="Times New Roman"/>
                <w:color w:val="C00000"/>
                <w:sz w:val="20"/>
                <w:szCs w:val="20"/>
              </w:rPr>
              <w:t>craft &amp; structure</w:t>
            </w:r>
          </w:p>
          <w:p w:rsidR="009F7BEF" w:rsidRPr="00996C45" w:rsidRDefault="009F7BEF" w:rsidP="009F7BEF">
            <w:pPr>
              <w:spacing w:after="0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96C45">
              <w:rPr>
                <w:rFonts w:ascii="Times New Roman" w:hAnsi="Times New Roman"/>
                <w:color w:val="C00000"/>
                <w:sz w:val="20"/>
                <w:szCs w:val="20"/>
              </w:rPr>
              <w:t>4 – determine meanings of words and phrases</w:t>
            </w:r>
          </w:p>
          <w:p w:rsidR="009F7BEF" w:rsidRPr="00996C45" w:rsidRDefault="009F7BEF" w:rsidP="009F7BEF">
            <w:pPr>
              <w:spacing w:after="0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96C45">
              <w:rPr>
                <w:rFonts w:ascii="Times New Roman" w:hAnsi="Times New Roman"/>
                <w:color w:val="C00000"/>
                <w:sz w:val="20"/>
                <w:szCs w:val="20"/>
              </w:rPr>
              <w:t>5 – analyze structure</w:t>
            </w:r>
          </w:p>
          <w:p w:rsidR="009F7BEF" w:rsidRPr="00996C45" w:rsidRDefault="009F7BEF" w:rsidP="009F7BEF">
            <w:pPr>
              <w:spacing w:after="0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96C45">
              <w:rPr>
                <w:rFonts w:ascii="Times New Roman" w:hAnsi="Times New Roman"/>
                <w:color w:val="C00000"/>
                <w:sz w:val="20"/>
                <w:szCs w:val="20"/>
              </w:rPr>
              <w:t>6 – analyze point of view</w:t>
            </w:r>
          </w:p>
          <w:p w:rsidR="009F7BEF" w:rsidRPr="00996C45" w:rsidRDefault="009F7BEF" w:rsidP="009F7BEF">
            <w:pPr>
              <w:spacing w:after="0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  <w:p w:rsidR="009F7BEF" w:rsidRPr="00996C45" w:rsidRDefault="009F7BEF" w:rsidP="009F7BEF">
            <w:pPr>
              <w:spacing w:after="0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96C45">
              <w:rPr>
                <w:rFonts w:ascii="Times New Roman" w:hAnsi="Times New Roman"/>
                <w:color w:val="C00000"/>
                <w:sz w:val="20"/>
                <w:szCs w:val="20"/>
              </w:rPr>
              <w:t>integration of knowledge and ideas</w:t>
            </w:r>
          </w:p>
          <w:p w:rsidR="009F7BEF" w:rsidRPr="00996C45" w:rsidRDefault="009F7BEF" w:rsidP="00E645FD">
            <w:pPr>
              <w:spacing w:after="0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96C45">
              <w:rPr>
                <w:rFonts w:ascii="Times New Roman" w:hAnsi="Times New Roman"/>
                <w:color w:val="C00000"/>
                <w:sz w:val="20"/>
                <w:szCs w:val="20"/>
              </w:rPr>
              <w:t>7 – analyze multiple interpretations</w:t>
            </w:r>
          </w:p>
          <w:p w:rsidR="00D20242" w:rsidRPr="00996C45" w:rsidRDefault="00D20242" w:rsidP="00E645FD">
            <w:pPr>
              <w:spacing w:after="0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D20242" w:rsidRDefault="009F7BEF" w:rsidP="0064340A">
            <w:pPr>
              <w:spacing w:after="0"/>
              <w:ind w:firstLine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4340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informative/explanatory</w:t>
            </w:r>
          </w:p>
          <w:p w:rsidR="00D20242" w:rsidRDefault="0064340A" w:rsidP="0064340A">
            <w:pPr>
              <w:spacing w:after="0"/>
              <w:ind w:left="342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– </w:t>
            </w:r>
            <w:r w:rsidR="00D20242">
              <w:rPr>
                <w:rFonts w:ascii="Times New Roman" w:hAnsi="Times New Roman"/>
                <w:sz w:val="20"/>
                <w:szCs w:val="20"/>
              </w:rPr>
              <w:t xml:space="preserve">narrative integrated into </w:t>
            </w:r>
            <w:r w:rsidR="009F7BEF">
              <w:rPr>
                <w:rFonts w:ascii="Times New Roman" w:hAnsi="Times New Roman"/>
                <w:sz w:val="20"/>
                <w:szCs w:val="20"/>
              </w:rPr>
              <w:t>informative/explanatory</w:t>
            </w:r>
          </w:p>
          <w:p w:rsidR="00D20242" w:rsidRDefault="00D20242" w:rsidP="0064340A">
            <w:pPr>
              <w:spacing w:after="0"/>
              <w:ind w:firstLine="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– short/sustained research</w:t>
            </w:r>
          </w:p>
          <w:p w:rsidR="00D20242" w:rsidRDefault="00D20242" w:rsidP="00E64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D20242" w:rsidRPr="003B372D" w:rsidRDefault="00D20242" w:rsidP="0064340A">
            <w:pPr>
              <w:spacing w:after="0" w:line="240" w:lineRule="auto"/>
              <w:ind w:left="288" w:hanging="2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– evaluate speaker’s point of view</w:t>
            </w:r>
          </w:p>
        </w:tc>
        <w:tc>
          <w:tcPr>
            <w:tcW w:w="2703" w:type="dxa"/>
          </w:tcPr>
          <w:p w:rsidR="00D20242" w:rsidRDefault="00D20242" w:rsidP="00E645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 2 - conventions </w:t>
            </w:r>
          </w:p>
          <w:p w:rsidR="00D20242" w:rsidRDefault="00D20242" w:rsidP="00E645F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A1367">
              <w:rPr>
                <w:rFonts w:ascii="Times New Roman" w:hAnsi="Times New Roman"/>
                <w:b/>
                <w:sz w:val="20"/>
                <w:szCs w:val="20"/>
              </w:rPr>
              <w:t xml:space="preserve">(ACT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Focus </w:t>
            </w:r>
            <w:r w:rsidRPr="006A1367">
              <w:rPr>
                <w:rFonts w:ascii="Times New Roman" w:hAnsi="Times New Roman"/>
                <w:b/>
                <w:sz w:val="20"/>
                <w:szCs w:val="20"/>
              </w:rPr>
              <w:t>Standards)</w:t>
            </w:r>
          </w:p>
          <w:p w:rsidR="00D20242" w:rsidRPr="003B327A" w:rsidRDefault="00D20242" w:rsidP="00D5319C">
            <w:pPr>
              <w:spacing w:after="0"/>
              <w:ind w:left="115" w:hanging="115"/>
              <w:rPr>
                <w:rFonts w:ascii="Times New Roman" w:hAnsi="Times New Roman"/>
                <w:sz w:val="20"/>
                <w:szCs w:val="20"/>
              </w:rPr>
            </w:pPr>
            <w:r w:rsidRPr="003B327A">
              <w:rPr>
                <w:rFonts w:ascii="Times New Roman" w:hAnsi="Times New Roman"/>
                <w:sz w:val="20"/>
                <w:szCs w:val="20"/>
              </w:rPr>
              <w:t>•</w:t>
            </w:r>
            <w:r w:rsidR="00D531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327A">
              <w:rPr>
                <w:rFonts w:ascii="Times New Roman" w:hAnsi="Times New Roman"/>
                <w:sz w:val="20"/>
                <w:szCs w:val="20"/>
              </w:rPr>
              <w:t>past and past participle of irregular but commonly used verbs</w:t>
            </w:r>
          </w:p>
          <w:p w:rsidR="00D20242" w:rsidRPr="003B327A" w:rsidRDefault="00D20242" w:rsidP="00D5319C">
            <w:pPr>
              <w:spacing w:after="0"/>
              <w:ind w:left="115" w:hanging="115"/>
              <w:rPr>
                <w:rFonts w:ascii="Times New Roman" w:hAnsi="Times New Roman"/>
                <w:sz w:val="20"/>
                <w:szCs w:val="20"/>
              </w:rPr>
            </w:pPr>
            <w:r w:rsidRPr="003B327A">
              <w:rPr>
                <w:rFonts w:ascii="Times New Roman" w:hAnsi="Times New Roman"/>
                <w:sz w:val="20"/>
                <w:szCs w:val="20"/>
              </w:rPr>
              <w:t>• comparative and superlative adjectives</w:t>
            </w:r>
          </w:p>
          <w:p w:rsidR="00D20242" w:rsidRPr="00105027" w:rsidRDefault="00D20242" w:rsidP="00E645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27A">
              <w:rPr>
                <w:rFonts w:ascii="Times New Roman" w:hAnsi="Times New Roman"/>
                <w:sz w:val="20"/>
                <w:szCs w:val="20"/>
              </w:rPr>
              <w:t>• conjunctive adverbs/phrases</w:t>
            </w:r>
          </w:p>
        </w:tc>
      </w:tr>
      <w:tr w:rsidR="00D20242" w:rsidRPr="009A4F13" w:rsidTr="00DC099D">
        <w:trPr>
          <w:trHeight w:val="287"/>
        </w:trPr>
        <w:tc>
          <w:tcPr>
            <w:tcW w:w="2823" w:type="dxa"/>
            <w:vMerge w:val="restart"/>
          </w:tcPr>
          <w:p w:rsidR="00D20242" w:rsidRPr="009A4F13" w:rsidRDefault="00D20242" w:rsidP="00E645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Major Text</w:t>
            </w:r>
          </w:p>
        </w:tc>
        <w:tc>
          <w:tcPr>
            <w:tcW w:w="5844" w:type="dxa"/>
            <w:gridSpan w:val="2"/>
          </w:tcPr>
          <w:p w:rsidR="00D20242" w:rsidRPr="00105027" w:rsidRDefault="009C512D" w:rsidP="00E645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844" w:type="dxa"/>
            <w:gridSpan w:val="3"/>
          </w:tcPr>
          <w:p w:rsidR="00D20242" w:rsidRPr="009A4F13" w:rsidRDefault="00D20242" w:rsidP="009C51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5027">
              <w:rPr>
                <w:rFonts w:ascii="Times New Roman" w:hAnsi="Times New Roman"/>
                <w:b/>
                <w:sz w:val="20"/>
                <w:szCs w:val="20"/>
              </w:rPr>
              <w:t>Honors</w:t>
            </w:r>
          </w:p>
        </w:tc>
      </w:tr>
      <w:tr w:rsidR="00D20242" w:rsidRPr="00C33F94" w:rsidTr="00DC099D">
        <w:trPr>
          <w:trHeight w:val="630"/>
        </w:trPr>
        <w:tc>
          <w:tcPr>
            <w:tcW w:w="2823" w:type="dxa"/>
            <w:vMerge/>
          </w:tcPr>
          <w:p w:rsidR="00D20242" w:rsidRPr="009A4F13" w:rsidRDefault="00D20242" w:rsidP="00E645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44" w:type="dxa"/>
            <w:gridSpan w:val="2"/>
          </w:tcPr>
          <w:p w:rsidR="00D20242" w:rsidRPr="00D20242" w:rsidRDefault="00D20242" w:rsidP="00FE5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10EB">
              <w:rPr>
                <w:rFonts w:ascii="Times New Roman" w:hAnsi="Times New Roman"/>
                <w:i/>
                <w:sz w:val="20"/>
                <w:szCs w:val="20"/>
              </w:rPr>
              <w:t>Macbeth</w:t>
            </w:r>
            <w:r w:rsidR="00D5319C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Shakespeare</w:t>
            </w:r>
          </w:p>
          <w:p w:rsidR="00D20242" w:rsidRPr="00D20242" w:rsidRDefault="00F639F4" w:rsidP="00FE5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*or at teacher discretion</w:t>
            </w:r>
          </w:p>
        </w:tc>
        <w:tc>
          <w:tcPr>
            <w:tcW w:w="5844" w:type="dxa"/>
            <w:gridSpan w:val="3"/>
          </w:tcPr>
          <w:p w:rsidR="00D20242" w:rsidRDefault="00D20242" w:rsidP="00FE5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10EB">
              <w:rPr>
                <w:rFonts w:ascii="Times New Roman" w:hAnsi="Times New Roman"/>
                <w:i/>
                <w:sz w:val="20"/>
                <w:szCs w:val="20"/>
              </w:rPr>
              <w:t>Macbeth</w:t>
            </w:r>
            <w:r w:rsidR="00D5319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Shakespeare</w:t>
            </w:r>
          </w:p>
          <w:p w:rsidR="00F639F4" w:rsidRPr="00C33F94" w:rsidRDefault="00F639F4" w:rsidP="00FE54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*or at teacher discretion</w:t>
            </w:r>
          </w:p>
        </w:tc>
      </w:tr>
      <w:tr w:rsidR="00D20242" w:rsidRPr="001265AE" w:rsidTr="00DC099D">
        <w:trPr>
          <w:trHeight w:val="305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42" w:rsidRPr="009A4F13" w:rsidRDefault="00D20242" w:rsidP="00E645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Terminology</w:t>
            </w:r>
          </w:p>
        </w:tc>
        <w:tc>
          <w:tcPr>
            <w:tcW w:w="1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42" w:rsidRPr="001265AE" w:rsidRDefault="00D20242" w:rsidP="00FE54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antithesis               soliloquy                quatrain               tragic flaw               comic relief</w:t>
            </w:r>
          </w:p>
        </w:tc>
      </w:tr>
      <w:tr w:rsidR="00D20242" w:rsidRPr="00E229B4" w:rsidTr="00DC099D">
        <w:trPr>
          <w:trHeight w:val="13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42" w:rsidRPr="003B372D" w:rsidRDefault="00D20242" w:rsidP="00E645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Writing</w:t>
            </w:r>
          </w:p>
        </w:tc>
        <w:tc>
          <w:tcPr>
            <w:tcW w:w="1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EF" w:rsidRDefault="009F7BEF" w:rsidP="009F7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27A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207B">
              <w:rPr>
                <w:rFonts w:ascii="Times New Roman" w:hAnsi="Times New Roman"/>
                <w:sz w:val="20"/>
                <w:szCs w:val="20"/>
              </w:rPr>
              <w:t xml:space="preserve">Research Paper </w:t>
            </w:r>
          </w:p>
          <w:p w:rsidR="009F7BEF" w:rsidRDefault="00A0207B" w:rsidP="009F7BE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 integrates narrative, informative/explanatory and argument </w:t>
            </w:r>
          </w:p>
          <w:p w:rsidR="00D20242" w:rsidRPr="00E229B4" w:rsidRDefault="009F7BEF" w:rsidP="00D202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 Focused writing (writing task, timed, etc.)</w:t>
            </w:r>
          </w:p>
        </w:tc>
      </w:tr>
      <w:tr w:rsidR="00D20242" w:rsidRPr="003B372D" w:rsidTr="00DC099D">
        <w:trPr>
          <w:trHeight w:val="13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42" w:rsidRPr="009A4F13" w:rsidRDefault="00D20242" w:rsidP="00E645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Research</w:t>
            </w:r>
          </w:p>
        </w:tc>
        <w:tc>
          <w:tcPr>
            <w:tcW w:w="1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42" w:rsidRDefault="00D20242" w:rsidP="00D5319C">
            <w:pPr>
              <w:spacing w:after="0" w:line="240" w:lineRule="auto"/>
              <w:ind w:left="147" w:hanging="147"/>
              <w:rPr>
                <w:rFonts w:ascii="Times New Roman" w:hAnsi="Times New Roman"/>
                <w:sz w:val="20"/>
                <w:szCs w:val="20"/>
              </w:rPr>
            </w:pPr>
            <w:r w:rsidRPr="003B327A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Reinforce previous research skills and synthesize multiple sources effectively connecting to a central question  </w:t>
            </w:r>
            <w:r w:rsidRPr="003B327A">
              <w:rPr>
                <w:rFonts w:ascii="Times New Roman" w:hAnsi="Times New Roman"/>
                <w:sz w:val="20"/>
                <w:szCs w:val="20"/>
              </w:rPr>
              <w:t>(find it – support it – effect</w:t>
            </w:r>
            <w:r>
              <w:rPr>
                <w:rFonts w:ascii="Times New Roman" w:hAnsi="Times New Roman"/>
                <w:sz w:val="20"/>
                <w:szCs w:val="20"/>
              </w:rPr>
              <w:t>ively integrate it - connect it</w:t>
            </w:r>
            <w:r w:rsidRPr="003B327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20242" w:rsidRPr="003B372D" w:rsidRDefault="00D20242" w:rsidP="00E64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72D">
              <w:rPr>
                <w:rFonts w:ascii="Times New Roman" w:hAnsi="Times New Roman"/>
                <w:sz w:val="20"/>
                <w:szCs w:val="20"/>
              </w:rPr>
              <w:t>• Annotated Bibliography - students will create an annotated bibliography for reading each six weeks (on-going 9th – 12th grade)</w:t>
            </w:r>
          </w:p>
        </w:tc>
      </w:tr>
    </w:tbl>
    <w:p w:rsidR="00D20242" w:rsidRDefault="00D20242">
      <w:pPr>
        <w:rPr>
          <w:rFonts w:ascii="Times New Roman" w:hAnsi="Times New Roman"/>
        </w:rPr>
      </w:pPr>
    </w:p>
    <w:p w:rsidR="00806A81" w:rsidRDefault="00806A81">
      <w:pPr>
        <w:rPr>
          <w:rFonts w:ascii="Times New Roman" w:hAnsi="Times New Roman"/>
        </w:rPr>
      </w:pPr>
    </w:p>
    <w:p w:rsidR="00806A81" w:rsidRDefault="00806A81">
      <w:pPr>
        <w:rPr>
          <w:rFonts w:ascii="Times New Roman" w:hAnsi="Times New Roman"/>
        </w:rPr>
      </w:pPr>
    </w:p>
    <w:p w:rsidR="00806A81" w:rsidRDefault="00806A81">
      <w:pPr>
        <w:rPr>
          <w:rFonts w:ascii="Times New Roman" w:hAnsi="Times New Roman"/>
        </w:rPr>
      </w:pPr>
    </w:p>
    <w:tbl>
      <w:tblPr>
        <w:tblW w:w="14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3"/>
        <w:gridCol w:w="3945"/>
        <w:gridCol w:w="1899"/>
        <w:gridCol w:w="801"/>
        <w:gridCol w:w="2340"/>
        <w:gridCol w:w="2703"/>
      </w:tblGrid>
      <w:tr w:rsidR="00806A81" w:rsidRPr="009A4F13" w:rsidTr="00DC099D">
        <w:trPr>
          <w:trHeight w:val="935"/>
        </w:trPr>
        <w:tc>
          <w:tcPr>
            <w:tcW w:w="14511" w:type="dxa"/>
            <w:gridSpan w:val="6"/>
            <w:shd w:val="clear" w:color="auto" w:fill="F2DBDB"/>
          </w:tcPr>
          <w:p w:rsidR="00806A81" w:rsidRPr="009A4F13" w:rsidRDefault="00806A81" w:rsidP="00E64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  <w:r w:rsidRPr="009A4F1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 w:rsidRPr="009A4F13">
              <w:rPr>
                <w:rFonts w:ascii="Times New Roman" w:hAnsi="Times New Roman"/>
                <w:b/>
                <w:sz w:val="24"/>
                <w:szCs w:val="24"/>
              </w:rPr>
              <w:t xml:space="preserve"> Grade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What Does the World Expect of Me</w:t>
            </w:r>
            <w:r w:rsidRPr="009A4F13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806A81" w:rsidRPr="009A4F13" w:rsidRDefault="00806A81" w:rsidP="00E64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Unit 4 </w:t>
            </w:r>
            <w:r w:rsidRPr="009A4F1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Whose life is it anyway</w:t>
            </w:r>
            <w:r w:rsidRPr="009A4F13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806A81" w:rsidRPr="009A4F13" w:rsidRDefault="00806A81" w:rsidP="00E645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Lexile Range 1215</w:t>
            </w:r>
            <w:r w:rsidRPr="009A4F1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1355</w:t>
            </w:r>
          </w:p>
        </w:tc>
      </w:tr>
      <w:tr w:rsidR="00806A81" w:rsidRPr="009A4F13" w:rsidTr="00DC099D">
        <w:trPr>
          <w:trHeight w:val="272"/>
        </w:trPr>
        <w:tc>
          <w:tcPr>
            <w:tcW w:w="2823" w:type="dxa"/>
            <w:vMerge w:val="restart"/>
          </w:tcPr>
          <w:p w:rsidR="00806A81" w:rsidRPr="009A4F13" w:rsidRDefault="00806A81" w:rsidP="00E645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Ongoing KCAS </w:t>
            </w: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Standards</w:t>
            </w:r>
          </w:p>
        </w:tc>
        <w:tc>
          <w:tcPr>
            <w:tcW w:w="3945" w:type="dxa"/>
          </w:tcPr>
          <w:p w:rsidR="00806A81" w:rsidRPr="009A4F13" w:rsidRDefault="00806A81" w:rsidP="00E64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Reading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Literary/Informational</w:t>
            </w:r>
          </w:p>
        </w:tc>
        <w:tc>
          <w:tcPr>
            <w:tcW w:w="2700" w:type="dxa"/>
            <w:gridSpan w:val="2"/>
          </w:tcPr>
          <w:p w:rsidR="00806A81" w:rsidRPr="009A4F13" w:rsidRDefault="00806A81" w:rsidP="00E64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Writing</w:t>
            </w:r>
          </w:p>
        </w:tc>
        <w:tc>
          <w:tcPr>
            <w:tcW w:w="2340" w:type="dxa"/>
          </w:tcPr>
          <w:p w:rsidR="00806A81" w:rsidRPr="009A4F13" w:rsidRDefault="00806A81" w:rsidP="00E64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Speaking &amp; Listening</w:t>
            </w:r>
          </w:p>
        </w:tc>
        <w:tc>
          <w:tcPr>
            <w:tcW w:w="2703" w:type="dxa"/>
          </w:tcPr>
          <w:p w:rsidR="00806A81" w:rsidRPr="009A4F13" w:rsidRDefault="00806A81" w:rsidP="00E64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Language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/Conventions</w:t>
            </w:r>
          </w:p>
        </w:tc>
      </w:tr>
      <w:tr w:rsidR="00806A81" w:rsidRPr="009A4F13" w:rsidTr="00DC099D">
        <w:trPr>
          <w:trHeight w:val="1223"/>
        </w:trPr>
        <w:tc>
          <w:tcPr>
            <w:tcW w:w="2823" w:type="dxa"/>
            <w:vMerge/>
          </w:tcPr>
          <w:p w:rsidR="00806A81" w:rsidRPr="009A4F13" w:rsidRDefault="00806A81" w:rsidP="00E64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5" w:type="dxa"/>
          </w:tcPr>
          <w:p w:rsidR="00DC3022" w:rsidRPr="009A4F13" w:rsidRDefault="00DC3022" w:rsidP="00DC3022">
            <w:pPr>
              <w:spacing w:after="0" w:line="240" w:lineRule="auto"/>
              <w:ind w:left="111" w:hanging="111"/>
              <w:rPr>
                <w:rFonts w:ascii="Times New Roman" w:hAnsi="Times New Roman"/>
                <w:sz w:val="20"/>
                <w:szCs w:val="20"/>
              </w:rPr>
            </w:pPr>
            <w:r w:rsidRPr="009A4F1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1 – </w:t>
            </w:r>
            <w:r w:rsidRPr="009A4F13">
              <w:rPr>
                <w:rFonts w:ascii="Times New Roman" w:hAnsi="Times New Roman"/>
                <w:sz w:val="20"/>
                <w:szCs w:val="20"/>
              </w:rPr>
              <w:t xml:space="preserve">cite textual evidence /draw inferences           </w:t>
            </w:r>
          </w:p>
          <w:p w:rsidR="00DC3022" w:rsidRPr="009A4F13" w:rsidRDefault="00DC3022" w:rsidP="00DC3022">
            <w:pPr>
              <w:tabs>
                <w:tab w:val="left" w:pos="111"/>
                <w:tab w:val="right" w:pos="2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4 – </w:t>
            </w:r>
            <w:r w:rsidRPr="00173242">
              <w:rPr>
                <w:rFonts w:ascii="Times New Roman" w:hAnsi="Times New Roman"/>
                <w:spacing w:val="-4"/>
                <w:sz w:val="20"/>
                <w:szCs w:val="20"/>
              </w:rPr>
              <w:t>determine meanings of words and phrases</w:t>
            </w:r>
            <w:r w:rsidRPr="009A4F1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806A81" w:rsidRPr="009A4F13" w:rsidRDefault="00DC3022" w:rsidP="00DC302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sz w:val="20"/>
                <w:szCs w:val="20"/>
              </w:rPr>
              <w:t xml:space="preserve">10 – range of reading              </w:t>
            </w:r>
          </w:p>
        </w:tc>
        <w:tc>
          <w:tcPr>
            <w:tcW w:w="2700" w:type="dxa"/>
            <w:gridSpan w:val="2"/>
          </w:tcPr>
          <w:p w:rsidR="00DC3022" w:rsidRPr="009A4F13" w:rsidRDefault="00DC3022" w:rsidP="00DC3022">
            <w:pPr>
              <w:spacing w:after="0" w:line="240" w:lineRule="auto"/>
              <w:ind w:left="130" w:hanging="1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4 –</w:t>
            </w:r>
            <w:r w:rsidRPr="000F6366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10606B">
              <w:rPr>
                <w:rFonts w:ascii="Times New Roman" w:hAnsi="Times New Roman"/>
                <w:spacing w:val="-6"/>
                <w:sz w:val="20"/>
                <w:szCs w:val="20"/>
              </w:rPr>
              <w:t>clear and consistent writing</w:t>
            </w:r>
            <w:r w:rsidRPr="0095005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             </w:t>
            </w:r>
          </w:p>
          <w:p w:rsidR="00DC3022" w:rsidRPr="009A4F13" w:rsidRDefault="00DC3022" w:rsidP="00DC3022">
            <w:pPr>
              <w:spacing w:after="0" w:line="240" w:lineRule="auto"/>
              <w:ind w:left="130" w:hanging="1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4F13">
              <w:rPr>
                <w:rFonts w:ascii="Times New Roman" w:hAnsi="Times New Roman"/>
                <w:sz w:val="20"/>
                <w:szCs w:val="20"/>
              </w:rPr>
              <w:t xml:space="preserve">5 – writing process                     </w:t>
            </w:r>
          </w:p>
          <w:p w:rsidR="00DC3022" w:rsidRPr="009A4F13" w:rsidRDefault="00DC3022" w:rsidP="00DC3022">
            <w:pPr>
              <w:spacing w:after="0" w:line="240" w:lineRule="auto"/>
              <w:ind w:left="130" w:hanging="1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4F13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9A4F13">
              <w:rPr>
                <w:rFonts w:ascii="Times New Roman" w:hAnsi="Times New Roman"/>
                <w:sz w:val="20"/>
                <w:szCs w:val="20"/>
              </w:rPr>
              <w:t xml:space="preserve">technology to produce                 </w:t>
            </w:r>
          </w:p>
          <w:p w:rsidR="00DC3022" w:rsidRPr="009A4F13" w:rsidRDefault="00DC3022" w:rsidP="00DC3022">
            <w:pPr>
              <w:spacing w:after="0" w:line="240" w:lineRule="auto"/>
              <w:ind w:left="130" w:hanging="1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9A4F13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9A4F13">
              <w:rPr>
                <w:rFonts w:ascii="Times New Roman" w:hAnsi="Times New Roman"/>
                <w:sz w:val="20"/>
                <w:szCs w:val="20"/>
              </w:rPr>
              <w:t xml:space="preserve">draw evidence to support      </w:t>
            </w:r>
          </w:p>
          <w:p w:rsidR="00806A81" w:rsidRPr="009A4F13" w:rsidRDefault="00DC3022" w:rsidP="00DC30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 – </w:t>
            </w:r>
            <w:r w:rsidRPr="009A4F13">
              <w:rPr>
                <w:rFonts w:ascii="Times New Roman" w:hAnsi="Times New Roman"/>
                <w:sz w:val="20"/>
                <w:szCs w:val="20"/>
              </w:rPr>
              <w:t>range of writing</w:t>
            </w:r>
          </w:p>
        </w:tc>
        <w:tc>
          <w:tcPr>
            <w:tcW w:w="2340" w:type="dxa"/>
          </w:tcPr>
          <w:p w:rsidR="00806A81" w:rsidRPr="009A4F13" w:rsidRDefault="00806A81" w:rsidP="00E64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– </w:t>
            </w:r>
            <w:r w:rsidRPr="002441F3">
              <w:rPr>
                <w:rFonts w:ascii="Times New Roman" w:hAnsi="Times New Roman"/>
                <w:spacing w:val="-4"/>
                <w:sz w:val="20"/>
                <w:szCs w:val="20"/>
              </w:rPr>
              <w:t>prepare and participate</w:t>
            </w:r>
          </w:p>
        </w:tc>
        <w:tc>
          <w:tcPr>
            <w:tcW w:w="2703" w:type="dxa"/>
          </w:tcPr>
          <w:p w:rsidR="00806A81" w:rsidRPr="009A4F13" w:rsidRDefault="00806A81" w:rsidP="00E64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 5, 6 – Vocabulary Acquisition and Use</w:t>
            </w:r>
          </w:p>
          <w:p w:rsidR="00806A81" w:rsidRPr="009A4F13" w:rsidRDefault="00806A81" w:rsidP="00E64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A81" w:rsidRPr="00105027" w:rsidTr="00DC099D">
        <w:trPr>
          <w:trHeight w:val="130"/>
        </w:trPr>
        <w:tc>
          <w:tcPr>
            <w:tcW w:w="2823" w:type="dxa"/>
          </w:tcPr>
          <w:p w:rsidR="00806A81" w:rsidRDefault="008B3195" w:rsidP="00E645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Unit Priority KCAS Standards</w:t>
            </w:r>
          </w:p>
        </w:tc>
        <w:tc>
          <w:tcPr>
            <w:tcW w:w="3945" w:type="dxa"/>
          </w:tcPr>
          <w:p w:rsidR="009F7BEF" w:rsidRPr="00996C45" w:rsidRDefault="009F7BEF" w:rsidP="009F7BEF">
            <w:pPr>
              <w:spacing w:after="0"/>
              <w:rPr>
                <w:rFonts w:ascii="Times New Roman" w:hAnsi="Times New Roman"/>
                <w:color w:val="C00000"/>
                <w:sz w:val="20"/>
                <w:szCs w:val="20"/>
              </w:rPr>
            </w:pPr>
            <w:bookmarkStart w:id="2" w:name="_GoBack"/>
            <w:r w:rsidRPr="00996C45">
              <w:rPr>
                <w:rFonts w:ascii="Times New Roman" w:hAnsi="Times New Roman"/>
                <w:color w:val="C00000"/>
                <w:sz w:val="20"/>
                <w:szCs w:val="20"/>
              </w:rPr>
              <w:t>key ideas &amp; details</w:t>
            </w:r>
          </w:p>
          <w:p w:rsidR="009F7BEF" w:rsidRPr="00996C45" w:rsidRDefault="009F7BEF" w:rsidP="009F7BEF">
            <w:pPr>
              <w:spacing w:after="0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96C45">
              <w:rPr>
                <w:rFonts w:ascii="Times New Roman" w:hAnsi="Times New Roman"/>
                <w:color w:val="C00000"/>
                <w:sz w:val="20"/>
                <w:szCs w:val="20"/>
              </w:rPr>
              <w:t>1 – cite textual evidence/draw inferences</w:t>
            </w:r>
          </w:p>
          <w:p w:rsidR="009F7BEF" w:rsidRPr="00996C45" w:rsidRDefault="009F7BEF" w:rsidP="009F7BEF">
            <w:pPr>
              <w:spacing w:after="0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96C45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2 – </w:t>
            </w:r>
            <w:r w:rsidRPr="00996C45">
              <w:rPr>
                <w:rFonts w:ascii="Times New Roman" w:hAnsi="Times New Roman"/>
                <w:color w:val="C00000"/>
                <w:spacing w:val="-4"/>
                <w:sz w:val="20"/>
                <w:szCs w:val="20"/>
              </w:rPr>
              <w:t>determine central ideas/themes/summarize</w:t>
            </w:r>
          </w:p>
          <w:p w:rsidR="009F7BEF" w:rsidRPr="00996C45" w:rsidRDefault="009F7BEF" w:rsidP="009F7BEF">
            <w:pPr>
              <w:spacing w:after="0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996C45">
              <w:rPr>
                <w:rFonts w:ascii="Times New Roman" w:hAnsi="Times New Roman"/>
                <w:color w:val="C00000"/>
                <w:sz w:val="20"/>
                <w:szCs w:val="20"/>
              </w:rPr>
              <w:t>3 – analyze characters</w:t>
            </w:r>
          </w:p>
          <w:bookmarkEnd w:id="2"/>
          <w:p w:rsidR="009F7BEF" w:rsidRDefault="009F7BEF" w:rsidP="009F7BEF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06A81" w:rsidRPr="00A00875" w:rsidRDefault="00806A81" w:rsidP="00E645FD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806A81" w:rsidRPr="009A4F13" w:rsidRDefault="002441F3" w:rsidP="00806A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– </w:t>
            </w:r>
            <w:r w:rsidR="00806A81" w:rsidRPr="002441F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clear and consistent writing              </w:t>
            </w:r>
          </w:p>
          <w:p w:rsidR="00806A81" w:rsidRPr="009A4F13" w:rsidRDefault="002441F3" w:rsidP="00806A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 – </w:t>
            </w:r>
            <w:r w:rsidR="00806A81" w:rsidRPr="009A4F13">
              <w:rPr>
                <w:rFonts w:ascii="Times New Roman" w:hAnsi="Times New Roman"/>
                <w:sz w:val="20"/>
                <w:szCs w:val="20"/>
              </w:rPr>
              <w:t xml:space="preserve">writing process                     </w:t>
            </w:r>
          </w:p>
          <w:p w:rsidR="00806A81" w:rsidRPr="009A4F13" w:rsidRDefault="002441F3" w:rsidP="00806A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– </w:t>
            </w:r>
            <w:r w:rsidR="00806A81" w:rsidRPr="009A4F13">
              <w:rPr>
                <w:rFonts w:ascii="Times New Roman" w:hAnsi="Times New Roman"/>
                <w:sz w:val="20"/>
                <w:szCs w:val="20"/>
              </w:rPr>
              <w:t xml:space="preserve">technology to produce                 </w:t>
            </w:r>
          </w:p>
          <w:p w:rsidR="00806A81" w:rsidRDefault="00806A81" w:rsidP="00806A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806A81" w:rsidRDefault="00806A81" w:rsidP="002441F3">
            <w:pPr>
              <w:spacing w:after="0" w:line="240" w:lineRule="auto"/>
              <w:ind w:left="252" w:hanging="2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– integrate multiple sources in diverse media formats</w:t>
            </w:r>
          </w:p>
          <w:p w:rsidR="00806A81" w:rsidRPr="003B372D" w:rsidRDefault="00806A81" w:rsidP="002441F3">
            <w:pPr>
              <w:spacing w:after="0" w:line="240" w:lineRule="auto"/>
              <w:ind w:left="252" w:hanging="2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– make strategic use of digital media</w:t>
            </w:r>
          </w:p>
        </w:tc>
        <w:tc>
          <w:tcPr>
            <w:tcW w:w="2703" w:type="dxa"/>
          </w:tcPr>
          <w:p w:rsidR="00806A81" w:rsidRDefault="002441F3" w:rsidP="00E645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1, 2 – </w:t>
            </w:r>
            <w:r w:rsidR="00806A81">
              <w:rPr>
                <w:rFonts w:ascii="Times New Roman" w:hAnsi="Times New Roman"/>
                <w:sz w:val="20"/>
                <w:szCs w:val="20"/>
              </w:rPr>
              <w:t xml:space="preserve">conventions </w:t>
            </w:r>
          </w:p>
          <w:p w:rsidR="00806A81" w:rsidRDefault="00806A81" w:rsidP="00E645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3.a – </w:t>
            </w:r>
            <w:r w:rsidR="009172FB">
              <w:rPr>
                <w:rFonts w:ascii="Times New Roman" w:hAnsi="Times New Roman"/>
                <w:sz w:val="20"/>
                <w:szCs w:val="20"/>
              </w:rPr>
              <w:t>syntax</w:t>
            </w:r>
          </w:p>
          <w:p w:rsidR="00806A81" w:rsidRDefault="00806A81" w:rsidP="00E645F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6A1367">
              <w:rPr>
                <w:rFonts w:ascii="Times New Roman" w:hAnsi="Times New Roman"/>
                <w:b/>
                <w:sz w:val="20"/>
                <w:szCs w:val="20"/>
              </w:rPr>
              <w:t xml:space="preserve">(ACT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Focus </w:t>
            </w:r>
            <w:r w:rsidRPr="006A1367">
              <w:rPr>
                <w:rFonts w:ascii="Times New Roman" w:hAnsi="Times New Roman"/>
                <w:b/>
                <w:sz w:val="20"/>
                <w:szCs w:val="20"/>
              </w:rPr>
              <w:t>Standards)</w:t>
            </w:r>
          </w:p>
          <w:p w:rsidR="00806A81" w:rsidRPr="003B327A" w:rsidRDefault="00806A81" w:rsidP="00806A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27A">
              <w:rPr>
                <w:rFonts w:ascii="Times New Roman" w:hAnsi="Times New Roman"/>
                <w:sz w:val="20"/>
                <w:szCs w:val="20"/>
              </w:rPr>
              <w:t>•</w:t>
            </w:r>
            <w:r w:rsidR="002441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327A">
              <w:rPr>
                <w:rFonts w:ascii="Times New Roman" w:hAnsi="Times New Roman"/>
                <w:sz w:val="20"/>
                <w:szCs w:val="20"/>
              </w:rPr>
              <w:t>sentence fragments</w:t>
            </w:r>
          </w:p>
          <w:p w:rsidR="00806A81" w:rsidRPr="00105027" w:rsidRDefault="00806A81" w:rsidP="002441F3">
            <w:pPr>
              <w:spacing w:after="0"/>
              <w:ind w:left="72" w:hanging="72"/>
              <w:rPr>
                <w:rFonts w:ascii="Times New Roman" w:hAnsi="Times New Roman"/>
                <w:sz w:val="20"/>
                <w:szCs w:val="20"/>
              </w:rPr>
            </w:pPr>
            <w:r w:rsidRPr="003B327A">
              <w:rPr>
                <w:rFonts w:ascii="Times New Roman" w:hAnsi="Times New Roman"/>
                <w:sz w:val="20"/>
                <w:szCs w:val="20"/>
              </w:rPr>
              <w:t>• sentence combining techniques to avoid comma splices, run-on sentences, and sentence fragments, especially in sentences with compound subjects or verbs</w:t>
            </w:r>
          </w:p>
        </w:tc>
      </w:tr>
      <w:tr w:rsidR="00806A81" w:rsidRPr="009A4F13" w:rsidTr="00DC099D">
        <w:trPr>
          <w:trHeight w:val="287"/>
        </w:trPr>
        <w:tc>
          <w:tcPr>
            <w:tcW w:w="2823" w:type="dxa"/>
            <w:vMerge w:val="restart"/>
          </w:tcPr>
          <w:p w:rsidR="00806A81" w:rsidRPr="009A4F13" w:rsidRDefault="00806A81" w:rsidP="00E645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Major Text</w:t>
            </w:r>
          </w:p>
        </w:tc>
        <w:tc>
          <w:tcPr>
            <w:tcW w:w="5844" w:type="dxa"/>
            <w:gridSpan w:val="2"/>
          </w:tcPr>
          <w:p w:rsidR="00806A81" w:rsidRPr="00105027" w:rsidRDefault="009C512D" w:rsidP="00E645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General</w:t>
            </w:r>
          </w:p>
        </w:tc>
        <w:tc>
          <w:tcPr>
            <w:tcW w:w="5844" w:type="dxa"/>
            <w:gridSpan w:val="3"/>
          </w:tcPr>
          <w:p w:rsidR="00806A81" w:rsidRPr="009A4F13" w:rsidRDefault="00806A81" w:rsidP="009C51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05027">
              <w:rPr>
                <w:rFonts w:ascii="Times New Roman" w:hAnsi="Times New Roman"/>
                <w:b/>
                <w:sz w:val="20"/>
                <w:szCs w:val="20"/>
              </w:rPr>
              <w:t>Honors</w:t>
            </w:r>
          </w:p>
        </w:tc>
      </w:tr>
      <w:tr w:rsidR="00806A81" w:rsidRPr="00C33F94" w:rsidTr="00DC099D">
        <w:trPr>
          <w:trHeight w:val="630"/>
        </w:trPr>
        <w:tc>
          <w:tcPr>
            <w:tcW w:w="2823" w:type="dxa"/>
            <w:vMerge/>
          </w:tcPr>
          <w:p w:rsidR="00806A81" w:rsidRPr="009A4F13" w:rsidRDefault="00806A81" w:rsidP="00E645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44" w:type="dxa"/>
            <w:gridSpan w:val="2"/>
          </w:tcPr>
          <w:p w:rsidR="00806A81" w:rsidRPr="00806A81" w:rsidRDefault="00806A81" w:rsidP="00E64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The Namesake*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Jhumpa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Lahiri</w:t>
            </w:r>
            <w:proofErr w:type="spellEnd"/>
          </w:p>
          <w:p w:rsidR="00806A81" w:rsidRDefault="00674B51" w:rsidP="00E64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</w:t>
            </w:r>
          </w:p>
          <w:p w:rsidR="00674B51" w:rsidRDefault="00674B51" w:rsidP="00E64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Bless Me,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Ultima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Rudolfo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Anaya</w:t>
            </w:r>
          </w:p>
          <w:p w:rsidR="004D3F37" w:rsidRPr="00674B51" w:rsidRDefault="004D3F37" w:rsidP="00E64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*or at teacher discretion</w:t>
            </w:r>
          </w:p>
        </w:tc>
        <w:tc>
          <w:tcPr>
            <w:tcW w:w="5844" w:type="dxa"/>
            <w:gridSpan w:val="3"/>
          </w:tcPr>
          <w:p w:rsidR="00806A81" w:rsidRDefault="00806A81" w:rsidP="00E64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The Namesake*</w:t>
            </w:r>
            <w:r w:rsidR="002441F3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Jhumpa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Lahiri</w:t>
            </w:r>
            <w:proofErr w:type="spellEnd"/>
          </w:p>
          <w:p w:rsidR="00F639F4" w:rsidRDefault="00F639F4" w:rsidP="00F639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</w:t>
            </w:r>
          </w:p>
          <w:p w:rsidR="004D3F37" w:rsidRDefault="00F639F4" w:rsidP="004D3F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Jane Eyre* – </w:t>
            </w:r>
            <w:r>
              <w:rPr>
                <w:rFonts w:ascii="Times New Roman" w:hAnsi="Times New Roman"/>
                <w:sz w:val="20"/>
                <w:szCs w:val="20"/>
              </w:rPr>
              <w:t>Charlotte Bronte</w:t>
            </w:r>
            <w:r w:rsidR="004D3F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D3F37" w:rsidRDefault="004D3F37" w:rsidP="004D3F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</w:t>
            </w:r>
          </w:p>
          <w:p w:rsidR="00806A81" w:rsidRDefault="004D3F37" w:rsidP="00F639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Bless Me,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Ultima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Rudolfo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Anaya</w:t>
            </w:r>
          </w:p>
          <w:p w:rsidR="004D3F37" w:rsidRPr="00806A81" w:rsidRDefault="004D3F37" w:rsidP="00F639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*or at teacher discretion</w:t>
            </w:r>
          </w:p>
        </w:tc>
      </w:tr>
      <w:tr w:rsidR="00806A81" w:rsidRPr="001265AE" w:rsidTr="00DC099D">
        <w:trPr>
          <w:trHeight w:val="305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81" w:rsidRPr="009A4F13" w:rsidRDefault="00806A81" w:rsidP="00E645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Terminology</w:t>
            </w:r>
          </w:p>
        </w:tc>
        <w:tc>
          <w:tcPr>
            <w:tcW w:w="1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81" w:rsidRPr="001265AE" w:rsidRDefault="00806A81" w:rsidP="009172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Waker" w:hAnsi="Waker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analysis               </w:t>
            </w:r>
            <w:r>
              <w:rPr>
                <w:rFonts w:ascii="Waker" w:hAnsi="Waker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inference               </w:t>
            </w:r>
            <w:r>
              <w:rPr>
                <w:rFonts w:ascii="Waker" w:hAnsi="Waker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>implicit/explicit</w:t>
            </w:r>
            <w:r w:rsidR="009172FB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="009172FB">
              <w:rPr>
                <w:rFonts w:ascii="Waker" w:hAnsi="Waker"/>
                <w:sz w:val="20"/>
                <w:szCs w:val="20"/>
              </w:rPr>
              <w:t>•</w:t>
            </w:r>
            <w:r w:rsidR="009172FB">
              <w:rPr>
                <w:rFonts w:ascii="Times New Roman" w:hAnsi="Times New Roman"/>
                <w:sz w:val="20"/>
                <w:szCs w:val="20"/>
              </w:rPr>
              <w:t xml:space="preserve">syntax  </w:t>
            </w:r>
          </w:p>
        </w:tc>
      </w:tr>
      <w:tr w:rsidR="00806A81" w:rsidRPr="00E229B4" w:rsidTr="00DC099D">
        <w:trPr>
          <w:trHeight w:val="13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81" w:rsidRPr="003B372D" w:rsidRDefault="00806A81" w:rsidP="00E645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Writing</w:t>
            </w:r>
          </w:p>
        </w:tc>
        <w:tc>
          <w:tcPr>
            <w:tcW w:w="1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07B" w:rsidRDefault="00A0207B" w:rsidP="00A0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B327A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Research Paper </w:t>
            </w:r>
          </w:p>
          <w:p w:rsidR="00A0207B" w:rsidRPr="00A0207B" w:rsidRDefault="00A0207B" w:rsidP="00806A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- integrates narrative, informative/explanatory and argument </w:t>
            </w:r>
          </w:p>
          <w:p w:rsidR="00806A81" w:rsidRPr="00A0207B" w:rsidRDefault="00806A81" w:rsidP="00806A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020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207B" w:rsidRPr="00A0207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Pr="00A0207B">
              <w:rPr>
                <w:rFonts w:ascii="Times New Roman" w:hAnsi="Times New Roman"/>
                <w:sz w:val="20"/>
                <w:szCs w:val="20"/>
              </w:rPr>
              <w:t>Compile portfolio</w:t>
            </w:r>
          </w:p>
        </w:tc>
      </w:tr>
      <w:tr w:rsidR="00806A81" w:rsidRPr="003B372D" w:rsidTr="00DC099D">
        <w:trPr>
          <w:trHeight w:val="13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81" w:rsidRPr="009A4F13" w:rsidRDefault="00806A81" w:rsidP="00E645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A4F13">
              <w:rPr>
                <w:rFonts w:ascii="Times New Roman" w:hAnsi="Times New Roman"/>
                <w:b/>
                <w:sz w:val="20"/>
                <w:szCs w:val="20"/>
              </w:rPr>
              <w:t>Research</w:t>
            </w:r>
          </w:p>
        </w:tc>
        <w:tc>
          <w:tcPr>
            <w:tcW w:w="11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81" w:rsidRDefault="00806A81" w:rsidP="002441F3">
            <w:pPr>
              <w:spacing w:after="0" w:line="240" w:lineRule="auto"/>
              <w:ind w:left="147" w:hanging="147"/>
              <w:rPr>
                <w:rFonts w:ascii="Times New Roman" w:hAnsi="Times New Roman"/>
                <w:sz w:val="20"/>
                <w:szCs w:val="20"/>
              </w:rPr>
            </w:pPr>
            <w:r w:rsidRPr="003B327A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Reinforce previous research skills and synthesize multiple sources effectively connecting to a central question  </w:t>
            </w:r>
            <w:r w:rsidRPr="003B327A">
              <w:rPr>
                <w:rFonts w:ascii="Times New Roman" w:hAnsi="Times New Roman"/>
                <w:sz w:val="20"/>
                <w:szCs w:val="20"/>
              </w:rPr>
              <w:t>(find it – support it – effect</w:t>
            </w:r>
            <w:r>
              <w:rPr>
                <w:rFonts w:ascii="Times New Roman" w:hAnsi="Times New Roman"/>
                <w:sz w:val="20"/>
                <w:szCs w:val="20"/>
              </w:rPr>
              <w:t>ively integrate it - connect it</w:t>
            </w:r>
            <w:r w:rsidRPr="003B327A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06A81" w:rsidRPr="003B372D" w:rsidRDefault="002441F3" w:rsidP="00E64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Annotated Bibliography – </w:t>
            </w:r>
            <w:r w:rsidR="00806A81" w:rsidRPr="003B372D">
              <w:rPr>
                <w:rFonts w:ascii="Times New Roman" w:hAnsi="Times New Roman"/>
                <w:sz w:val="20"/>
                <w:szCs w:val="20"/>
              </w:rPr>
              <w:t>students will create an annotated bibliography for 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eading each six weeks (on-going </w:t>
            </w:r>
            <w:r w:rsidR="00806A81" w:rsidRPr="003B372D">
              <w:rPr>
                <w:rFonts w:ascii="Times New Roman" w:hAnsi="Times New Roman"/>
                <w:sz w:val="20"/>
                <w:szCs w:val="20"/>
              </w:rPr>
              <w:t>9th – 12th grade)</w:t>
            </w:r>
          </w:p>
        </w:tc>
      </w:tr>
    </w:tbl>
    <w:p w:rsidR="00DC1471" w:rsidRPr="00004ED0" w:rsidRDefault="00DC1471" w:rsidP="00DC147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Waker" w:hAnsi="Waker"/>
          <w:sz w:val="20"/>
          <w:szCs w:val="20"/>
        </w:rPr>
        <w:t xml:space="preserve">• </w:t>
      </w:r>
      <w:r>
        <w:rPr>
          <w:rFonts w:ascii="Times New Roman" w:hAnsi="Times New Roman"/>
          <w:sz w:val="20"/>
          <w:szCs w:val="20"/>
        </w:rPr>
        <w:t>indicates word introduced in previous unit</w:t>
      </w:r>
    </w:p>
    <w:p w:rsidR="00806A81" w:rsidRDefault="00806A81" w:rsidP="00DC1471">
      <w:pPr>
        <w:tabs>
          <w:tab w:val="left" w:pos="1455"/>
        </w:tabs>
        <w:rPr>
          <w:rFonts w:ascii="Times New Roman" w:hAnsi="Times New Roman"/>
        </w:rPr>
      </w:pPr>
    </w:p>
    <w:sectPr w:rsidR="00806A81" w:rsidSect="0009152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102" w:rsidRDefault="00CE6102" w:rsidP="008A692D">
      <w:pPr>
        <w:spacing w:after="0" w:line="240" w:lineRule="auto"/>
      </w:pPr>
      <w:r>
        <w:separator/>
      </w:r>
    </w:p>
  </w:endnote>
  <w:endnote w:type="continuationSeparator" w:id="0">
    <w:p w:rsidR="00CE6102" w:rsidRDefault="00CE6102" w:rsidP="008A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ker">
    <w:altName w:val="Eras Light IT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102" w:rsidRDefault="00CE6102" w:rsidP="008A692D">
      <w:pPr>
        <w:spacing w:after="0" w:line="240" w:lineRule="auto"/>
      </w:pPr>
      <w:r>
        <w:separator/>
      </w:r>
    </w:p>
  </w:footnote>
  <w:footnote w:type="continuationSeparator" w:id="0">
    <w:p w:rsidR="00CE6102" w:rsidRDefault="00CE6102" w:rsidP="008A6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12D" w:rsidRPr="00116586" w:rsidRDefault="009C512D">
    <w:pPr>
      <w:pStyle w:val="Header"/>
      <w:pBdr>
        <w:between w:val="single" w:sz="4" w:space="1" w:color="4F81BD"/>
      </w:pBdr>
      <w:spacing w:line="276" w:lineRule="auto"/>
      <w:jc w:val="center"/>
      <w:rPr>
        <w:rFonts w:ascii="Times New Roman" w:hAnsi="Times New Roman"/>
        <w:sz w:val="36"/>
        <w:szCs w:val="36"/>
      </w:rPr>
    </w:pPr>
    <w:r w:rsidRPr="00116586">
      <w:rPr>
        <w:rFonts w:ascii="Times New Roman" w:hAnsi="Times New Roman"/>
        <w:sz w:val="36"/>
        <w:szCs w:val="36"/>
      </w:rPr>
      <w:t xml:space="preserve">HCCHS </w:t>
    </w:r>
    <w:r>
      <w:rPr>
        <w:rFonts w:ascii="Times New Roman" w:hAnsi="Times New Roman"/>
        <w:sz w:val="36"/>
        <w:szCs w:val="36"/>
      </w:rPr>
      <w:t xml:space="preserve">2012-2013 ENGLISH </w:t>
    </w:r>
    <w:r w:rsidRPr="00116586">
      <w:rPr>
        <w:rFonts w:ascii="Times New Roman" w:hAnsi="Times New Roman"/>
        <w:sz w:val="36"/>
        <w:szCs w:val="36"/>
      </w:rPr>
      <w:t>CURRICULUM</w:t>
    </w:r>
    <w:r>
      <w:rPr>
        <w:rFonts w:ascii="Times New Roman" w:hAnsi="Times New Roman"/>
        <w:sz w:val="36"/>
        <w:szCs w:val="36"/>
      </w:rPr>
      <w:t xml:space="preserve"> MAP </w:t>
    </w:r>
    <w:r w:rsidRPr="00C22DED">
      <w:rPr>
        <w:rFonts w:ascii="Times New Roman" w:hAnsi="Times New Roman"/>
        <w:sz w:val="36"/>
        <w:szCs w:val="36"/>
      </w:rPr>
      <w:t>AT-A-GLANCE</w:t>
    </w:r>
  </w:p>
  <w:p w:rsidR="009C512D" w:rsidRDefault="009C512D">
    <w:pPr>
      <w:pStyle w:val="Header"/>
      <w:pBdr>
        <w:between w:val="single" w:sz="4" w:space="1" w:color="4F81BD"/>
      </w:pBdr>
      <w:spacing w:line="276" w:lineRule="auto"/>
      <w:jc w:val="center"/>
    </w:pPr>
  </w:p>
  <w:p w:rsidR="009C512D" w:rsidRDefault="009C51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50.7pt;height:63.65pt" o:bullet="t">
        <v:imagedata r:id="rId1" o:title="Key"/>
      </v:shape>
    </w:pict>
  </w:numPicBullet>
  <w:numPicBullet w:numPicBulletId="1">
    <w:pict>
      <v:shape id="_x0000_i1026" type="#_x0000_t75" style="width:11.7pt;height:12.55pt" o:bullet="t">
        <v:imagedata r:id="rId2" o:title="BD21302_"/>
      </v:shape>
    </w:pict>
  </w:numPicBullet>
  <w:abstractNum w:abstractNumId="0" w15:restartNumberingAfterBreak="0">
    <w:nsid w:val="1E1B302F"/>
    <w:multiLevelType w:val="hybridMultilevel"/>
    <w:tmpl w:val="6552895E"/>
    <w:lvl w:ilvl="0" w:tplc="5296C7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E6D4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0C1F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FE6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0C6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5EC4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2C5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ACAE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3804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1CE156B"/>
    <w:multiLevelType w:val="hybridMultilevel"/>
    <w:tmpl w:val="C7FA7B28"/>
    <w:lvl w:ilvl="0" w:tplc="22881B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41B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2CC8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3C3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8CD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8A1B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103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7046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E6F4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3DB425E"/>
    <w:multiLevelType w:val="hybridMultilevel"/>
    <w:tmpl w:val="A3F207CC"/>
    <w:lvl w:ilvl="0" w:tplc="910C18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6ED9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8225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FE45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14F1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BE5D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8C5B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C0DD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E257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4820E0F"/>
    <w:multiLevelType w:val="hybridMultilevel"/>
    <w:tmpl w:val="50B6CC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63BB0"/>
    <w:multiLevelType w:val="hybridMultilevel"/>
    <w:tmpl w:val="00C27C02"/>
    <w:lvl w:ilvl="0" w:tplc="D5D63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D65B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0CC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FED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AE92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A8CC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0CD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220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826B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4522338"/>
    <w:multiLevelType w:val="hybridMultilevel"/>
    <w:tmpl w:val="B3369C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64C18"/>
    <w:multiLevelType w:val="hybridMultilevel"/>
    <w:tmpl w:val="78F483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39FA"/>
    <w:multiLevelType w:val="hybridMultilevel"/>
    <w:tmpl w:val="4FC83E70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302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2D"/>
    <w:rsid w:val="00002BB0"/>
    <w:rsid w:val="00004866"/>
    <w:rsid w:val="00004ED0"/>
    <w:rsid w:val="00011317"/>
    <w:rsid w:val="00012930"/>
    <w:rsid w:val="0002381D"/>
    <w:rsid w:val="00024C24"/>
    <w:rsid w:val="00024E78"/>
    <w:rsid w:val="00024FBB"/>
    <w:rsid w:val="00031845"/>
    <w:rsid w:val="00032C91"/>
    <w:rsid w:val="00034EEF"/>
    <w:rsid w:val="000524AB"/>
    <w:rsid w:val="000567CB"/>
    <w:rsid w:val="00057D1E"/>
    <w:rsid w:val="0007169C"/>
    <w:rsid w:val="00071E08"/>
    <w:rsid w:val="00085805"/>
    <w:rsid w:val="000871F5"/>
    <w:rsid w:val="00091525"/>
    <w:rsid w:val="00093DB0"/>
    <w:rsid w:val="00093E6C"/>
    <w:rsid w:val="000A00C8"/>
    <w:rsid w:val="000A31EC"/>
    <w:rsid w:val="000A404C"/>
    <w:rsid w:val="000A6839"/>
    <w:rsid w:val="000A692B"/>
    <w:rsid w:val="000A6CEA"/>
    <w:rsid w:val="000C3E45"/>
    <w:rsid w:val="000C7478"/>
    <w:rsid w:val="000D0708"/>
    <w:rsid w:val="000D1195"/>
    <w:rsid w:val="000E0E82"/>
    <w:rsid w:val="000F55F7"/>
    <w:rsid w:val="000F6366"/>
    <w:rsid w:val="00101F37"/>
    <w:rsid w:val="00105027"/>
    <w:rsid w:val="0010606B"/>
    <w:rsid w:val="00106217"/>
    <w:rsid w:val="001066E5"/>
    <w:rsid w:val="00107F6A"/>
    <w:rsid w:val="00116586"/>
    <w:rsid w:val="0012332B"/>
    <w:rsid w:val="00124A1C"/>
    <w:rsid w:val="00125422"/>
    <w:rsid w:val="0013015E"/>
    <w:rsid w:val="001305A2"/>
    <w:rsid w:val="001354B6"/>
    <w:rsid w:val="001363E9"/>
    <w:rsid w:val="00142D1F"/>
    <w:rsid w:val="00143C59"/>
    <w:rsid w:val="0014492D"/>
    <w:rsid w:val="00150C70"/>
    <w:rsid w:val="00150D61"/>
    <w:rsid w:val="00152037"/>
    <w:rsid w:val="0015232A"/>
    <w:rsid w:val="00152946"/>
    <w:rsid w:val="00154CC6"/>
    <w:rsid w:val="00157D0E"/>
    <w:rsid w:val="00160426"/>
    <w:rsid w:val="00165926"/>
    <w:rsid w:val="00171118"/>
    <w:rsid w:val="00173242"/>
    <w:rsid w:val="001744AD"/>
    <w:rsid w:val="00180E73"/>
    <w:rsid w:val="00182FB4"/>
    <w:rsid w:val="001830A6"/>
    <w:rsid w:val="00183372"/>
    <w:rsid w:val="0018685E"/>
    <w:rsid w:val="00190804"/>
    <w:rsid w:val="00190E4B"/>
    <w:rsid w:val="00197D31"/>
    <w:rsid w:val="001B296B"/>
    <w:rsid w:val="001B5364"/>
    <w:rsid w:val="001B5CEC"/>
    <w:rsid w:val="001B643E"/>
    <w:rsid w:val="001C1B5A"/>
    <w:rsid w:val="001C47BF"/>
    <w:rsid w:val="001C5E5E"/>
    <w:rsid w:val="001C662A"/>
    <w:rsid w:val="001C6675"/>
    <w:rsid w:val="001D02F0"/>
    <w:rsid w:val="001D24AA"/>
    <w:rsid w:val="001D55B4"/>
    <w:rsid w:val="001E31E9"/>
    <w:rsid w:val="001E4200"/>
    <w:rsid w:val="001F377E"/>
    <w:rsid w:val="001F3D5A"/>
    <w:rsid w:val="001F4E87"/>
    <w:rsid w:val="001F73A3"/>
    <w:rsid w:val="00204868"/>
    <w:rsid w:val="00214ECA"/>
    <w:rsid w:val="00221294"/>
    <w:rsid w:val="00222821"/>
    <w:rsid w:val="00230E93"/>
    <w:rsid w:val="00236F07"/>
    <w:rsid w:val="00243B0A"/>
    <w:rsid w:val="002441F3"/>
    <w:rsid w:val="0025610A"/>
    <w:rsid w:val="00257D9C"/>
    <w:rsid w:val="00264F9B"/>
    <w:rsid w:val="00265E75"/>
    <w:rsid w:val="00266E9C"/>
    <w:rsid w:val="002707EA"/>
    <w:rsid w:val="00271BB1"/>
    <w:rsid w:val="00275F26"/>
    <w:rsid w:val="00276A24"/>
    <w:rsid w:val="00282493"/>
    <w:rsid w:val="00286827"/>
    <w:rsid w:val="00292B2E"/>
    <w:rsid w:val="002A0C60"/>
    <w:rsid w:val="002A2CBE"/>
    <w:rsid w:val="002A6126"/>
    <w:rsid w:val="002A704D"/>
    <w:rsid w:val="002B0EF2"/>
    <w:rsid w:val="002B1C99"/>
    <w:rsid w:val="002B6452"/>
    <w:rsid w:val="002B698E"/>
    <w:rsid w:val="002C3901"/>
    <w:rsid w:val="002D09DA"/>
    <w:rsid w:val="002D49E9"/>
    <w:rsid w:val="002D5195"/>
    <w:rsid w:val="002E0336"/>
    <w:rsid w:val="002E0789"/>
    <w:rsid w:val="002E3DCA"/>
    <w:rsid w:val="00305505"/>
    <w:rsid w:val="00315967"/>
    <w:rsid w:val="00317F76"/>
    <w:rsid w:val="00320122"/>
    <w:rsid w:val="00320E45"/>
    <w:rsid w:val="00325488"/>
    <w:rsid w:val="00325965"/>
    <w:rsid w:val="00331035"/>
    <w:rsid w:val="00332176"/>
    <w:rsid w:val="003322B1"/>
    <w:rsid w:val="0033297E"/>
    <w:rsid w:val="003403E2"/>
    <w:rsid w:val="00342151"/>
    <w:rsid w:val="00346C18"/>
    <w:rsid w:val="0034725F"/>
    <w:rsid w:val="00347D5F"/>
    <w:rsid w:val="00351B22"/>
    <w:rsid w:val="00355180"/>
    <w:rsid w:val="00360F26"/>
    <w:rsid w:val="0036720C"/>
    <w:rsid w:val="0037313C"/>
    <w:rsid w:val="00373268"/>
    <w:rsid w:val="00374888"/>
    <w:rsid w:val="003807F5"/>
    <w:rsid w:val="003819A4"/>
    <w:rsid w:val="003869DD"/>
    <w:rsid w:val="003916BB"/>
    <w:rsid w:val="003920A5"/>
    <w:rsid w:val="003A224D"/>
    <w:rsid w:val="003A46F7"/>
    <w:rsid w:val="003A5243"/>
    <w:rsid w:val="003A5C94"/>
    <w:rsid w:val="003A6A5B"/>
    <w:rsid w:val="003B372D"/>
    <w:rsid w:val="003B3DA9"/>
    <w:rsid w:val="003B664E"/>
    <w:rsid w:val="003B6AD5"/>
    <w:rsid w:val="003C6E66"/>
    <w:rsid w:val="003E193F"/>
    <w:rsid w:val="003E1F5D"/>
    <w:rsid w:val="003E48DC"/>
    <w:rsid w:val="003E5B08"/>
    <w:rsid w:val="003E7C94"/>
    <w:rsid w:val="003F5AC9"/>
    <w:rsid w:val="003F7E85"/>
    <w:rsid w:val="00401ED6"/>
    <w:rsid w:val="004051DD"/>
    <w:rsid w:val="0041153F"/>
    <w:rsid w:val="0042155C"/>
    <w:rsid w:val="0042595D"/>
    <w:rsid w:val="00431DCF"/>
    <w:rsid w:val="00432BD1"/>
    <w:rsid w:val="004344DA"/>
    <w:rsid w:val="00437D62"/>
    <w:rsid w:val="00437E69"/>
    <w:rsid w:val="004404F8"/>
    <w:rsid w:val="00440981"/>
    <w:rsid w:val="00453A3A"/>
    <w:rsid w:val="00454D3F"/>
    <w:rsid w:val="00461A3F"/>
    <w:rsid w:val="00466D10"/>
    <w:rsid w:val="00471C08"/>
    <w:rsid w:val="00472AD7"/>
    <w:rsid w:val="00474EE3"/>
    <w:rsid w:val="00475144"/>
    <w:rsid w:val="0048262B"/>
    <w:rsid w:val="00496DFC"/>
    <w:rsid w:val="004B26E9"/>
    <w:rsid w:val="004B2ADB"/>
    <w:rsid w:val="004B3F5E"/>
    <w:rsid w:val="004B6F32"/>
    <w:rsid w:val="004C26DD"/>
    <w:rsid w:val="004D3431"/>
    <w:rsid w:val="004D3F37"/>
    <w:rsid w:val="004E1516"/>
    <w:rsid w:val="004E46A2"/>
    <w:rsid w:val="004E5AED"/>
    <w:rsid w:val="004E7B95"/>
    <w:rsid w:val="004F1D04"/>
    <w:rsid w:val="004F6E66"/>
    <w:rsid w:val="004F7E34"/>
    <w:rsid w:val="005002C5"/>
    <w:rsid w:val="0050163E"/>
    <w:rsid w:val="00507AA0"/>
    <w:rsid w:val="005135C8"/>
    <w:rsid w:val="00517DF0"/>
    <w:rsid w:val="0052138E"/>
    <w:rsid w:val="00521CE6"/>
    <w:rsid w:val="00522A64"/>
    <w:rsid w:val="005313C6"/>
    <w:rsid w:val="00535159"/>
    <w:rsid w:val="00535E8B"/>
    <w:rsid w:val="00536AA2"/>
    <w:rsid w:val="00545619"/>
    <w:rsid w:val="005475DC"/>
    <w:rsid w:val="00571B2D"/>
    <w:rsid w:val="00576AE0"/>
    <w:rsid w:val="0058122C"/>
    <w:rsid w:val="0058180F"/>
    <w:rsid w:val="00584689"/>
    <w:rsid w:val="0058772A"/>
    <w:rsid w:val="00597856"/>
    <w:rsid w:val="005A4770"/>
    <w:rsid w:val="005A76F5"/>
    <w:rsid w:val="005B3F34"/>
    <w:rsid w:val="005B63AE"/>
    <w:rsid w:val="005B67A1"/>
    <w:rsid w:val="005C2B53"/>
    <w:rsid w:val="005C301C"/>
    <w:rsid w:val="005C6636"/>
    <w:rsid w:val="005E01A4"/>
    <w:rsid w:val="005E1D94"/>
    <w:rsid w:val="005E3197"/>
    <w:rsid w:val="005E3C97"/>
    <w:rsid w:val="005F0CEB"/>
    <w:rsid w:val="005F2574"/>
    <w:rsid w:val="005F2A98"/>
    <w:rsid w:val="005F6038"/>
    <w:rsid w:val="005F6C31"/>
    <w:rsid w:val="00605016"/>
    <w:rsid w:val="00607CCB"/>
    <w:rsid w:val="00612C5B"/>
    <w:rsid w:val="00615B7E"/>
    <w:rsid w:val="0062260B"/>
    <w:rsid w:val="00622C31"/>
    <w:rsid w:val="00640C29"/>
    <w:rsid w:val="006422B1"/>
    <w:rsid w:val="0064340A"/>
    <w:rsid w:val="0064369E"/>
    <w:rsid w:val="00643A79"/>
    <w:rsid w:val="0064475C"/>
    <w:rsid w:val="00644BAC"/>
    <w:rsid w:val="0065481C"/>
    <w:rsid w:val="00657F5B"/>
    <w:rsid w:val="00667D96"/>
    <w:rsid w:val="006706EE"/>
    <w:rsid w:val="00674B51"/>
    <w:rsid w:val="00675FB5"/>
    <w:rsid w:val="006834CF"/>
    <w:rsid w:val="00684EA9"/>
    <w:rsid w:val="00686210"/>
    <w:rsid w:val="0069202A"/>
    <w:rsid w:val="00692142"/>
    <w:rsid w:val="006921F3"/>
    <w:rsid w:val="006925D3"/>
    <w:rsid w:val="00692612"/>
    <w:rsid w:val="00692990"/>
    <w:rsid w:val="006944B9"/>
    <w:rsid w:val="00694CAD"/>
    <w:rsid w:val="00697431"/>
    <w:rsid w:val="006A084E"/>
    <w:rsid w:val="006A1367"/>
    <w:rsid w:val="006A15D9"/>
    <w:rsid w:val="006A34CE"/>
    <w:rsid w:val="006A78D1"/>
    <w:rsid w:val="006B0B1D"/>
    <w:rsid w:val="006B2454"/>
    <w:rsid w:val="006B4DFC"/>
    <w:rsid w:val="006B76AA"/>
    <w:rsid w:val="006C0FDF"/>
    <w:rsid w:val="006C129B"/>
    <w:rsid w:val="006C1EFE"/>
    <w:rsid w:val="006C21FC"/>
    <w:rsid w:val="006C242B"/>
    <w:rsid w:val="006E25B8"/>
    <w:rsid w:val="006E2EE0"/>
    <w:rsid w:val="006F0541"/>
    <w:rsid w:val="006F0828"/>
    <w:rsid w:val="006F179A"/>
    <w:rsid w:val="006F1B72"/>
    <w:rsid w:val="006F39EC"/>
    <w:rsid w:val="006F6A32"/>
    <w:rsid w:val="006F6DCF"/>
    <w:rsid w:val="006F78CF"/>
    <w:rsid w:val="00704D9A"/>
    <w:rsid w:val="007057FD"/>
    <w:rsid w:val="007077C9"/>
    <w:rsid w:val="00715588"/>
    <w:rsid w:val="00716C2F"/>
    <w:rsid w:val="007275EF"/>
    <w:rsid w:val="00736BAC"/>
    <w:rsid w:val="00741A22"/>
    <w:rsid w:val="007515C1"/>
    <w:rsid w:val="00754A9B"/>
    <w:rsid w:val="007563EF"/>
    <w:rsid w:val="00757286"/>
    <w:rsid w:val="0076290C"/>
    <w:rsid w:val="00762A6E"/>
    <w:rsid w:val="0076403E"/>
    <w:rsid w:val="00766CCC"/>
    <w:rsid w:val="007708A9"/>
    <w:rsid w:val="00772EBF"/>
    <w:rsid w:val="007745C4"/>
    <w:rsid w:val="0077673B"/>
    <w:rsid w:val="00777653"/>
    <w:rsid w:val="00786925"/>
    <w:rsid w:val="007909F7"/>
    <w:rsid w:val="00797F0E"/>
    <w:rsid w:val="007A05CF"/>
    <w:rsid w:val="007A14CC"/>
    <w:rsid w:val="007A2A2F"/>
    <w:rsid w:val="007A3D25"/>
    <w:rsid w:val="007B3D13"/>
    <w:rsid w:val="007C034E"/>
    <w:rsid w:val="007C5589"/>
    <w:rsid w:val="007C6E93"/>
    <w:rsid w:val="007C701B"/>
    <w:rsid w:val="007C7065"/>
    <w:rsid w:val="007D0990"/>
    <w:rsid w:val="007D3365"/>
    <w:rsid w:val="007D4BFD"/>
    <w:rsid w:val="007E0587"/>
    <w:rsid w:val="007E1D1B"/>
    <w:rsid w:val="00802C96"/>
    <w:rsid w:val="00806A81"/>
    <w:rsid w:val="00812BED"/>
    <w:rsid w:val="0081522D"/>
    <w:rsid w:val="00832276"/>
    <w:rsid w:val="00832751"/>
    <w:rsid w:val="0083685D"/>
    <w:rsid w:val="00836BBE"/>
    <w:rsid w:val="0083794A"/>
    <w:rsid w:val="00844399"/>
    <w:rsid w:val="008469D5"/>
    <w:rsid w:val="0084780E"/>
    <w:rsid w:val="0085166A"/>
    <w:rsid w:val="00860073"/>
    <w:rsid w:val="00863082"/>
    <w:rsid w:val="00871E48"/>
    <w:rsid w:val="00872937"/>
    <w:rsid w:val="008746C3"/>
    <w:rsid w:val="008863DF"/>
    <w:rsid w:val="008866C9"/>
    <w:rsid w:val="00890AC2"/>
    <w:rsid w:val="008931ED"/>
    <w:rsid w:val="0089519C"/>
    <w:rsid w:val="008A114B"/>
    <w:rsid w:val="008A1EA9"/>
    <w:rsid w:val="008A339A"/>
    <w:rsid w:val="008A692D"/>
    <w:rsid w:val="008A7FD5"/>
    <w:rsid w:val="008B03B4"/>
    <w:rsid w:val="008B1332"/>
    <w:rsid w:val="008B14CF"/>
    <w:rsid w:val="008B3195"/>
    <w:rsid w:val="008B6B62"/>
    <w:rsid w:val="008C74F2"/>
    <w:rsid w:val="008D0978"/>
    <w:rsid w:val="008D0E0A"/>
    <w:rsid w:val="008E1677"/>
    <w:rsid w:val="008F06D3"/>
    <w:rsid w:val="00903A33"/>
    <w:rsid w:val="009056DD"/>
    <w:rsid w:val="00906DE0"/>
    <w:rsid w:val="0090793F"/>
    <w:rsid w:val="009117D9"/>
    <w:rsid w:val="00913EFD"/>
    <w:rsid w:val="0091451C"/>
    <w:rsid w:val="009172FB"/>
    <w:rsid w:val="00920A9D"/>
    <w:rsid w:val="00920B51"/>
    <w:rsid w:val="00926E88"/>
    <w:rsid w:val="00927FAB"/>
    <w:rsid w:val="00931501"/>
    <w:rsid w:val="00931A6B"/>
    <w:rsid w:val="00931B43"/>
    <w:rsid w:val="0093242E"/>
    <w:rsid w:val="00941F40"/>
    <w:rsid w:val="00950053"/>
    <w:rsid w:val="00956CE7"/>
    <w:rsid w:val="00962642"/>
    <w:rsid w:val="0096265D"/>
    <w:rsid w:val="009663D9"/>
    <w:rsid w:val="009816FC"/>
    <w:rsid w:val="00983844"/>
    <w:rsid w:val="00984ED0"/>
    <w:rsid w:val="00990296"/>
    <w:rsid w:val="00990572"/>
    <w:rsid w:val="00996C45"/>
    <w:rsid w:val="009A076A"/>
    <w:rsid w:val="009A11A7"/>
    <w:rsid w:val="009A3C9F"/>
    <w:rsid w:val="009A4F13"/>
    <w:rsid w:val="009A5F2F"/>
    <w:rsid w:val="009B0087"/>
    <w:rsid w:val="009B0B69"/>
    <w:rsid w:val="009B3286"/>
    <w:rsid w:val="009B54EB"/>
    <w:rsid w:val="009C0EA3"/>
    <w:rsid w:val="009C512D"/>
    <w:rsid w:val="009D108F"/>
    <w:rsid w:val="009D2B62"/>
    <w:rsid w:val="009D3005"/>
    <w:rsid w:val="009D30E6"/>
    <w:rsid w:val="009E20E9"/>
    <w:rsid w:val="009E7E71"/>
    <w:rsid w:val="009F0027"/>
    <w:rsid w:val="009F7BEF"/>
    <w:rsid w:val="00A00875"/>
    <w:rsid w:val="00A01CD4"/>
    <w:rsid w:val="00A0207B"/>
    <w:rsid w:val="00A040A2"/>
    <w:rsid w:val="00A05163"/>
    <w:rsid w:val="00A064FA"/>
    <w:rsid w:val="00A06A06"/>
    <w:rsid w:val="00A07E50"/>
    <w:rsid w:val="00A10D1B"/>
    <w:rsid w:val="00A1281A"/>
    <w:rsid w:val="00A16470"/>
    <w:rsid w:val="00A16B50"/>
    <w:rsid w:val="00A16FF4"/>
    <w:rsid w:val="00A22617"/>
    <w:rsid w:val="00A23C35"/>
    <w:rsid w:val="00A23CED"/>
    <w:rsid w:val="00A30AA5"/>
    <w:rsid w:val="00A320EB"/>
    <w:rsid w:val="00A33D1A"/>
    <w:rsid w:val="00A370E6"/>
    <w:rsid w:val="00A40C3F"/>
    <w:rsid w:val="00A412FC"/>
    <w:rsid w:val="00A42207"/>
    <w:rsid w:val="00A426D0"/>
    <w:rsid w:val="00A44ED1"/>
    <w:rsid w:val="00A62AEB"/>
    <w:rsid w:val="00A641B1"/>
    <w:rsid w:val="00A65D11"/>
    <w:rsid w:val="00A70E79"/>
    <w:rsid w:val="00A71CEE"/>
    <w:rsid w:val="00A757C5"/>
    <w:rsid w:val="00A7611F"/>
    <w:rsid w:val="00A77D9F"/>
    <w:rsid w:val="00A85BE8"/>
    <w:rsid w:val="00A91EA5"/>
    <w:rsid w:val="00A93EEF"/>
    <w:rsid w:val="00A941A7"/>
    <w:rsid w:val="00AA6775"/>
    <w:rsid w:val="00AC323C"/>
    <w:rsid w:val="00AC6B39"/>
    <w:rsid w:val="00AD21B4"/>
    <w:rsid w:val="00AD3C85"/>
    <w:rsid w:val="00AD7CF1"/>
    <w:rsid w:val="00AF3A16"/>
    <w:rsid w:val="00AF4294"/>
    <w:rsid w:val="00AF5AD9"/>
    <w:rsid w:val="00B0275C"/>
    <w:rsid w:val="00B06F88"/>
    <w:rsid w:val="00B071C6"/>
    <w:rsid w:val="00B16BA4"/>
    <w:rsid w:val="00B248F5"/>
    <w:rsid w:val="00B310BC"/>
    <w:rsid w:val="00B337F6"/>
    <w:rsid w:val="00B400B3"/>
    <w:rsid w:val="00B40D96"/>
    <w:rsid w:val="00B4192C"/>
    <w:rsid w:val="00B42C79"/>
    <w:rsid w:val="00B46F92"/>
    <w:rsid w:val="00B51DFE"/>
    <w:rsid w:val="00B57CB3"/>
    <w:rsid w:val="00B64D11"/>
    <w:rsid w:val="00B7030F"/>
    <w:rsid w:val="00B722B0"/>
    <w:rsid w:val="00B778ED"/>
    <w:rsid w:val="00B864D1"/>
    <w:rsid w:val="00B90D93"/>
    <w:rsid w:val="00B923C1"/>
    <w:rsid w:val="00B9559A"/>
    <w:rsid w:val="00BB24DF"/>
    <w:rsid w:val="00BB2A00"/>
    <w:rsid w:val="00BB55A2"/>
    <w:rsid w:val="00BB59EB"/>
    <w:rsid w:val="00BB60AA"/>
    <w:rsid w:val="00BC52C5"/>
    <w:rsid w:val="00BE1ABC"/>
    <w:rsid w:val="00BE36EE"/>
    <w:rsid w:val="00BE562E"/>
    <w:rsid w:val="00BE5CD0"/>
    <w:rsid w:val="00BF09AC"/>
    <w:rsid w:val="00BF1907"/>
    <w:rsid w:val="00BF2C2A"/>
    <w:rsid w:val="00BF3DFC"/>
    <w:rsid w:val="00BF7C39"/>
    <w:rsid w:val="00C0004F"/>
    <w:rsid w:val="00C03134"/>
    <w:rsid w:val="00C03333"/>
    <w:rsid w:val="00C0338F"/>
    <w:rsid w:val="00C03828"/>
    <w:rsid w:val="00C042E1"/>
    <w:rsid w:val="00C10CEB"/>
    <w:rsid w:val="00C163D7"/>
    <w:rsid w:val="00C16C6F"/>
    <w:rsid w:val="00C24BEC"/>
    <w:rsid w:val="00C25DC5"/>
    <w:rsid w:val="00C26642"/>
    <w:rsid w:val="00C31922"/>
    <w:rsid w:val="00C33F94"/>
    <w:rsid w:val="00C343FC"/>
    <w:rsid w:val="00C363A0"/>
    <w:rsid w:val="00C4519D"/>
    <w:rsid w:val="00C45501"/>
    <w:rsid w:val="00C50535"/>
    <w:rsid w:val="00C56B17"/>
    <w:rsid w:val="00C56E03"/>
    <w:rsid w:val="00C56F97"/>
    <w:rsid w:val="00C6779B"/>
    <w:rsid w:val="00C67A73"/>
    <w:rsid w:val="00C726C5"/>
    <w:rsid w:val="00C85A93"/>
    <w:rsid w:val="00C85F18"/>
    <w:rsid w:val="00C865D3"/>
    <w:rsid w:val="00C86E16"/>
    <w:rsid w:val="00C90FC8"/>
    <w:rsid w:val="00C913B3"/>
    <w:rsid w:val="00C9529B"/>
    <w:rsid w:val="00CA06AA"/>
    <w:rsid w:val="00CA148D"/>
    <w:rsid w:val="00CA23A9"/>
    <w:rsid w:val="00CB0570"/>
    <w:rsid w:val="00CB1BCA"/>
    <w:rsid w:val="00CB57C2"/>
    <w:rsid w:val="00CC0038"/>
    <w:rsid w:val="00CC0C12"/>
    <w:rsid w:val="00CD3771"/>
    <w:rsid w:val="00CD6EA0"/>
    <w:rsid w:val="00CE08C7"/>
    <w:rsid w:val="00CE16BD"/>
    <w:rsid w:val="00CE1CF8"/>
    <w:rsid w:val="00CE6102"/>
    <w:rsid w:val="00CE76CE"/>
    <w:rsid w:val="00CF0D8B"/>
    <w:rsid w:val="00CF3C15"/>
    <w:rsid w:val="00D023EE"/>
    <w:rsid w:val="00D07565"/>
    <w:rsid w:val="00D1039F"/>
    <w:rsid w:val="00D14184"/>
    <w:rsid w:val="00D14898"/>
    <w:rsid w:val="00D15974"/>
    <w:rsid w:val="00D20242"/>
    <w:rsid w:val="00D2092A"/>
    <w:rsid w:val="00D2726C"/>
    <w:rsid w:val="00D32927"/>
    <w:rsid w:val="00D3502A"/>
    <w:rsid w:val="00D36B2F"/>
    <w:rsid w:val="00D36DD9"/>
    <w:rsid w:val="00D401D5"/>
    <w:rsid w:val="00D41D84"/>
    <w:rsid w:val="00D4692E"/>
    <w:rsid w:val="00D47371"/>
    <w:rsid w:val="00D47722"/>
    <w:rsid w:val="00D5280B"/>
    <w:rsid w:val="00D5319C"/>
    <w:rsid w:val="00D61B3D"/>
    <w:rsid w:val="00D65A9B"/>
    <w:rsid w:val="00D70AD8"/>
    <w:rsid w:val="00D71815"/>
    <w:rsid w:val="00D7281C"/>
    <w:rsid w:val="00D805B0"/>
    <w:rsid w:val="00D83DE6"/>
    <w:rsid w:val="00D97321"/>
    <w:rsid w:val="00DA406E"/>
    <w:rsid w:val="00DA52C3"/>
    <w:rsid w:val="00DB0FD6"/>
    <w:rsid w:val="00DB40AF"/>
    <w:rsid w:val="00DC099D"/>
    <w:rsid w:val="00DC1471"/>
    <w:rsid w:val="00DC22C5"/>
    <w:rsid w:val="00DC278E"/>
    <w:rsid w:val="00DC3022"/>
    <w:rsid w:val="00DC32AB"/>
    <w:rsid w:val="00DC3E03"/>
    <w:rsid w:val="00DC3F8D"/>
    <w:rsid w:val="00DC4A49"/>
    <w:rsid w:val="00DD1D78"/>
    <w:rsid w:val="00DE2F39"/>
    <w:rsid w:val="00DE41B0"/>
    <w:rsid w:val="00DE7A5E"/>
    <w:rsid w:val="00DF34D6"/>
    <w:rsid w:val="00DF3F23"/>
    <w:rsid w:val="00E15110"/>
    <w:rsid w:val="00E1795B"/>
    <w:rsid w:val="00E17BA7"/>
    <w:rsid w:val="00E229B4"/>
    <w:rsid w:val="00E42AA6"/>
    <w:rsid w:val="00E4655E"/>
    <w:rsid w:val="00E469ED"/>
    <w:rsid w:val="00E50D2B"/>
    <w:rsid w:val="00E535F4"/>
    <w:rsid w:val="00E57764"/>
    <w:rsid w:val="00E627C6"/>
    <w:rsid w:val="00E645FD"/>
    <w:rsid w:val="00E67514"/>
    <w:rsid w:val="00E724E1"/>
    <w:rsid w:val="00E80274"/>
    <w:rsid w:val="00E95D98"/>
    <w:rsid w:val="00E97A64"/>
    <w:rsid w:val="00EA0138"/>
    <w:rsid w:val="00EA2F5B"/>
    <w:rsid w:val="00EA4196"/>
    <w:rsid w:val="00EA5D8D"/>
    <w:rsid w:val="00EA6DBF"/>
    <w:rsid w:val="00EC693B"/>
    <w:rsid w:val="00EC7A9E"/>
    <w:rsid w:val="00ED2A04"/>
    <w:rsid w:val="00ED2F0D"/>
    <w:rsid w:val="00ED564F"/>
    <w:rsid w:val="00ED5811"/>
    <w:rsid w:val="00ED6C31"/>
    <w:rsid w:val="00EE5A74"/>
    <w:rsid w:val="00EE6A7F"/>
    <w:rsid w:val="00EF6FC6"/>
    <w:rsid w:val="00F029D7"/>
    <w:rsid w:val="00F0303C"/>
    <w:rsid w:val="00F07834"/>
    <w:rsid w:val="00F172B0"/>
    <w:rsid w:val="00F230FF"/>
    <w:rsid w:val="00F24202"/>
    <w:rsid w:val="00F36245"/>
    <w:rsid w:val="00F41099"/>
    <w:rsid w:val="00F42CAD"/>
    <w:rsid w:val="00F438B6"/>
    <w:rsid w:val="00F47FE4"/>
    <w:rsid w:val="00F53BAD"/>
    <w:rsid w:val="00F639F4"/>
    <w:rsid w:val="00F64DE9"/>
    <w:rsid w:val="00F83C38"/>
    <w:rsid w:val="00F87E4C"/>
    <w:rsid w:val="00F923BD"/>
    <w:rsid w:val="00F92DC8"/>
    <w:rsid w:val="00F968F3"/>
    <w:rsid w:val="00FA371A"/>
    <w:rsid w:val="00FB44F6"/>
    <w:rsid w:val="00FB677C"/>
    <w:rsid w:val="00FC0D49"/>
    <w:rsid w:val="00FC2F34"/>
    <w:rsid w:val="00FC7604"/>
    <w:rsid w:val="00FD11BC"/>
    <w:rsid w:val="00FD2A6E"/>
    <w:rsid w:val="00FE286D"/>
    <w:rsid w:val="00FE544C"/>
    <w:rsid w:val="00FE5FBA"/>
    <w:rsid w:val="00FE7E1B"/>
    <w:rsid w:val="00FF1AA1"/>
    <w:rsid w:val="00FF343D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9CD7C29-90F7-4810-87EC-7C87935E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CE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2B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9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D1489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6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92D"/>
  </w:style>
  <w:style w:type="paragraph" w:styleId="Footer">
    <w:name w:val="footer"/>
    <w:basedOn w:val="Normal"/>
    <w:link w:val="FooterChar"/>
    <w:uiPriority w:val="99"/>
    <w:semiHidden/>
    <w:unhideWhenUsed/>
    <w:rsid w:val="008A6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692D"/>
  </w:style>
  <w:style w:type="character" w:styleId="FollowedHyperlink">
    <w:name w:val="FollowedHyperlink"/>
    <w:uiPriority w:val="99"/>
    <w:semiHidden/>
    <w:unhideWhenUsed/>
    <w:rsid w:val="007A05CF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469D5"/>
    <w:pPr>
      <w:spacing w:after="0" w:line="240" w:lineRule="auto"/>
    </w:pPr>
    <w:rPr>
      <w:rFonts w:ascii="Papyrus" w:hAnsi="Papyrus"/>
      <w:color w:val="000066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469D5"/>
    <w:rPr>
      <w:rFonts w:ascii="Papyrus" w:hAnsi="Papyrus" w:cs="Times New Roman"/>
      <w:color w:val="000066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0C2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6422B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1C6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C7BDEA9AC5810C46AD1384BA2C6B7079" ma:contentTypeVersion="27" ma:contentTypeDescription="" ma:contentTypeScope="" ma:versionID="3d4713944150e6c245249eb8e57dbf41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cbc5b47d57832d25982e7b75c9c36c78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OCIS - Office of Continuous Improvement and Support</Accessibility_x0020_Office>
    <Accessibility_x0020_Audit_x0020_Status xmlns="3a62de7d-ba57-4f43-9dae-9623ba637be0">OK</Accessibility_x0020_Audit_x0020_Status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2018-05-04T04:00:00+00:00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2017-03-22T04:00:00+00:00</Publication_x0020_Date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KYED-548-53</_dlc_DocId>
    <_dlc_DocIdUrl xmlns="3a62de7d-ba57-4f43-9dae-9623ba637be0">
      <Url>https://education-edit.ky.gov/school/stratclsgap/currandstand/_layouts/15/DocIdRedir.aspx?ID=KYED-548-53</Url>
      <Description>KYED-548-53</Description>
    </_dlc_DocIdUrl>
  </documentManagement>
</p:properties>
</file>

<file path=customXml/itemProps1.xml><?xml version="1.0" encoding="utf-8"?>
<ds:datastoreItem xmlns:ds="http://schemas.openxmlformats.org/officeDocument/2006/customXml" ds:itemID="{BAA70232-8B51-4139-8F8B-616DA2BCAB10}"/>
</file>

<file path=customXml/itemProps2.xml><?xml version="1.0" encoding="utf-8"?>
<ds:datastoreItem xmlns:ds="http://schemas.openxmlformats.org/officeDocument/2006/customXml" ds:itemID="{9103B8A4-FD8B-42C1-BCF3-BA6CDA2358F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41AAEDE-6506-4249-8EFC-13EFF4BDE4F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1F531F7-5DBC-4CA1-A873-E775DB5C70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AE909CA-FAD0-4603-A495-BAAE8D98F8B9}">
  <ds:schemaRefs>
    <ds:schemaRef ds:uri="http://schemas.microsoft.com/office/2006/metadata/properties"/>
    <ds:schemaRef ds:uri="3a62de7d-ba57-4f43-9dae-9623ba637be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HCCHS ENGLISH CURRICULUM MAPS AT-A-GLANCE</vt:lpstr>
    </vt:vector>
  </TitlesOfParts>
  <Company>JCPS</Company>
  <LinksUpToDate>false</LinksUpToDate>
  <CharactersWithSpaces>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HCCHS ENGLISH CURRICULUM MAPS AT-A-GLANCE</dc:title>
  <dc:subject/>
  <dc:creator>gilmore</dc:creator>
  <cp:keywords/>
  <cp:lastModifiedBy>Sudduth, Erin - Division of Consolidated Plans and Audits</cp:lastModifiedBy>
  <cp:revision>2</cp:revision>
  <cp:lastPrinted>2012-05-11T15:22:00Z</cp:lastPrinted>
  <dcterms:created xsi:type="dcterms:W3CDTF">2018-05-04T14:34:00Z</dcterms:created>
  <dcterms:modified xsi:type="dcterms:W3CDTF">2018-05-04T14:34:00Z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KYED-548-26</vt:lpwstr>
  </property>
  <property fmtid="{D5CDD505-2E9C-101B-9397-08002B2CF9AE}" pid="3" name="_dlc_DocIdItemGuid">
    <vt:lpwstr>41872624-d5ad-4035-8645-7e77d2570203</vt:lpwstr>
  </property>
  <property fmtid="{D5CDD505-2E9C-101B-9397-08002B2CF9AE}" pid="4" name="_dlc_DocIdUrl">
    <vt:lpwstr>https://education.ky.gov/school/stratclsgap/currandstand/_layouts/DocIdRedir.aspx?ID=KYED-548-26, KYED-548-26</vt:lpwstr>
  </property>
  <property fmtid="{D5CDD505-2E9C-101B-9397-08002B2CF9AE}" pid="5" name="ContentTypeId">
    <vt:lpwstr>0x0101001BEB557DBE01834EAB47A683706DCD5B00C7BDEA9AC5810C46AD1384BA2C6B7079</vt:lpwstr>
  </property>
  <property fmtid="{D5CDD505-2E9C-101B-9397-08002B2CF9AE}" pid="6" name="Accessibility Status">
    <vt:lpwstr>Accessible</vt:lpwstr>
  </property>
</Properties>
</file>