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DCEF" w14:textId="77777777" w:rsidR="005304EE" w:rsidRPr="009223FA" w:rsidRDefault="005304EE" w:rsidP="005304EE">
      <w:pPr>
        <w:pStyle w:val="Heading1"/>
        <w:spacing w:before="0"/>
        <w:jc w:val="center"/>
        <w:rPr>
          <w:b/>
          <w:bCs/>
        </w:rPr>
      </w:pPr>
      <w:r w:rsidRPr="009223FA">
        <w:rPr>
          <w:b/>
          <w:bCs/>
        </w:rPr>
        <w:t>Continuous Improvement</w:t>
      </w:r>
      <w:r>
        <w:rPr>
          <w:b/>
          <w:bCs/>
        </w:rPr>
        <w:t xml:space="preserve">: Implementation and </w:t>
      </w:r>
      <w:r w:rsidRPr="009223FA">
        <w:rPr>
          <w:b/>
          <w:bCs/>
        </w:rPr>
        <w:t>Monitoring</w:t>
      </w:r>
      <w:r>
        <w:rPr>
          <w:b/>
          <w:bCs/>
        </w:rPr>
        <w:t xml:space="preserve"> Plan </w:t>
      </w:r>
    </w:p>
    <w:p w14:paraId="64A4FF6A" w14:textId="77777777" w:rsidR="005304EE" w:rsidRPr="007E5583" w:rsidRDefault="005304EE" w:rsidP="005304EE">
      <w:pPr>
        <w:pStyle w:val="Heading2"/>
      </w:pPr>
      <w:r w:rsidRPr="007E5583">
        <w:t>30-60-90 Day Plan Template</w:t>
      </w:r>
    </w:p>
    <w:p w14:paraId="28E76066" w14:textId="24830C51" w:rsidR="005304EE" w:rsidRPr="001A32E2" w:rsidRDefault="005304EE" w:rsidP="005304EE">
      <w:pPr>
        <w:spacing w:after="0"/>
        <w:rPr>
          <w:rFonts w:ascii="Calibri" w:hAnsi="Calibri" w:cs="Calibri"/>
          <w:b/>
          <w:bCs/>
        </w:rPr>
      </w:pPr>
      <w:r w:rsidRPr="001A32E2">
        <w:rPr>
          <w:rFonts w:ascii="Calibri" w:hAnsi="Calibri" w:cs="Calibri"/>
          <w:b/>
          <w:bCs/>
        </w:rPr>
        <w:t xml:space="preserve">Plan Title: </w:t>
      </w:r>
      <w:sdt>
        <w:sdtPr>
          <w:rPr>
            <w:rFonts w:ascii="Calibri" w:hAnsi="Calibri" w:cs="Calibri"/>
            <w:b/>
            <w:bCs/>
          </w:rPr>
          <w:alias w:val="Plan Title"/>
          <w:tag w:val="Enter your plan title here"/>
          <w:id w:val="775604296"/>
          <w:placeholder>
            <w:docPart w:val="86686DD3A4EE4ECFAF37DE6DB1C922B6"/>
          </w:placeholder>
          <w:showingPlcHdr/>
        </w:sdtPr>
        <w:sdtContent>
          <w:r w:rsidR="00B02962" w:rsidRPr="00B2105C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55B7032D" w14:textId="77777777" w:rsidTr="00AB43F2">
        <w:trPr>
          <w:tblHeader/>
        </w:trPr>
        <w:tc>
          <w:tcPr>
            <w:tcW w:w="5000" w:type="pct"/>
            <w:shd w:val="clear" w:color="auto" w:fill="A5C9EB" w:themeFill="text2" w:themeFillTint="40"/>
          </w:tcPr>
          <w:p w14:paraId="4F69E931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Horizon Goal:</w:t>
            </w:r>
          </w:p>
          <w:p w14:paraId="2D23E939" w14:textId="77777777" w:rsidR="005304EE" w:rsidRPr="001A32E2" w:rsidRDefault="005304EE" w:rsidP="00AB43F2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Horizon Goal"/>
                <w:tag w:val="Enter your horizon goal here"/>
                <w:id w:val="-1954545515"/>
                <w:placeholder>
                  <w:docPart w:val="86686DD3A4EE4ECFAF37DE6DB1C922B6"/>
                </w:placeholder>
                <w:showingPlcHdr/>
              </w:sdtPr>
              <w:sdtContent>
                <w:r w:rsidRPr="00B02962">
                  <w:rPr>
                    <w:rStyle w:val="PlaceholderText"/>
                    <w:rFonts w:ascii="Calibri" w:hAnsi="Calibri" w:cs="Calibri"/>
                    <w:color w:val="4D4D4D"/>
                  </w:rPr>
                  <w:t>Click or tap here to enter text.</w:t>
                </w:r>
              </w:sdtContent>
            </w:sdt>
          </w:p>
        </w:tc>
      </w:tr>
      <w:tr w:rsidR="005304EE" w:rsidRPr="001A32E2" w14:paraId="58432A19" w14:textId="77777777" w:rsidTr="00AB43F2">
        <w:tc>
          <w:tcPr>
            <w:tcW w:w="5000" w:type="pct"/>
            <w:shd w:val="clear" w:color="auto" w:fill="E8E8E8" w:themeFill="background2"/>
          </w:tcPr>
          <w:p w14:paraId="6901BC86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180 Day Goal:</w:t>
            </w:r>
          </w:p>
          <w:sdt>
            <w:sdtPr>
              <w:rPr>
                <w:rFonts w:ascii="Calibri" w:hAnsi="Calibri" w:cs="Calibri"/>
              </w:rPr>
              <w:alias w:val="180 Day Goal"/>
              <w:tag w:val="Enter your 180 day goal here"/>
              <w:id w:val="-2075572575"/>
              <w:placeholder>
                <w:docPart w:val="86686DD3A4EE4ECFAF37DE6DB1C922B6"/>
              </w:placeholder>
              <w:showingPlcHdr/>
            </w:sdtPr>
            <w:sdtContent>
              <w:p w14:paraId="02AA3F18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sdtContent>
          </w:sdt>
        </w:tc>
      </w:tr>
    </w:tbl>
    <w:p w14:paraId="23B2EBA2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6DBF6215" w14:textId="77777777" w:rsidTr="00AB43F2">
        <w:trPr>
          <w:tblHeader/>
        </w:trPr>
        <w:tc>
          <w:tcPr>
            <w:tcW w:w="5000" w:type="pct"/>
            <w:shd w:val="clear" w:color="auto" w:fill="A5C9EB" w:themeFill="text2" w:themeFillTint="40"/>
          </w:tcPr>
          <w:p w14:paraId="22067B92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In the first 30 days, we will know we are successful when:</w:t>
            </w:r>
          </w:p>
        </w:tc>
      </w:tr>
      <w:tr w:rsidR="005304EE" w:rsidRPr="001A32E2" w14:paraId="698DC70D" w14:textId="77777777" w:rsidTr="00AB43F2">
        <w:sdt>
          <w:sdtPr>
            <w:rPr>
              <w:rFonts w:ascii="Calibri" w:hAnsi="Calibri" w:cs="Calibri"/>
            </w:rPr>
            <w:alias w:val="30 Day Success"/>
            <w:tag w:val="Describe how you will know you've been successful in the first 30 days here"/>
            <w:id w:val="-1171172127"/>
            <w:placeholder>
              <w:docPart w:val="86686DD3A4EE4ECFAF37DE6DB1C922B6"/>
            </w:placeholder>
            <w:showingPlcHdr/>
          </w:sdtPr>
          <w:sdtContent>
            <w:tc>
              <w:tcPr>
                <w:tcW w:w="5000" w:type="pct"/>
              </w:tcPr>
              <w:p w14:paraId="6222BBDC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2D089BCC" w14:textId="77777777" w:rsidTr="00AB43F2">
        <w:tc>
          <w:tcPr>
            <w:tcW w:w="5000" w:type="pct"/>
            <w:shd w:val="clear" w:color="auto" w:fill="E8E8E8" w:themeFill="background2"/>
          </w:tcPr>
          <w:p w14:paraId="7F1A3FA5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The measures/evidence we will use are:</w:t>
            </w:r>
          </w:p>
        </w:tc>
      </w:tr>
      <w:tr w:rsidR="005304EE" w:rsidRPr="001A32E2" w14:paraId="4446ADC3" w14:textId="77777777" w:rsidTr="00AB43F2">
        <w:sdt>
          <w:sdtPr>
            <w:rPr>
              <w:rFonts w:ascii="Calibri" w:hAnsi="Calibri" w:cs="Calibri"/>
            </w:rPr>
            <w:alias w:val="Measures/Evidence"/>
            <w:tag w:val="Describe the measures/evidence you will use to determine success"/>
            <w:id w:val="-302777015"/>
            <w:placeholder>
              <w:docPart w:val="86686DD3A4EE4ECFAF37DE6DB1C922B6"/>
            </w:placeholder>
            <w:showingPlcHdr/>
          </w:sdtPr>
          <w:sdtContent>
            <w:tc>
              <w:tcPr>
                <w:tcW w:w="5000" w:type="pct"/>
              </w:tcPr>
              <w:p w14:paraId="3E4DA884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6684FB90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1710"/>
        <w:gridCol w:w="1440"/>
        <w:gridCol w:w="2785"/>
      </w:tblGrid>
      <w:tr w:rsidR="005304EE" w:rsidRPr="001A32E2" w14:paraId="36715542" w14:textId="77777777" w:rsidTr="00AB43F2">
        <w:trPr>
          <w:tblHeader/>
        </w:trPr>
        <w:tc>
          <w:tcPr>
            <w:tcW w:w="8455" w:type="dxa"/>
            <w:shd w:val="clear" w:color="auto" w:fill="E8E8E8" w:themeFill="background2"/>
          </w:tcPr>
          <w:p w14:paraId="16B3A878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First 30 days action strategies:</w:t>
            </w:r>
          </w:p>
        </w:tc>
        <w:tc>
          <w:tcPr>
            <w:tcW w:w="1710" w:type="dxa"/>
            <w:shd w:val="clear" w:color="auto" w:fill="E8E8E8" w:themeFill="background2"/>
          </w:tcPr>
          <w:p w14:paraId="0552BF51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Who is on point?</w:t>
            </w:r>
          </w:p>
        </w:tc>
        <w:tc>
          <w:tcPr>
            <w:tcW w:w="1440" w:type="dxa"/>
            <w:shd w:val="clear" w:color="auto" w:fill="E8E8E8" w:themeFill="background2"/>
          </w:tcPr>
          <w:p w14:paraId="528230FC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Due Date</w:t>
            </w:r>
          </w:p>
        </w:tc>
        <w:tc>
          <w:tcPr>
            <w:tcW w:w="2785" w:type="dxa"/>
            <w:shd w:val="clear" w:color="auto" w:fill="E8E8E8" w:themeFill="background2"/>
          </w:tcPr>
          <w:p w14:paraId="679E13FA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Communication Method(s)</w:t>
            </w:r>
          </w:p>
        </w:tc>
      </w:tr>
      <w:tr w:rsidR="005304EE" w:rsidRPr="001A32E2" w14:paraId="5CB3D481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177469718"/>
            <w:placeholder>
              <w:docPart w:val="86686DD3A4EE4ECFAF37DE6DB1C922B6"/>
            </w:placeholder>
            <w:showingPlcHdr/>
          </w:sdtPr>
          <w:sdtContent>
            <w:tc>
              <w:tcPr>
                <w:tcW w:w="8455" w:type="dxa"/>
              </w:tcPr>
              <w:p w14:paraId="34E08CFC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1810630771"/>
            <w:placeholder>
              <w:docPart w:val="86686DD3A4EE4ECFAF37DE6DB1C922B6"/>
            </w:placeholder>
            <w:showingPlcHdr/>
          </w:sdtPr>
          <w:sdtContent>
            <w:tc>
              <w:tcPr>
                <w:tcW w:w="1710" w:type="dxa"/>
              </w:tcPr>
              <w:p w14:paraId="258D686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1143348616"/>
            <w:placeholder>
              <w:docPart w:val="86686DD3A4EE4ECFAF37DE6DB1C922B6"/>
            </w:placeholder>
            <w:showingPlcHdr/>
          </w:sdtPr>
          <w:sdtContent>
            <w:tc>
              <w:tcPr>
                <w:tcW w:w="1440" w:type="dxa"/>
              </w:tcPr>
              <w:p w14:paraId="3CEA19FF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-1189907299"/>
            <w:placeholder>
              <w:docPart w:val="86686DD3A4EE4ECFAF37DE6DB1C922B6"/>
            </w:placeholder>
            <w:showingPlcHdr/>
          </w:sdtPr>
          <w:sdtContent>
            <w:tc>
              <w:tcPr>
                <w:tcW w:w="2785" w:type="dxa"/>
              </w:tcPr>
              <w:p w14:paraId="7BF40D6C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071E96D3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-616748656"/>
            <w:placeholder>
              <w:docPart w:val="9BB55019282542BEB32A5269423E9775"/>
            </w:placeholder>
            <w:showingPlcHdr/>
          </w:sdtPr>
          <w:sdtContent>
            <w:tc>
              <w:tcPr>
                <w:tcW w:w="8455" w:type="dxa"/>
              </w:tcPr>
              <w:p w14:paraId="79EC44D5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953247851"/>
            <w:placeholder>
              <w:docPart w:val="DE158801A3274D518FD3E645A06C26BD"/>
            </w:placeholder>
            <w:showingPlcHdr/>
          </w:sdtPr>
          <w:sdtContent>
            <w:tc>
              <w:tcPr>
                <w:tcW w:w="1710" w:type="dxa"/>
              </w:tcPr>
              <w:p w14:paraId="781995C3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1933114700"/>
            <w:placeholder>
              <w:docPart w:val="7CB6A3631F3241F587192E59E7910AF5"/>
            </w:placeholder>
            <w:showingPlcHdr/>
          </w:sdtPr>
          <w:sdtContent>
            <w:tc>
              <w:tcPr>
                <w:tcW w:w="1440" w:type="dxa"/>
              </w:tcPr>
              <w:p w14:paraId="089359BF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-129555392"/>
            <w:placeholder>
              <w:docPart w:val="5F875AFB2F2B4286BE8EA28D87DB9E40"/>
            </w:placeholder>
            <w:showingPlcHdr/>
          </w:sdtPr>
          <w:sdtContent>
            <w:tc>
              <w:tcPr>
                <w:tcW w:w="2785" w:type="dxa"/>
              </w:tcPr>
              <w:p w14:paraId="17E6AA43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1E2601C6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-2144795775"/>
            <w:placeholder>
              <w:docPart w:val="5EF6609004DB4CACA38A743F05CCBD01"/>
            </w:placeholder>
            <w:showingPlcHdr/>
          </w:sdtPr>
          <w:sdtContent>
            <w:tc>
              <w:tcPr>
                <w:tcW w:w="8455" w:type="dxa"/>
              </w:tcPr>
              <w:p w14:paraId="3B8CBEE5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1575731817"/>
            <w:placeholder>
              <w:docPart w:val="23D45A462EA04E598BD60589B5DFA862"/>
            </w:placeholder>
            <w:showingPlcHdr/>
          </w:sdtPr>
          <w:sdtContent>
            <w:tc>
              <w:tcPr>
                <w:tcW w:w="1710" w:type="dxa"/>
              </w:tcPr>
              <w:p w14:paraId="21843168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1528552554"/>
            <w:placeholder>
              <w:docPart w:val="7481444E2E844C7E8F70D4C36CAA1F33"/>
            </w:placeholder>
            <w:showingPlcHdr/>
          </w:sdtPr>
          <w:sdtContent>
            <w:tc>
              <w:tcPr>
                <w:tcW w:w="1440" w:type="dxa"/>
              </w:tcPr>
              <w:p w14:paraId="676830EE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67395685"/>
            <w:placeholder>
              <w:docPart w:val="E16BAAF4DBAF4918B93C7D3B2E07DDE9"/>
            </w:placeholder>
            <w:showingPlcHdr/>
          </w:sdtPr>
          <w:sdtContent>
            <w:tc>
              <w:tcPr>
                <w:tcW w:w="2785" w:type="dxa"/>
              </w:tcPr>
              <w:p w14:paraId="232A059C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331EC313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1A2212CD" w14:textId="77777777" w:rsidTr="00AB43F2">
        <w:trPr>
          <w:tblHeader/>
        </w:trPr>
        <w:tc>
          <w:tcPr>
            <w:tcW w:w="14390" w:type="dxa"/>
            <w:shd w:val="clear" w:color="auto" w:fill="E8E8E8" w:themeFill="background2"/>
          </w:tcPr>
          <w:p w14:paraId="3E2E87F2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If we are not successful, we will:</w:t>
            </w:r>
          </w:p>
        </w:tc>
      </w:tr>
      <w:tr w:rsidR="005304EE" w:rsidRPr="001A32E2" w14:paraId="0924D773" w14:textId="77777777" w:rsidTr="00AB43F2">
        <w:sdt>
          <w:sdtPr>
            <w:rPr>
              <w:rFonts w:ascii="Calibri" w:hAnsi="Calibri" w:cs="Calibri"/>
            </w:rPr>
            <w:alias w:val="If not successful..."/>
            <w:tag w:val="Describe what you will do if you are not successful in meeting the goal"/>
            <w:id w:val="674687278"/>
            <w:placeholder>
              <w:docPart w:val="86686DD3A4EE4ECFAF37DE6DB1C922B6"/>
            </w:placeholder>
            <w:showingPlcHdr/>
          </w:sdtPr>
          <w:sdtContent>
            <w:tc>
              <w:tcPr>
                <w:tcW w:w="14390" w:type="dxa"/>
              </w:tcPr>
              <w:p w14:paraId="28380BAE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656A03F5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7C0CD817" w14:textId="77777777" w:rsidTr="00AB43F2">
        <w:trPr>
          <w:tblHeader/>
        </w:trPr>
        <w:tc>
          <w:tcPr>
            <w:tcW w:w="5000" w:type="pct"/>
            <w:shd w:val="clear" w:color="auto" w:fill="A5C9EB" w:themeFill="text2" w:themeFillTint="40"/>
          </w:tcPr>
          <w:p w14:paraId="2F26BC26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In 60 days, we will know we are successful when:</w:t>
            </w:r>
          </w:p>
        </w:tc>
      </w:tr>
      <w:tr w:rsidR="005304EE" w:rsidRPr="001A32E2" w14:paraId="69E029C4" w14:textId="77777777" w:rsidTr="00AB43F2">
        <w:sdt>
          <w:sdtPr>
            <w:rPr>
              <w:rFonts w:ascii="Calibri" w:hAnsi="Calibri" w:cs="Calibri"/>
            </w:rPr>
            <w:alias w:val="60 Day Success"/>
            <w:tag w:val="Describe how you will know you've been successful in 60 days"/>
            <w:id w:val="-1822877046"/>
            <w:placeholder>
              <w:docPart w:val="8EA04CAFFFF04E1E8DAC2F75225E2A68"/>
            </w:placeholder>
            <w:showingPlcHdr/>
          </w:sdtPr>
          <w:sdtContent>
            <w:tc>
              <w:tcPr>
                <w:tcW w:w="5000" w:type="pct"/>
              </w:tcPr>
              <w:p w14:paraId="13CAE5D7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7878CB9E" w14:textId="77777777" w:rsidTr="00AB43F2">
        <w:tc>
          <w:tcPr>
            <w:tcW w:w="5000" w:type="pct"/>
            <w:shd w:val="clear" w:color="auto" w:fill="E8E8E8" w:themeFill="background2"/>
          </w:tcPr>
          <w:p w14:paraId="57AF3B0A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The measures/evidence we will use are:</w:t>
            </w:r>
          </w:p>
        </w:tc>
      </w:tr>
      <w:tr w:rsidR="005304EE" w:rsidRPr="001A32E2" w14:paraId="1F7FA84A" w14:textId="77777777" w:rsidTr="00AB43F2">
        <w:sdt>
          <w:sdtPr>
            <w:rPr>
              <w:rFonts w:ascii="Calibri" w:hAnsi="Calibri" w:cs="Calibri"/>
            </w:rPr>
            <w:alias w:val="Measures/Evidence"/>
            <w:tag w:val="Describe the measures/evidence you will use to determine success"/>
            <w:id w:val="490064562"/>
            <w:placeholder>
              <w:docPart w:val="CCB723DD683E45A9B5B65EBF1A073785"/>
            </w:placeholder>
            <w:showingPlcHdr/>
          </w:sdtPr>
          <w:sdtContent>
            <w:tc>
              <w:tcPr>
                <w:tcW w:w="5000" w:type="pct"/>
              </w:tcPr>
              <w:p w14:paraId="4D285632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7F67D67A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1710"/>
        <w:gridCol w:w="1440"/>
        <w:gridCol w:w="2785"/>
      </w:tblGrid>
      <w:tr w:rsidR="005304EE" w:rsidRPr="001A32E2" w14:paraId="76C1F43B" w14:textId="77777777" w:rsidTr="00AB43F2">
        <w:trPr>
          <w:tblHeader/>
        </w:trPr>
        <w:tc>
          <w:tcPr>
            <w:tcW w:w="8455" w:type="dxa"/>
            <w:shd w:val="clear" w:color="auto" w:fill="E8E8E8" w:themeFill="background2"/>
          </w:tcPr>
          <w:p w14:paraId="4D9BFDFB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lastRenderedPageBreak/>
              <w:t>60 days action strategies:</w:t>
            </w:r>
          </w:p>
        </w:tc>
        <w:tc>
          <w:tcPr>
            <w:tcW w:w="1710" w:type="dxa"/>
            <w:shd w:val="clear" w:color="auto" w:fill="E8E8E8" w:themeFill="background2"/>
          </w:tcPr>
          <w:p w14:paraId="746B632B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Who is on point?</w:t>
            </w:r>
          </w:p>
        </w:tc>
        <w:tc>
          <w:tcPr>
            <w:tcW w:w="1440" w:type="dxa"/>
            <w:shd w:val="clear" w:color="auto" w:fill="E8E8E8" w:themeFill="background2"/>
          </w:tcPr>
          <w:p w14:paraId="56C8526B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Due Date</w:t>
            </w:r>
          </w:p>
        </w:tc>
        <w:tc>
          <w:tcPr>
            <w:tcW w:w="2785" w:type="dxa"/>
            <w:shd w:val="clear" w:color="auto" w:fill="E8E8E8" w:themeFill="background2"/>
          </w:tcPr>
          <w:p w14:paraId="5E0EBEFE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Communication Method(s)</w:t>
            </w:r>
          </w:p>
        </w:tc>
      </w:tr>
      <w:tr w:rsidR="005304EE" w:rsidRPr="001A32E2" w14:paraId="5D373BE8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307449570"/>
            <w:placeholder>
              <w:docPart w:val="A1DF83B46AB442189D36FD7AAF0ECF11"/>
            </w:placeholder>
            <w:showingPlcHdr/>
          </w:sdtPr>
          <w:sdtContent>
            <w:tc>
              <w:tcPr>
                <w:tcW w:w="8455" w:type="dxa"/>
              </w:tcPr>
              <w:p w14:paraId="09C37319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1955623144"/>
            <w:placeholder>
              <w:docPart w:val="A79BE39DD03B4D809188D870CBC0C832"/>
            </w:placeholder>
            <w:showingPlcHdr/>
          </w:sdtPr>
          <w:sdtContent>
            <w:tc>
              <w:tcPr>
                <w:tcW w:w="1710" w:type="dxa"/>
              </w:tcPr>
              <w:p w14:paraId="2A233CB5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284504810"/>
            <w:placeholder>
              <w:docPart w:val="88108E95EC004160859A4F26646BF57E"/>
            </w:placeholder>
            <w:showingPlcHdr/>
          </w:sdtPr>
          <w:sdtContent>
            <w:tc>
              <w:tcPr>
                <w:tcW w:w="1440" w:type="dxa"/>
              </w:tcPr>
              <w:p w14:paraId="24DCAF3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579788983"/>
            <w:placeholder>
              <w:docPart w:val="DF6FF01FD56049329D8C7D3959635F7A"/>
            </w:placeholder>
            <w:showingPlcHdr/>
          </w:sdtPr>
          <w:sdtContent>
            <w:tc>
              <w:tcPr>
                <w:tcW w:w="2785" w:type="dxa"/>
              </w:tcPr>
              <w:p w14:paraId="4139B08F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79B75303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1211298322"/>
            <w:placeholder>
              <w:docPart w:val="61FE2576A4594FE095F0472DC4358AAE"/>
            </w:placeholder>
            <w:showingPlcHdr/>
          </w:sdtPr>
          <w:sdtContent>
            <w:tc>
              <w:tcPr>
                <w:tcW w:w="8455" w:type="dxa"/>
              </w:tcPr>
              <w:p w14:paraId="2B022AF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386301126"/>
            <w:placeholder>
              <w:docPart w:val="8D85889EF8F443EFBA50464830BBC6F5"/>
            </w:placeholder>
            <w:showingPlcHdr/>
          </w:sdtPr>
          <w:sdtContent>
            <w:tc>
              <w:tcPr>
                <w:tcW w:w="1710" w:type="dxa"/>
              </w:tcPr>
              <w:p w14:paraId="0D363C77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634612432"/>
            <w:placeholder>
              <w:docPart w:val="D48302DCF2E548D08BEBEF1F4AF55C32"/>
            </w:placeholder>
            <w:showingPlcHdr/>
          </w:sdtPr>
          <w:sdtContent>
            <w:tc>
              <w:tcPr>
                <w:tcW w:w="1440" w:type="dxa"/>
              </w:tcPr>
              <w:p w14:paraId="74BA5DB2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-206875059"/>
            <w:placeholder>
              <w:docPart w:val="625F8452941C47A89B5ED9F2504FBF41"/>
            </w:placeholder>
            <w:showingPlcHdr/>
          </w:sdtPr>
          <w:sdtContent>
            <w:tc>
              <w:tcPr>
                <w:tcW w:w="2785" w:type="dxa"/>
              </w:tcPr>
              <w:p w14:paraId="2CA965E8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0B9B303F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614410085"/>
            <w:placeholder>
              <w:docPart w:val="DC52B855963F450E8F1AEEC19DBDB94C"/>
            </w:placeholder>
            <w:showingPlcHdr/>
          </w:sdtPr>
          <w:sdtContent>
            <w:tc>
              <w:tcPr>
                <w:tcW w:w="8455" w:type="dxa"/>
              </w:tcPr>
              <w:p w14:paraId="08F8A336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1649360673"/>
            <w:placeholder>
              <w:docPart w:val="4E8234523AED4640BB643DA489F019D9"/>
            </w:placeholder>
            <w:showingPlcHdr/>
          </w:sdtPr>
          <w:sdtContent>
            <w:tc>
              <w:tcPr>
                <w:tcW w:w="1710" w:type="dxa"/>
              </w:tcPr>
              <w:p w14:paraId="459A11AE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1648506992"/>
            <w:placeholder>
              <w:docPart w:val="3C03534A822140429A98BE7E67993414"/>
            </w:placeholder>
            <w:showingPlcHdr/>
          </w:sdtPr>
          <w:sdtContent>
            <w:tc>
              <w:tcPr>
                <w:tcW w:w="1440" w:type="dxa"/>
              </w:tcPr>
              <w:p w14:paraId="42A5097E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1233119630"/>
            <w:placeholder>
              <w:docPart w:val="40DBD91D9C7E452C96B1AA9C45791DD0"/>
            </w:placeholder>
            <w:showingPlcHdr/>
          </w:sdtPr>
          <w:sdtContent>
            <w:tc>
              <w:tcPr>
                <w:tcW w:w="2785" w:type="dxa"/>
              </w:tcPr>
              <w:p w14:paraId="5069F2FA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5B96A90B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50E4DCB7" w14:textId="77777777" w:rsidTr="00AB43F2">
        <w:trPr>
          <w:tblHeader/>
        </w:trPr>
        <w:tc>
          <w:tcPr>
            <w:tcW w:w="14390" w:type="dxa"/>
            <w:shd w:val="clear" w:color="auto" w:fill="E8E8E8" w:themeFill="background2"/>
          </w:tcPr>
          <w:p w14:paraId="3DDFE1C3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If we are not successful, we will:</w:t>
            </w:r>
          </w:p>
        </w:tc>
      </w:tr>
      <w:tr w:rsidR="005304EE" w:rsidRPr="001A32E2" w14:paraId="137D0B78" w14:textId="77777777" w:rsidTr="00AB43F2">
        <w:sdt>
          <w:sdtPr>
            <w:rPr>
              <w:rFonts w:ascii="Calibri" w:hAnsi="Calibri" w:cs="Calibri"/>
            </w:rPr>
            <w:alias w:val="If not successful..."/>
            <w:tag w:val="Describe what you will do if you are not successful in meeting the goal"/>
            <w:id w:val="-1358806359"/>
            <w:placeholder>
              <w:docPart w:val="72F45AA938F74EA4A980B1EDCC233986"/>
            </w:placeholder>
            <w:showingPlcHdr/>
          </w:sdtPr>
          <w:sdtContent>
            <w:tc>
              <w:tcPr>
                <w:tcW w:w="14390" w:type="dxa"/>
              </w:tcPr>
              <w:p w14:paraId="76F4416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3F2DBD5B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43BFE4B4" w14:textId="77777777" w:rsidTr="00AB43F2">
        <w:trPr>
          <w:tblHeader/>
        </w:trPr>
        <w:tc>
          <w:tcPr>
            <w:tcW w:w="5000" w:type="pct"/>
            <w:shd w:val="clear" w:color="auto" w:fill="A5C9EB" w:themeFill="text2" w:themeFillTint="40"/>
          </w:tcPr>
          <w:p w14:paraId="58C61FD4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In 90 days, we will know we are successful when:</w:t>
            </w:r>
          </w:p>
        </w:tc>
      </w:tr>
      <w:tr w:rsidR="005304EE" w:rsidRPr="001A32E2" w14:paraId="591448AB" w14:textId="77777777" w:rsidTr="00AB43F2">
        <w:sdt>
          <w:sdtPr>
            <w:rPr>
              <w:rFonts w:ascii="Calibri" w:hAnsi="Calibri" w:cs="Calibri"/>
            </w:rPr>
            <w:alias w:val="90 Day Success"/>
            <w:tag w:val="Describe how you will know you've been successful in 90 days"/>
            <w:id w:val="-1282421373"/>
            <w:placeholder>
              <w:docPart w:val="A80A19156A4246D0BA552C56E356333A"/>
            </w:placeholder>
            <w:showingPlcHdr/>
          </w:sdtPr>
          <w:sdtContent>
            <w:tc>
              <w:tcPr>
                <w:tcW w:w="5000" w:type="pct"/>
              </w:tcPr>
              <w:p w14:paraId="33B59B5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509AC783" w14:textId="77777777" w:rsidTr="00AB43F2">
        <w:tc>
          <w:tcPr>
            <w:tcW w:w="5000" w:type="pct"/>
            <w:shd w:val="clear" w:color="auto" w:fill="E8E8E8" w:themeFill="background2"/>
          </w:tcPr>
          <w:p w14:paraId="7A34A494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The measures/evidence we will use are:</w:t>
            </w:r>
          </w:p>
        </w:tc>
      </w:tr>
      <w:tr w:rsidR="005304EE" w:rsidRPr="001A32E2" w14:paraId="50F06C5F" w14:textId="77777777" w:rsidTr="00AB43F2">
        <w:sdt>
          <w:sdtPr>
            <w:rPr>
              <w:rFonts w:ascii="Calibri" w:hAnsi="Calibri" w:cs="Calibri"/>
            </w:rPr>
            <w:alias w:val="Measures/Evidence"/>
            <w:tag w:val="Describe the measures/evidence you will use to determine success"/>
            <w:id w:val="-8070276"/>
            <w:placeholder>
              <w:docPart w:val="1F77845C870D424288B7205EA4BC88B3"/>
            </w:placeholder>
            <w:showingPlcHdr/>
          </w:sdtPr>
          <w:sdtContent>
            <w:tc>
              <w:tcPr>
                <w:tcW w:w="5000" w:type="pct"/>
              </w:tcPr>
              <w:p w14:paraId="5CE4CF45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327A5E57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1710"/>
        <w:gridCol w:w="1440"/>
        <w:gridCol w:w="2785"/>
      </w:tblGrid>
      <w:tr w:rsidR="005304EE" w:rsidRPr="001A32E2" w14:paraId="002A1B5C" w14:textId="77777777" w:rsidTr="00AB43F2">
        <w:trPr>
          <w:tblHeader/>
        </w:trPr>
        <w:tc>
          <w:tcPr>
            <w:tcW w:w="8455" w:type="dxa"/>
            <w:shd w:val="clear" w:color="auto" w:fill="E8E8E8" w:themeFill="background2"/>
          </w:tcPr>
          <w:p w14:paraId="1B8203AD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90 days action strategies:</w:t>
            </w:r>
          </w:p>
        </w:tc>
        <w:tc>
          <w:tcPr>
            <w:tcW w:w="1710" w:type="dxa"/>
            <w:shd w:val="clear" w:color="auto" w:fill="E8E8E8" w:themeFill="background2"/>
          </w:tcPr>
          <w:p w14:paraId="65D3D60B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Who is on point?</w:t>
            </w:r>
          </w:p>
        </w:tc>
        <w:tc>
          <w:tcPr>
            <w:tcW w:w="1440" w:type="dxa"/>
            <w:shd w:val="clear" w:color="auto" w:fill="E8E8E8" w:themeFill="background2"/>
          </w:tcPr>
          <w:p w14:paraId="0AC747CE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Due Date</w:t>
            </w:r>
          </w:p>
        </w:tc>
        <w:tc>
          <w:tcPr>
            <w:tcW w:w="2785" w:type="dxa"/>
            <w:shd w:val="clear" w:color="auto" w:fill="E8E8E8" w:themeFill="background2"/>
          </w:tcPr>
          <w:p w14:paraId="1A1A5B37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Communication Method(s)</w:t>
            </w:r>
          </w:p>
        </w:tc>
      </w:tr>
      <w:tr w:rsidR="005304EE" w:rsidRPr="001A32E2" w14:paraId="1D518BBE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455687377"/>
            <w:placeholder>
              <w:docPart w:val="BD739421B4E64A1985DC99D2E5948BC8"/>
            </w:placeholder>
            <w:showingPlcHdr/>
          </w:sdtPr>
          <w:sdtContent>
            <w:tc>
              <w:tcPr>
                <w:tcW w:w="8455" w:type="dxa"/>
              </w:tcPr>
              <w:p w14:paraId="6A684BBF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1852599377"/>
            <w:placeholder>
              <w:docPart w:val="412DA0B8CFD144D28D37B2123EB0BE1F"/>
            </w:placeholder>
            <w:showingPlcHdr/>
          </w:sdtPr>
          <w:sdtContent>
            <w:tc>
              <w:tcPr>
                <w:tcW w:w="1710" w:type="dxa"/>
              </w:tcPr>
              <w:p w14:paraId="3E2EC87D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878082215"/>
            <w:placeholder>
              <w:docPart w:val="5E5F00274B1843E5BBF7CCFE83503DB8"/>
            </w:placeholder>
            <w:showingPlcHdr/>
          </w:sdtPr>
          <w:sdtContent>
            <w:tc>
              <w:tcPr>
                <w:tcW w:w="1440" w:type="dxa"/>
              </w:tcPr>
              <w:p w14:paraId="23CE2D1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-1397272917"/>
            <w:placeholder>
              <w:docPart w:val="DB34C5E8C04C4CF990C219959D92D906"/>
            </w:placeholder>
            <w:showingPlcHdr/>
          </w:sdtPr>
          <w:sdtContent>
            <w:tc>
              <w:tcPr>
                <w:tcW w:w="2785" w:type="dxa"/>
              </w:tcPr>
              <w:p w14:paraId="37A3ADDB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79880C43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960683499"/>
            <w:placeholder>
              <w:docPart w:val="938470B833494C5CA363B5E74BEFD350"/>
            </w:placeholder>
            <w:showingPlcHdr/>
          </w:sdtPr>
          <w:sdtContent>
            <w:tc>
              <w:tcPr>
                <w:tcW w:w="8455" w:type="dxa"/>
              </w:tcPr>
              <w:p w14:paraId="5C6AC20D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646964579"/>
            <w:placeholder>
              <w:docPart w:val="7402B2DEE8084AECB4181D47976FAD47"/>
            </w:placeholder>
            <w:showingPlcHdr/>
          </w:sdtPr>
          <w:sdtContent>
            <w:tc>
              <w:tcPr>
                <w:tcW w:w="1710" w:type="dxa"/>
              </w:tcPr>
              <w:p w14:paraId="06A35840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1399278935"/>
            <w:placeholder>
              <w:docPart w:val="16FBE14B490C4F1A97528CB2D95D4750"/>
            </w:placeholder>
            <w:showingPlcHdr/>
          </w:sdtPr>
          <w:sdtContent>
            <w:tc>
              <w:tcPr>
                <w:tcW w:w="1440" w:type="dxa"/>
              </w:tcPr>
              <w:p w14:paraId="437D3577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1918666434"/>
            <w:placeholder>
              <w:docPart w:val="8D3AEE76CDFD4450A5429424E1DEA2D1"/>
            </w:placeholder>
            <w:showingPlcHdr/>
          </w:sdtPr>
          <w:sdtContent>
            <w:tc>
              <w:tcPr>
                <w:tcW w:w="2785" w:type="dxa"/>
              </w:tcPr>
              <w:p w14:paraId="3578E222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3D8A375E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464780498"/>
            <w:placeholder>
              <w:docPart w:val="2AD38A20D47D4423A0D8085E8B582304"/>
            </w:placeholder>
            <w:showingPlcHdr/>
          </w:sdtPr>
          <w:sdtContent>
            <w:tc>
              <w:tcPr>
                <w:tcW w:w="8455" w:type="dxa"/>
              </w:tcPr>
              <w:p w14:paraId="734B6557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1907257781"/>
            <w:placeholder>
              <w:docPart w:val="60D8A6AD1E6746FB867827933D179229"/>
            </w:placeholder>
            <w:showingPlcHdr/>
          </w:sdtPr>
          <w:sdtContent>
            <w:tc>
              <w:tcPr>
                <w:tcW w:w="1710" w:type="dxa"/>
              </w:tcPr>
              <w:p w14:paraId="2E7BB650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2145079712"/>
            <w:placeholder>
              <w:docPart w:val="F315CBDD95DC4F30A5499A741DC2FD2C"/>
            </w:placeholder>
            <w:showingPlcHdr/>
          </w:sdtPr>
          <w:sdtContent>
            <w:tc>
              <w:tcPr>
                <w:tcW w:w="1440" w:type="dxa"/>
              </w:tcPr>
              <w:p w14:paraId="5B0DF0B4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-1378233302"/>
            <w:placeholder>
              <w:docPart w:val="F50672F9BD7D44F494DECDD77092AA39"/>
            </w:placeholder>
            <w:showingPlcHdr/>
          </w:sdtPr>
          <w:sdtContent>
            <w:tc>
              <w:tcPr>
                <w:tcW w:w="2785" w:type="dxa"/>
              </w:tcPr>
              <w:p w14:paraId="40D81AD5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7A7AF0C1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2EC4B02D" w14:textId="77777777" w:rsidTr="00AB43F2">
        <w:trPr>
          <w:tblHeader/>
        </w:trPr>
        <w:tc>
          <w:tcPr>
            <w:tcW w:w="14390" w:type="dxa"/>
            <w:shd w:val="clear" w:color="auto" w:fill="E8E8E8" w:themeFill="background2"/>
          </w:tcPr>
          <w:p w14:paraId="5973139F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If we are not successful, we will:</w:t>
            </w:r>
          </w:p>
        </w:tc>
      </w:tr>
      <w:tr w:rsidR="005304EE" w:rsidRPr="001A32E2" w14:paraId="1601238E" w14:textId="77777777" w:rsidTr="00AB43F2">
        <w:sdt>
          <w:sdtPr>
            <w:rPr>
              <w:rFonts w:ascii="Calibri" w:hAnsi="Calibri" w:cs="Calibri"/>
            </w:rPr>
            <w:alias w:val="If not successful..."/>
            <w:tag w:val="Describe what you will do if you are not successful in meeting the goal"/>
            <w:id w:val="-1378537323"/>
            <w:placeholder>
              <w:docPart w:val="313307062D9046FDA8389B419FA6850C"/>
            </w:placeholder>
            <w:showingPlcHdr/>
          </w:sdtPr>
          <w:sdtContent>
            <w:tc>
              <w:tcPr>
                <w:tcW w:w="14390" w:type="dxa"/>
              </w:tcPr>
              <w:p w14:paraId="4AA77A06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44BDBD3A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3426CD25" w14:textId="77777777" w:rsidTr="00AB43F2">
        <w:trPr>
          <w:tblHeader/>
        </w:trPr>
        <w:tc>
          <w:tcPr>
            <w:tcW w:w="5000" w:type="pct"/>
            <w:shd w:val="clear" w:color="auto" w:fill="A5C9EB" w:themeFill="text2" w:themeFillTint="40"/>
          </w:tcPr>
          <w:p w14:paraId="3E112E37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lastRenderedPageBreak/>
              <w:t>In 120 days, we will know we are successful when:</w:t>
            </w:r>
          </w:p>
        </w:tc>
      </w:tr>
      <w:tr w:rsidR="005304EE" w:rsidRPr="001A32E2" w14:paraId="377477BE" w14:textId="77777777" w:rsidTr="00AB43F2">
        <w:sdt>
          <w:sdtPr>
            <w:rPr>
              <w:rFonts w:ascii="Calibri" w:hAnsi="Calibri" w:cs="Calibri"/>
            </w:rPr>
            <w:alias w:val="120 Day Success"/>
            <w:tag w:val="Describe how you will know you've been successful in 120 days"/>
            <w:id w:val="-1466954170"/>
            <w:placeholder>
              <w:docPart w:val="07F175D15AFE4ABB83D41C3CA4B5901F"/>
            </w:placeholder>
            <w:showingPlcHdr/>
          </w:sdtPr>
          <w:sdtContent>
            <w:tc>
              <w:tcPr>
                <w:tcW w:w="5000" w:type="pct"/>
              </w:tcPr>
              <w:p w14:paraId="4F98E420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686A42D2" w14:textId="77777777" w:rsidTr="00AB43F2">
        <w:tc>
          <w:tcPr>
            <w:tcW w:w="5000" w:type="pct"/>
            <w:shd w:val="clear" w:color="auto" w:fill="E8E8E8" w:themeFill="background2"/>
          </w:tcPr>
          <w:p w14:paraId="0A227EE1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The measures/evidence we will use are:</w:t>
            </w:r>
          </w:p>
        </w:tc>
      </w:tr>
      <w:tr w:rsidR="005304EE" w:rsidRPr="001A32E2" w14:paraId="3D37005D" w14:textId="77777777" w:rsidTr="00AB43F2">
        <w:sdt>
          <w:sdtPr>
            <w:rPr>
              <w:rFonts w:ascii="Calibri" w:hAnsi="Calibri" w:cs="Calibri"/>
            </w:rPr>
            <w:alias w:val="Measures/Evidence"/>
            <w:tag w:val="Describe the measures/evidence you will use to determine success"/>
            <w:id w:val="710159023"/>
            <w:placeholder>
              <w:docPart w:val="E3FA0454DC564C9BBA5FFD56E0CB5EE7"/>
            </w:placeholder>
            <w:showingPlcHdr/>
          </w:sdtPr>
          <w:sdtContent>
            <w:tc>
              <w:tcPr>
                <w:tcW w:w="5000" w:type="pct"/>
              </w:tcPr>
              <w:p w14:paraId="4F925E43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0215C954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1710"/>
        <w:gridCol w:w="1440"/>
        <w:gridCol w:w="2785"/>
      </w:tblGrid>
      <w:tr w:rsidR="005304EE" w:rsidRPr="001A32E2" w14:paraId="13310EF1" w14:textId="77777777" w:rsidTr="00AB43F2">
        <w:trPr>
          <w:tblHeader/>
        </w:trPr>
        <w:tc>
          <w:tcPr>
            <w:tcW w:w="8455" w:type="dxa"/>
            <w:shd w:val="clear" w:color="auto" w:fill="E8E8E8" w:themeFill="background2"/>
          </w:tcPr>
          <w:p w14:paraId="18D95151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proofErr w:type="gramStart"/>
            <w:r w:rsidRPr="001A32E2">
              <w:rPr>
                <w:rFonts w:ascii="Calibri" w:hAnsi="Calibri" w:cs="Calibri"/>
                <w:b/>
                <w:bCs/>
              </w:rPr>
              <w:t>120 days</w:t>
            </w:r>
            <w:proofErr w:type="gramEnd"/>
            <w:r w:rsidRPr="001A32E2">
              <w:rPr>
                <w:rFonts w:ascii="Calibri" w:hAnsi="Calibri" w:cs="Calibri"/>
                <w:b/>
                <w:bCs/>
              </w:rPr>
              <w:t xml:space="preserve"> action strategies:</w:t>
            </w:r>
          </w:p>
        </w:tc>
        <w:tc>
          <w:tcPr>
            <w:tcW w:w="1710" w:type="dxa"/>
            <w:shd w:val="clear" w:color="auto" w:fill="E8E8E8" w:themeFill="background2"/>
          </w:tcPr>
          <w:p w14:paraId="641153F0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Who is on point?</w:t>
            </w:r>
          </w:p>
        </w:tc>
        <w:tc>
          <w:tcPr>
            <w:tcW w:w="1440" w:type="dxa"/>
            <w:shd w:val="clear" w:color="auto" w:fill="E8E8E8" w:themeFill="background2"/>
          </w:tcPr>
          <w:p w14:paraId="07CE01EC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Due Date</w:t>
            </w:r>
          </w:p>
        </w:tc>
        <w:tc>
          <w:tcPr>
            <w:tcW w:w="2785" w:type="dxa"/>
            <w:shd w:val="clear" w:color="auto" w:fill="E8E8E8" w:themeFill="background2"/>
          </w:tcPr>
          <w:p w14:paraId="052C6526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Communication Method(s)</w:t>
            </w:r>
          </w:p>
        </w:tc>
      </w:tr>
      <w:tr w:rsidR="005304EE" w:rsidRPr="001A32E2" w14:paraId="63FA9892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-839850142"/>
            <w:placeholder>
              <w:docPart w:val="43D072DEA3444322BA96D721096E43AE"/>
            </w:placeholder>
            <w:showingPlcHdr/>
          </w:sdtPr>
          <w:sdtContent>
            <w:tc>
              <w:tcPr>
                <w:tcW w:w="8455" w:type="dxa"/>
              </w:tcPr>
              <w:p w14:paraId="5C16E680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332494714"/>
            <w:placeholder>
              <w:docPart w:val="928EBE58E9F54E8693CFC8820D1A61D9"/>
            </w:placeholder>
            <w:showingPlcHdr/>
          </w:sdtPr>
          <w:sdtContent>
            <w:tc>
              <w:tcPr>
                <w:tcW w:w="1710" w:type="dxa"/>
              </w:tcPr>
              <w:p w14:paraId="7595AA1E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687829707"/>
            <w:placeholder>
              <w:docPart w:val="9A88BE3807C44864ABA5CE6F3A27246C"/>
            </w:placeholder>
            <w:showingPlcHdr/>
          </w:sdtPr>
          <w:sdtContent>
            <w:tc>
              <w:tcPr>
                <w:tcW w:w="1440" w:type="dxa"/>
              </w:tcPr>
              <w:p w14:paraId="09AC3724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-1690596843"/>
            <w:placeholder>
              <w:docPart w:val="E2B88C4301744C1D89896B259886B61E"/>
            </w:placeholder>
            <w:showingPlcHdr/>
          </w:sdtPr>
          <w:sdtContent>
            <w:tc>
              <w:tcPr>
                <w:tcW w:w="2785" w:type="dxa"/>
              </w:tcPr>
              <w:p w14:paraId="2ECC0578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7B2D3412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-1236312674"/>
            <w:placeholder>
              <w:docPart w:val="07C6A2B3AADE40D6A0F17D3BEB844B68"/>
            </w:placeholder>
            <w:showingPlcHdr/>
          </w:sdtPr>
          <w:sdtContent>
            <w:tc>
              <w:tcPr>
                <w:tcW w:w="8455" w:type="dxa"/>
              </w:tcPr>
              <w:p w14:paraId="1FBBF9EC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999808143"/>
            <w:placeholder>
              <w:docPart w:val="B4C195DE3D3142218709CB1F2FB0F4AC"/>
            </w:placeholder>
            <w:showingPlcHdr/>
          </w:sdtPr>
          <w:sdtContent>
            <w:tc>
              <w:tcPr>
                <w:tcW w:w="1710" w:type="dxa"/>
              </w:tcPr>
              <w:p w14:paraId="096FA742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64385099"/>
            <w:placeholder>
              <w:docPart w:val="55CBB438A6714CAD96C62B177ED4CFAC"/>
            </w:placeholder>
            <w:showingPlcHdr/>
          </w:sdtPr>
          <w:sdtContent>
            <w:tc>
              <w:tcPr>
                <w:tcW w:w="1440" w:type="dxa"/>
              </w:tcPr>
              <w:p w14:paraId="1B703E42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1271508093"/>
            <w:placeholder>
              <w:docPart w:val="C0C01C82CE8E4490830178FEAAD4A9B4"/>
            </w:placeholder>
            <w:showingPlcHdr/>
          </w:sdtPr>
          <w:sdtContent>
            <w:tc>
              <w:tcPr>
                <w:tcW w:w="2785" w:type="dxa"/>
              </w:tcPr>
              <w:p w14:paraId="3C11350E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2139994E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-1617442684"/>
            <w:placeholder>
              <w:docPart w:val="EAFDD35BB2C74511A436E79EB263DABD"/>
            </w:placeholder>
            <w:showingPlcHdr/>
          </w:sdtPr>
          <w:sdtContent>
            <w:tc>
              <w:tcPr>
                <w:tcW w:w="8455" w:type="dxa"/>
              </w:tcPr>
              <w:p w14:paraId="10339C84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787655365"/>
            <w:placeholder>
              <w:docPart w:val="5B359A45170C475D8B6066E95D299520"/>
            </w:placeholder>
            <w:showingPlcHdr/>
          </w:sdtPr>
          <w:sdtContent>
            <w:tc>
              <w:tcPr>
                <w:tcW w:w="1710" w:type="dxa"/>
              </w:tcPr>
              <w:p w14:paraId="27081EBD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410059497"/>
            <w:placeholder>
              <w:docPart w:val="8FCCD73AB65240858D72ADB2950CED0C"/>
            </w:placeholder>
            <w:showingPlcHdr/>
          </w:sdtPr>
          <w:sdtContent>
            <w:tc>
              <w:tcPr>
                <w:tcW w:w="1440" w:type="dxa"/>
              </w:tcPr>
              <w:p w14:paraId="7D9007A2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-432510172"/>
            <w:placeholder>
              <w:docPart w:val="076F56A635E34150B07A40B5DB96A4D9"/>
            </w:placeholder>
            <w:showingPlcHdr/>
          </w:sdtPr>
          <w:sdtContent>
            <w:tc>
              <w:tcPr>
                <w:tcW w:w="2785" w:type="dxa"/>
              </w:tcPr>
              <w:p w14:paraId="1981BCED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39BB0A92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7DB38045" w14:textId="77777777" w:rsidTr="00AB43F2">
        <w:trPr>
          <w:tblHeader/>
        </w:trPr>
        <w:tc>
          <w:tcPr>
            <w:tcW w:w="14390" w:type="dxa"/>
            <w:shd w:val="clear" w:color="auto" w:fill="E8E8E8" w:themeFill="background2"/>
          </w:tcPr>
          <w:p w14:paraId="57915695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If we are not successful, we will:</w:t>
            </w:r>
          </w:p>
        </w:tc>
      </w:tr>
      <w:tr w:rsidR="005304EE" w:rsidRPr="001A32E2" w14:paraId="20FC830A" w14:textId="77777777" w:rsidTr="00AB43F2">
        <w:sdt>
          <w:sdtPr>
            <w:rPr>
              <w:rFonts w:ascii="Calibri" w:hAnsi="Calibri" w:cs="Calibri"/>
            </w:rPr>
            <w:alias w:val="If not successful..."/>
            <w:tag w:val="Describe what you will do if you are not successful in meeting the goal"/>
            <w:id w:val="-2062858353"/>
            <w:placeholder>
              <w:docPart w:val="495AF97826084F90AFF971446B48D997"/>
            </w:placeholder>
            <w:showingPlcHdr/>
          </w:sdtPr>
          <w:sdtContent>
            <w:tc>
              <w:tcPr>
                <w:tcW w:w="14390" w:type="dxa"/>
              </w:tcPr>
              <w:p w14:paraId="6A4CD7B7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123BDE44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01DE2D73" w14:textId="77777777" w:rsidTr="00AB43F2">
        <w:trPr>
          <w:tblHeader/>
        </w:trPr>
        <w:tc>
          <w:tcPr>
            <w:tcW w:w="5000" w:type="pct"/>
            <w:shd w:val="clear" w:color="auto" w:fill="A5C9EB" w:themeFill="text2" w:themeFillTint="40"/>
          </w:tcPr>
          <w:p w14:paraId="1DCAA30F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In 150 days, we will know we are successful when:</w:t>
            </w:r>
          </w:p>
        </w:tc>
      </w:tr>
      <w:tr w:rsidR="005304EE" w:rsidRPr="001A32E2" w14:paraId="79F7E1D1" w14:textId="77777777" w:rsidTr="00AB43F2">
        <w:sdt>
          <w:sdtPr>
            <w:rPr>
              <w:rFonts w:ascii="Calibri" w:hAnsi="Calibri" w:cs="Calibri"/>
            </w:rPr>
            <w:alias w:val="150 Day Success"/>
            <w:tag w:val="Describe how you will know you've been successful in 150 days"/>
            <w:id w:val="-1060639975"/>
            <w:placeholder>
              <w:docPart w:val="1D9628FB7BBA4FCCA63A1BBB149BCD7E"/>
            </w:placeholder>
            <w:showingPlcHdr/>
          </w:sdtPr>
          <w:sdtContent>
            <w:tc>
              <w:tcPr>
                <w:tcW w:w="5000" w:type="pct"/>
              </w:tcPr>
              <w:p w14:paraId="438254B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30ACE6FA" w14:textId="77777777" w:rsidTr="00AB43F2">
        <w:tc>
          <w:tcPr>
            <w:tcW w:w="5000" w:type="pct"/>
            <w:shd w:val="clear" w:color="auto" w:fill="E8E8E8" w:themeFill="background2"/>
          </w:tcPr>
          <w:p w14:paraId="359F05C3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The measures/evidence we will use are:</w:t>
            </w:r>
          </w:p>
        </w:tc>
      </w:tr>
      <w:tr w:rsidR="005304EE" w:rsidRPr="001A32E2" w14:paraId="6A96F9AE" w14:textId="77777777" w:rsidTr="00AB43F2">
        <w:sdt>
          <w:sdtPr>
            <w:rPr>
              <w:rFonts w:ascii="Calibri" w:hAnsi="Calibri" w:cs="Calibri"/>
            </w:rPr>
            <w:alias w:val="Measures/Evidence"/>
            <w:tag w:val="Describe the measures/evidence you will use to determine success"/>
            <w:id w:val="-1657300858"/>
            <w:placeholder>
              <w:docPart w:val="C61F9EBE20554AF1B8EC6AD377CEB962"/>
            </w:placeholder>
            <w:showingPlcHdr/>
          </w:sdtPr>
          <w:sdtContent>
            <w:tc>
              <w:tcPr>
                <w:tcW w:w="5000" w:type="pct"/>
              </w:tcPr>
              <w:p w14:paraId="7425D63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3CF566FF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1710"/>
        <w:gridCol w:w="1440"/>
        <w:gridCol w:w="2785"/>
      </w:tblGrid>
      <w:tr w:rsidR="005304EE" w:rsidRPr="001A32E2" w14:paraId="1CBC86DF" w14:textId="77777777" w:rsidTr="00AB43F2">
        <w:trPr>
          <w:tblHeader/>
        </w:trPr>
        <w:tc>
          <w:tcPr>
            <w:tcW w:w="8455" w:type="dxa"/>
            <w:shd w:val="clear" w:color="auto" w:fill="E8E8E8" w:themeFill="background2"/>
          </w:tcPr>
          <w:p w14:paraId="2D7D15DC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150 days action strategies:</w:t>
            </w:r>
          </w:p>
        </w:tc>
        <w:tc>
          <w:tcPr>
            <w:tcW w:w="1710" w:type="dxa"/>
            <w:shd w:val="clear" w:color="auto" w:fill="E8E8E8" w:themeFill="background2"/>
          </w:tcPr>
          <w:p w14:paraId="32BC6EDE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Who is on point?</w:t>
            </w:r>
          </w:p>
        </w:tc>
        <w:tc>
          <w:tcPr>
            <w:tcW w:w="1440" w:type="dxa"/>
            <w:shd w:val="clear" w:color="auto" w:fill="E8E8E8" w:themeFill="background2"/>
          </w:tcPr>
          <w:p w14:paraId="01F5FB3E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Due Date</w:t>
            </w:r>
          </w:p>
        </w:tc>
        <w:tc>
          <w:tcPr>
            <w:tcW w:w="2785" w:type="dxa"/>
            <w:shd w:val="clear" w:color="auto" w:fill="E8E8E8" w:themeFill="background2"/>
          </w:tcPr>
          <w:p w14:paraId="54B41CAA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Communication Method(s)</w:t>
            </w:r>
          </w:p>
        </w:tc>
      </w:tr>
      <w:tr w:rsidR="005304EE" w:rsidRPr="001A32E2" w14:paraId="5A3211EE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2087414216"/>
            <w:placeholder>
              <w:docPart w:val="AC13929D13F9439BA0F497B6D76B88B9"/>
            </w:placeholder>
            <w:showingPlcHdr/>
          </w:sdtPr>
          <w:sdtContent>
            <w:tc>
              <w:tcPr>
                <w:tcW w:w="8455" w:type="dxa"/>
              </w:tcPr>
              <w:p w14:paraId="078ECCB7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2011827808"/>
            <w:placeholder>
              <w:docPart w:val="D5ADA805046742ED8D65970C1E2A3FF6"/>
            </w:placeholder>
            <w:showingPlcHdr/>
          </w:sdtPr>
          <w:sdtContent>
            <w:tc>
              <w:tcPr>
                <w:tcW w:w="1710" w:type="dxa"/>
              </w:tcPr>
              <w:p w14:paraId="0C5048B3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506599072"/>
            <w:placeholder>
              <w:docPart w:val="D61BC9FB8D5F4531BEF6E03BFFB3CF21"/>
            </w:placeholder>
            <w:showingPlcHdr/>
          </w:sdtPr>
          <w:sdtContent>
            <w:tc>
              <w:tcPr>
                <w:tcW w:w="1440" w:type="dxa"/>
              </w:tcPr>
              <w:p w14:paraId="7F01A1B0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1652250179"/>
            <w:placeholder>
              <w:docPart w:val="AEB170300F644128B531F2431525E768"/>
            </w:placeholder>
            <w:showingPlcHdr/>
          </w:sdtPr>
          <w:sdtContent>
            <w:tc>
              <w:tcPr>
                <w:tcW w:w="2785" w:type="dxa"/>
              </w:tcPr>
              <w:p w14:paraId="7CA4D2A5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5EFBE569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-1694919731"/>
            <w:placeholder>
              <w:docPart w:val="5C43A65E0C6A42FCA592B3E419C7B551"/>
            </w:placeholder>
            <w:showingPlcHdr/>
          </w:sdtPr>
          <w:sdtContent>
            <w:tc>
              <w:tcPr>
                <w:tcW w:w="8455" w:type="dxa"/>
              </w:tcPr>
              <w:p w14:paraId="4DE6B964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1809127619"/>
            <w:placeholder>
              <w:docPart w:val="D829EB7D007848C3958A8BE12955163D"/>
            </w:placeholder>
            <w:showingPlcHdr/>
          </w:sdtPr>
          <w:sdtContent>
            <w:tc>
              <w:tcPr>
                <w:tcW w:w="1710" w:type="dxa"/>
              </w:tcPr>
              <w:p w14:paraId="27631AAE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757568445"/>
            <w:placeholder>
              <w:docPart w:val="ABB674DFBD2F424DAEAD6488F7B97A56"/>
            </w:placeholder>
            <w:showingPlcHdr/>
          </w:sdtPr>
          <w:sdtContent>
            <w:tc>
              <w:tcPr>
                <w:tcW w:w="1440" w:type="dxa"/>
              </w:tcPr>
              <w:p w14:paraId="20034786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462782589"/>
            <w:placeholder>
              <w:docPart w:val="BD991F031EAF4E868971F2B761D99010"/>
            </w:placeholder>
            <w:showingPlcHdr/>
          </w:sdtPr>
          <w:sdtContent>
            <w:tc>
              <w:tcPr>
                <w:tcW w:w="2785" w:type="dxa"/>
              </w:tcPr>
              <w:p w14:paraId="38DBB00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108B1EC5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-1750880628"/>
            <w:placeholder>
              <w:docPart w:val="49BE8A45C1014F62A0E524488DEB1A08"/>
            </w:placeholder>
            <w:showingPlcHdr/>
          </w:sdtPr>
          <w:sdtContent>
            <w:tc>
              <w:tcPr>
                <w:tcW w:w="8455" w:type="dxa"/>
              </w:tcPr>
              <w:p w14:paraId="009CDF3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1543431363"/>
            <w:placeholder>
              <w:docPart w:val="B79AAEBECB4440F7A6B7E8CE9073D233"/>
            </w:placeholder>
            <w:showingPlcHdr/>
          </w:sdtPr>
          <w:sdtContent>
            <w:tc>
              <w:tcPr>
                <w:tcW w:w="1710" w:type="dxa"/>
              </w:tcPr>
              <w:p w14:paraId="1D2AF973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1285927380"/>
            <w:placeholder>
              <w:docPart w:val="11E78B4EBF474A09AF021818A92CF76F"/>
            </w:placeholder>
            <w:showingPlcHdr/>
          </w:sdtPr>
          <w:sdtContent>
            <w:tc>
              <w:tcPr>
                <w:tcW w:w="1440" w:type="dxa"/>
              </w:tcPr>
              <w:p w14:paraId="14B06F6C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1666970753"/>
            <w:placeholder>
              <w:docPart w:val="AAF441A37F0042A89F614A89C00BA810"/>
            </w:placeholder>
            <w:showingPlcHdr/>
          </w:sdtPr>
          <w:sdtContent>
            <w:tc>
              <w:tcPr>
                <w:tcW w:w="2785" w:type="dxa"/>
              </w:tcPr>
              <w:p w14:paraId="4FAF3B84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44282543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19496070" w14:textId="77777777" w:rsidTr="00AB43F2">
        <w:trPr>
          <w:tblHeader/>
        </w:trPr>
        <w:tc>
          <w:tcPr>
            <w:tcW w:w="14390" w:type="dxa"/>
            <w:shd w:val="clear" w:color="auto" w:fill="E8E8E8" w:themeFill="background2"/>
          </w:tcPr>
          <w:p w14:paraId="532A4FEF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If we are not successful, we will:</w:t>
            </w:r>
          </w:p>
        </w:tc>
      </w:tr>
      <w:tr w:rsidR="005304EE" w:rsidRPr="001A32E2" w14:paraId="7E98E74D" w14:textId="77777777" w:rsidTr="00AB43F2">
        <w:sdt>
          <w:sdtPr>
            <w:rPr>
              <w:rFonts w:ascii="Calibri" w:hAnsi="Calibri" w:cs="Calibri"/>
            </w:rPr>
            <w:alias w:val="If not successful..."/>
            <w:tag w:val="Describe what you will do if you are not successful in meeting the goal"/>
            <w:id w:val="-1241719570"/>
            <w:placeholder>
              <w:docPart w:val="DCEA2DFFE48045A5A27A808376B9291E"/>
            </w:placeholder>
            <w:showingPlcHdr/>
          </w:sdtPr>
          <w:sdtContent>
            <w:tc>
              <w:tcPr>
                <w:tcW w:w="14390" w:type="dxa"/>
              </w:tcPr>
              <w:p w14:paraId="2F056FA5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4AEE776C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71670ECB" w14:textId="77777777" w:rsidTr="00AB43F2">
        <w:trPr>
          <w:tblHeader/>
        </w:trPr>
        <w:tc>
          <w:tcPr>
            <w:tcW w:w="5000" w:type="pct"/>
            <w:shd w:val="clear" w:color="auto" w:fill="A5C9EB" w:themeFill="text2" w:themeFillTint="40"/>
          </w:tcPr>
          <w:p w14:paraId="39684D37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In 180 days, we will know we are successful when:</w:t>
            </w:r>
          </w:p>
        </w:tc>
      </w:tr>
      <w:tr w:rsidR="005304EE" w:rsidRPr="001A32E2" w14:paraId="7C6CA0C8" w14:textId="77777777" w:rsidTr="00AB43F2">
        <w:sdt>
          <w:sdtPr>
            <w:rPr>
              <w:rFonts w:ascii="Calibri" w:hAnsi="Calibri" w:cs="Calibri"/>
            </w:rPr>
            <w:alias w:val="180 Day Success"/>
            <w:tag w:val="Describe how you will know you've been successful in 180 days"/>
            <w:id w:val="-1115985028"/>
            <w:placeholder>
              <w:docPart w:val="78137930DC2744498B76F13D14D7870E"/>
            </w:placeholder>
            <w:showingPlcHdr/>
          </w:sdtPr>
          <w:sdtContent>
            <w:tc>
              <w:tcPr>
                <w:tcW w:w="5000" w:type="pct"/>
              </w:tcPr>
              <w:p w14:paraId="19AF7D75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1BCD3B39" w14:textId="77777777" w:rsidTr="00AB43F2">
        <w:tc>
          <w:tcPr>
            <w:tcW w:w="5000" w:type="pct"/>
            <w:shd w:val="clear" w:color="auto" w:fill="E8E8E8" w:themeFill="background2"/>
          </w:tcPr>
          <w:p w14:paraId="6E610A18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The measures/evidence we will use are:</w:t>
            </w:r>
          </w:p>
        </w:tc>
      </w:tr>
      <w:tr w:rsidR="005304EE" w:rsidRPr="001A32E2" w14:paraId="79A8939A" w14:textId="77777777" w:rsidTr="00AB43F2">
        <w:sdt>
          <w:sdtPr>
            <w:rPr>
              <w:rFonts w:ascii="Calibri" w:hAnsi="Calibri" w:cs="Calibri"/>
            </w:rPr>
            <w:alias w:val="Measures/Evidence"/>
            <w:tag w:val="Describe the measures/evidence you will use to determine success"/>
            <w:id w:val="1115493912"/>
            <w:placeholder>
              <w:docPart w:val="ACE2FFCD6ECF4C22A492323B3CA87C28"/>
            </w:placeholder>
            <w:showingPlcHdr/>
          </w:sdtPr>
          <w:sdtContent>
            <w:tc>
              <w:tcPr>
                <w:tcW w:w="5000" w:type="pct"/>
              </w:tcPr>
              <w:p w14:paraId="2B65C0F7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53336CE9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1710"/>
        <w:gridCol w:w="1440"/>
        <w:gridCol w:w="2785"/>
      </w:tblGrid>
      <w:tr w:rsidR="005304EE" w:rsidRPr="001A32E2" w14:paraId="5706EE46" w14:textId="77777777" w:rsidTr="00AB43F2">
        <w:trPr>
          <w:tblHeader/>
        </w:trPr>
        <w:tc>
          <w:tcPr>
            <w:tcW w:w="8455" w:type="dxa"/>
            <w:shd w:val="clear" w:color="auto" w:fill="E8E8E8" w:themeFill="background2"/>
          </w:tcPr>
          <w:p w14:paraId="76E60B1F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proofErr w:type="gramStart"/>
            <w:r w:rsidRPr="001A32E2">
              <w:rPr>
                <w:rFonts w:ascii="Calibri" w:hAnsi="Calibri" w:cs="Calibri"/>
                <w:b/>
                <w:bCs/>
              </w:rPr>
              <w:t>180 days</w:t>
            </w:r>
            <w:proofErr w:type="gramEnd"/>
            <w:r w:rsidRPr="001A32E2">
              <w:rPr>
                <w:rFonts w:ascii="Calibri" w:hAnsi="Calibri" w:cs="Calibri"/>
                <w:b/>
                <w:bCs/>
              </w:rPr>
              <w:t xml:space="preserve"> action strategies:</w:t>
            </w:r>
          </w:p>
        </w:tc>
        <w:tc>
          <w:tcPr>
            <w:tcW w:w="1710" w:type="dxa"/>
            <w:shd w:val="clear" w:color="auto" w:fill="E8E8E8" w:themeFill="background2"/>
          </w:tcPr>
          <w:p w14:paraId="7245945A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Who is on point?</w:t>
            </w:r>
          </w:p>
        </w:tc>
        <w:tc>
          <w:tcPr>
            <w:tcW w:w="1440" w:type="dxa"/>
            <w:shd w:val="clear" w:color="auto" w:fill="E8E8E8" w:themeFill="background2"/>
          </w:tcPr>
          <w:p w14:paraId="725936B4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Due Date</w:t>
            </w:r>
          </w:p>
        </w:tc>
        <w:tc>
          <w:tcPr>
            <w:tcW w:w="2785" w:type="dxa"/>
            <w:shd w:val="clear" w:color="auto" w:fill="E8E8E8" w:themeFill="background2"/>
          </w:tcPr>
          <w:p w14:paraId="63949AE3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Communication Method(s)</w:t>
            </w:r>
          </w:p>
        </w:tc>
      </w:tr>
      <w:tr w:rsidR="005304EE" w:rsidRPr="001A32E2" w14:paraId="72709FCA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1217093161"/>
            <w:placeholder>
              <w:docPart w:val="C73FA2B50717481B87289219740E0C62"/>
            </w:placeholder>
            <w:showingPlcHdr/>
          </w:sdtPr>
          <w:sdtContent>
            <w:tc>
              <w:tcPr>
                <w:tcW w:w="8455" w:type="dxa"/>
              </w:tcPr>
              <w:p w14:paraId="3FEFDE47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1405839086"/>
            <w:placeholder>
              <w:docPart w:val="69CCBA9C67214897B7218664CD15974A"/>
            </w:placeholder>
            <w:showingPlcHdr/>
          </w:sdtPr>
          <w:sdtContent>
            <w:tc>
              <w:tcPr>
                <w:tcW w:w="1710" w:type="dxa"/>
              </w:tcPr>
              <w:p w14:paraId="702F246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1718358060"/>
            <w:placeholder>
              <w:docPart w:val="1EAA94E9DE7D410CB068B73BD4597F8D"/>
            </w:placeholder>
            <w:showingPlcHdr/>
          </w:sdtPr>
          <w:sdtContent>
            <w:tc>
              <w:tcPr>
                <w:tcW w:w="1440" w:type="dxa"/>
              </w:tcPr>
              <w:p w14:paraId="5B938E3B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330416649"/>
            <w:placeholder>
              <w:docPart w:val="D97ADADD40824DE882F1420AA7790955"/>
            </w:placeholder>
            <w:showingPlcHdr/>
          </w:sdtPr>
          <w:sdtContent>
            <w:tc>
              <w:tcPr>
                <w:tcW w:w="2785" w:type="dxa"/>
              </w:tcPr>
              <w:p w14:paraId="46C443FA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3A00277D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894399466"/>
            <w:placeholder>
              <w:docPart w:val="BAD1B442540D48329B324A1A1C02BF24"/>
            </w:placeholder>
            <w:showingPlcHdr/>
          </w:sdtPr>
          <w:sdtContent>
            <w:tc>
              <w:tcPr>
                <w:tcW w:w="8455" w:type="dxa"/>
              </w:tcPr>
              <w:p w14:paraId="65AEFDA5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729431737"/>
            <w:placeholder>
              <w:docPart w:val="7D31A4E9B16B4768B20F9C805921A6F3"/>
            </w:placeholder>
            <w:showingPlcHdr/>
          </w:sdtPr>
          <w:sdtContent>
            <w:tc>
              <w:tcPr>
                <w:tcW w:w="1710" w:type="dxa"/>
              </w:tcPr>
              <w:p w14:paraId="05458720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2040723557"/>
            <w:placeholder>
              <w:docPart w:val="E0E051B3D87146759378013936165C85"/>
            </w:placeholder>
            <w:showingPlcHdr/>
          </w:sdtPr>
          <w:sdtContent>
            <w:tc>
              <w:tcPr>
                <w:tcW w:w="1440" w:type="dxa"/>
              </w:tcPr>
              <w:p w14:paraId="575D847B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214712722"/>
            <w:placeholder>
              <w:docPart w:val="A58F6FC9E4B44DFBBA488871A898BC0B"/>
            </w:placeholder>
            <w:showingPlcHdr/>
          </w:sdtPr>
          <w:sdtContent>
            <w:tc>
              <w:tcPr>
                <w:tcW w:w="2785" w:type="dxa"/>
              </w:tcPr>
              <w:p w14:paraId="39B042D1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  <w:tr w:rsidR="005304EE" w:rsidRPr="001A32E2" w14:paraId="1BA2DE4F" w14:textId="77777777" w:rsidTr="00AB43F2">
        <w:sdt>
          <w:sdtPr>
            <w:rPr>
              <w:rFonts w:ascii="Calibri" w:hAnsi="Calibri" w:cs="Calibri"/>
            </w:rPr>
            <w:alias w:val="Action Strategy"/>
            <w:tag w:val="Describe your action strategy here"/>
            <w:id w:val="-468519493"/>
            <w:placeholder>
              <w:docPart w:val="AAB8B24F72E648B4BDE2671FED264A21"/>
            </w:placeholder>
            <w:showingPlcHdr/>
          </w:sdtPr>
          <w:sdtContent>
            <w:tc>
              <w:tcPr>
                <w:tcW w:w="8455" w:type="dxa"/>
              </w:tcPr>
              <w:p w14:paraId="32F7BEE7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Point Person"/>
            <w:tag w:val="Identify the point person for the strategy"/>
            <w:id w:val="-2019532897"/>
            <w:placeholder>
              <w:docPart w:val="1074DADB137E42D8B2BE771BAC0F627D"/>
            </w:placeholder>
            <w:showingPlcHdr/>
          </w:sdtPr>
          <w:sdtContent>
            <w:tc>
              <w:tcPr>
                <w:tcW w:w="1710" w:type="dxa"/>
              </w:tcPr>
              <w:p w14:paraId="65636B3F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By When?"/>
            <w:tag w:val="Identify the deadline for the strategy's completion"/>
            <w:id w:val="-1154133629"/>
            <w:placeholder>
              <w:docPart w:val="BD3A758345ED41809960EBFC67F3DCCD"/>
            </w:placeholder>
            <w:showingPlcHdr/>
          </w:sdtPr>
          <w:sdtContent>
            <w:tc>
              <w:tcPr>
                <w:tcW w:w="1440" w:type="dxa"/>
              </w:tcPr>
              <w:p w14:paraId="32164D18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</w:rPr>
            <w:alias w:val="Communication Method"/>
            <w:tag w:val="Describe how the action strategy will be communicated"/>
            <w:id w:val="1864086860"/>
            <w:placeholder>
              <w:docPart w:val="98294A21F8DC48EE860485C3BB7E050A"/>
            </w:placeholder>
            <w:showingPlcHdr/>
          </w:sdtPr>
          <w:sdtContent>
            <w:tc>
              <w:tcPr>
                <w:tcW w:w="2785" w:type="dxa"/>
              </w:tcPr>
              <w:p w14:paraId="1C985934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52373BF0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157C8A0B" w14:textId="77777777" w:rsidTr="00AB43F2">
        <w:trPr>
          <w:tblHeader/>
        </w:trPr>
        <w:tc>
          <w:tcPr>
            <w:tcW w:w="14390" w:type="dxa"/>
            <w:shd w:val="clear" w:color="auto" w:fill="E8E8E8" w:themeFill="background2"/>
          </w:tcPr>
          <w:p w14:paraId="2C034BB8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If we are not successful, we will:</w:t>
            </w:r>
          </w:p>
        </w:tc>
      </w:tr>
      <w:tr w:rsidR="005304EE" w:rsidRPr="001A32E2" w14:paraId="5888D35E" w14:textId="77777777" w:rsidTr="00AB43F2">
        <w:sdt>
          <w:sdtPr>
            <w:rPr>
              <w:rFonts w:ascii="Calibri" w:hAnsi="Calibri" w:cs="Calibri"/>
            </w:rPr>
            <w:alias w:val="If not successful..."/>
            <w:tag w:val="Describe what you will do if you are not successful in meeting the goal"/>
            <w:id w:val="-2038415186"/>
            <w:placeholder>
              <w:docPart w:val="019FAC9D7DF641A2A9B88FF9EFD172C3"/>
            </w:placeholder>
            <w:showingPlcHdr/>
          </w:sdtPr>
          <w:sdtContent>
            <w:tc>
              <w:tcPr>
                <w:tcW w:w="14390" w:type="dxa"/>
              </w:tcPr>
              <w:p w14:paraId="65C88450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1421A2FB" w14:textId="77777777" w:rsidR="005304EE" w:rsidRPr="001A32E2" w:rsidRDefault="005304EE" w:rsidP="005304EE">
      <w:pPr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90"/>
      </w:tblGrid>
      <w:tr w:rsidR="005304EE" w:rsidRPr="001A32E2" w14:paraId="74721106" w14:textId="77777777" w:rsidTr="00AB43F2">
        <w:trPr>
          <w:tblHeader/>
        </w:trPr>
        <w:tc>
          <w:tcPr>
            <w:tcW w:w="5000" w:type="pct"/>
            <w:shd w:val="clear" w:color="auto" w:fill="A5C9EB" w:themeFill="text2" w:themeFillTint="40"/>
          </w:tcPr>
          <w:p w14:paraId="697624E3" w14:textId="77777777" w:rsidR="005304EE" w:rsidRPr="001A32E2" w:rsidRDefault="005304EE" w:rsidP="00AB43F2">
            <w:pPr>
              <w:rPr>
                <w:rFonts w:ascii="Calibri" w:hAnsi="Calibri" w:cs="Calibri"/>
                <w:b/>
                <w:bCs/>
              </w:rPr>
            </w:pPr>
            <w:r w:rsidRPr="001A32E2">
              <w:rPr>
                <w:rFonts w:ascii="Calibri" w:hAnsi="Calibri" w:cs="Calibri"/>
                <w:b/>
                <w:bCs/>
              </w:rPr>
              <w:t>Projected Next Steps:</w:t>
            </w:r>
          </w:p>
        </w:tc>
      </w:tr>
      <w:tr w:rsidR="005304EE" w:rsidRPr="001A32E2" w14:paraId="4E26F94A" w14:textId="77777777" w:rsidTr="00AB43F2">
        <w:sdt>
          <w:sdtPr>
            <w:rPr>
              <w:rFonts w:ascii="Calibri" w:hAnsi="Calibri" w:cs="Calibri"/>
            </w:rPr>
            <w:alias w:val="Projected Next Steps"/>
            <w:tag w:val="Describe your projected next steps"/>
            <w:id w:val="-1256429569"/>
            <w:placeholder>
              <w:docPart w:val="E07D3613255149ADB732C201C6668D1E"/>
            </w:placeholder>
            <w:showingPlcHdr/>
          </w:sdtPr>
          <w:sdtContent>
            <w:tc>
              <w:tcPr>
                <w:tcW w:w="5000" w:type="pct"/>
              </w:tcPr>
              <w:p w14:paraId="5703F6FC" w14:textId="77777777" w:rsidR="005304EE" w:rsidRPr="001A32E2" w:rsidRDefault="005304EE" w:rsidP="00AB43F2">
                <w:pPr>
                  <w:rPr>
                    <w:rFonts w:ascii="Calibri" w:hAnsi="Calibri" w:cs="Calibri"/>
                  </w:rPr>
                </w:pPr>
                <w:r w:rsidRPr="001A32E2">
                  <w:rPr>
                    <w:rStyle w:val="PlaceholderText"/>
                    <w:rFonts w:ascii="Calibri" w:hAnsi="Calibri" w:cs="Calibri"/>
                  </w:rPr>
                  <w:t>Click or tap here to enter text.</w:t>
                </w:r>
              </w:p>
            </w:tc>
          </w:sdtContent>
        </w:sdt>
      </w:tr>
    </w:tbl>
    <w:p w14:paraId="241DD320" w14:textId="77777777" w:rsidR="004D05A2" w:rsidRDefault="004D05A2"/>
    <w:sectPr w:rsidR="004D05A2" w:rsidSect="005304E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DCnaWhFbiNRg24KZLYIEkFa+REHwjcc6r5vyi+Mpu/oTsGY4zKFgMEDKk9FMVH9/EHp2TYG6EW8RWeEitiUiA==" w:salt="IVT+ECScLF79zJn7o03Ib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EE"/>
    <w:rsid w:val="000D3322"/>
    <w:rsid w:val="0011109E"/>
    <w:rsid w:val="001D6B38"/>
    <w:rsid w:val="00247263"/>
    <w:rsid w:val="00267D74"/>
    <w:rsid w:val="00296723"/>
    <w:rsid w:val="003018FA"/>
    <w:rsid w:val="00441A97"/>
    <w:rsid w:val="00477977"/>
    <w:rsid w:val="004834EC"/>
    <w:rsid w:val="004D05A2"/>
    <w:rsid w:val="005304EE"/>
    <w:rsid w:val="006A1E08"/>
    <w:rsid w:val="00B02962"/>
    <w:rsid w:val="00C2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17C5C"/>
  <w15:chartTrackingRefBased/>
  <w15:docId w15:val="{375C362D-F627-4425-967A-DC2AD5AB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4EE"/>
  </w:style>
  <w:style w:type="paragraph" w:styleId="Heading1">
    <w:name w:val="heading 1"/>
    <w:basedOn w:val="Normal"/>
    <w:next w:val="Normal"/>
    <w:link w:val="Heading1Char"/>
    <w:uiPriority w:val="9"/>
    <w:qFormat/>
    <w:rsid w:val="00530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304EE"/>
    <w:pPr>
      <w:widowControl w:val="0"/>
      <w:spacing w:after="240" w:line="240" w:lineRule="auto"/>
      <w:ind w:right="1504"/>
      <w:jc w:val="center"/>
      <w:outlineLvl w:val="1"/>
    </w:pPr>
    <w:rPr>
      <w:color w:val="0E2841" w:themeColor="text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A1E08"/>
    <w:pPr>
      <w:widowControl w:val="0"/>
      <w:spacing w:before="120" w:after="120" w:line="240" w:lineRule="auto"/>
      <w:outlineLvl w:val="2"/>
    </w:pPr>
    <w:rPr>
      <w:rFonts w:ascii="Calibri" w:eastAsia="Calibri" w:hAnsi="Calibri" w:cs="Calibri"/>
      <w:color w:val="0E2841" w:themeColor="text2"/>
      <w:kern w:val="0"/>
      <w:sz w:val="26"/>
      <w:szCs w:val="26"/>
      <w:lang w:val="en" w:eastAsia="ja-JP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96723"/>
    <w:pPr>
      <w:widowControl w:val="0"/>
      <w:spacing w:before="120" w:after="120" w:line="240" w:lineRule="auto"/>
      <w:outlineLvl w:val="3"/>
    </w:pPr>
    <w:rPr>
      <w:rFonts w:ascii="Calibri" w:eastAsia="Calibri" w:hAnsi="Calibri" w:cs="Calibri"/>
      <w:b/>
      <w:color w:val="0E2841" w:themeColor="text2"/>
      <w:kern w:val="0"/>
      <w:lang w:val="en" w:eastAsia="ja-JP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A1E08"/>
    <w:rPr>
      <w:rFonts w:ascii="Calibri" w:eastAsia="Calibri" w:hAnsi="Calibri" w:cs="Calibri"/>
      <w:color w:val="0E2841" w:themeColor="text2"/>
      <w:kern w:val="0"/>
      <w:sz w:val="26"/>
      <w:szCs w:val="26"/>
      <w:lang w:val="en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304EE"/>
    <w:rPr>
      <w:color w:val="0E2841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96723"/>
    <w:rPr>
      <w:rFonts w:ascii="Calibri" w:eastAsia="Calibri" w:hAnsi="Calibri" w:cs="Calibri"/>
      <w:b/>
      <w:color w:val="0E2841" w:themeColor="text2"/>
      <w:kern w:val="0"/>
      <w:lang w:val="en"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4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4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0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304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10" Type="http://schemas.openxmlformats.org/officeDocument/2006/relationships/customXml" Target="../customXml/item4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686DD3A4EE4ECFAF37DE6DB1C92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E3277-2640-49DC-9812-E084E9CD13A0}"/>
      </w:docPartPr>
      <w:docPartBody>
        <w:p w:rsidR="000F1938" w:rsidRDefault="00321B57" w:rsidP="00321B57">
          <w:pPr>
            <w:pStyle w:val="86686DD3A4EE4ECFAF37DE6DB1C922B6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B55019282542BEB32A5269423E9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A3F95-AF0E-4CA8-A1F2-2C09FBBE0054}"/>
      </w:docPartPr>
      <w:docPartBody>
        <w:p w:rsidR="000F1938" w:rsidRDefault="00321B57" w:rsidP="00321B57">
          <w:pPr>
            <w:pStyle w:val="9BB55019282542BEB32A5269423E9775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158801A3274D518FD3E645A06C2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BE793-8C9C-4920-8421-16ABC6DB791A}"/>
      </w:docPartPr>
      <w:docPartBody>
        <w:p w:rsidR="000F1938" w:rsidRDefault="00321B57" w:rsidP="00321B57">
          <w:pPr>
            <w:pStyle w:val="DE158801A3274D518FD3E645A06C26BD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B6A3631F3241F587192E59E7910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C44F6-179B-468E-9CA1-C7FC12A6C918}"/>
      </w:docPartPr>
      <w:docPartBody>
        <w:p w:rsidR="000F1938" w:rsidRDefault="00321B57" w:rsidP="00321B57">
          <w:pPr>
            <w:pStyle w:val="7CB6A3631F3241F587192E59E7910AF5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875AFB2F2B4286BE8EA28D87DB9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1D478-18D7-48E8-81E1-C92F627FBC2E}"/>
      </w:docPartPr>
      <w:docPartBody>
        <w:p w:rsidR="000F1938" w:rsidRDefault="00321B57" w:rsidP="00321B57">
          <w:pPr>
            <w:pStyle w:val="5F875AFB2F2B4286BE8EA28D87DB9E40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F6609004DB4CACA38A743F05CCB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143CB-1EE1-4319-8E5F-B23A418359DA}"/>
      </w:docPartPr>
      <w:docPartBody>
        <w:p w:rsidR="000F1938" w:rsidRDefault="00321B57" w:rsidP="00321B57">
          <w:pPr>
            <w:pStyle w:val="5EF6609004DB4CACA38A743F05CCBD01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D45A462EA04E598BD60589B5DFA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6A978-D6B4-40AE-8211-D4D8C1EA2C7B}"/>
      </w:docPartPr>
      <w:docPartBody>
        <w:p w:rsidR="000F1938" w:rsidRDefault="00321B57" w:rsidP="00321B57">
          <w:pPr>
            <w:pStyle w:val="23D45A462EA04E598BD60589B5DFA862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81444E2E844C7E8F70D4C36CAA1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C0C54-E74D-4393-817E-E9D7254A39E4}"/>
      </w:docPartPr>
      <w:docPartBody>
        <w:p w:rsidR="000F1938" w:rsidRDefault="00321B57" w:rsidP="00321B57">
          <w:pPr>
            <w:pStyle w:val="7481444E2E844C7E8F70D4C36CAA1F33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6BAAF4DBAF4918B93C7D3B2E07D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53BE7-8C17-43E0-AA76-028E55B11A46}"/>
      </w:docPartPr>
      <w:docPartBody>
        <w:p w:rsidR="000F1938" w:rsidRDefault="00321B57" w:rsidP="00321B57">
          <w:pPr>
            <w:pStyle w:val="E16BAAF4DBAF4918B93C7D3B2E07DDE9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A04CAFFFF04E1E8DAC2F75225E2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60B1C-AEF3-4196-B3AE-81ECC2B7EB96}"/>
      </w:docPartPr>
      <w:docPartBody>
        <w:p w:rsidR="000F1938" w:rsidRDefault="00321B57" w:rsidP="00321B57">
          <w:pPr>
            <w:pStyle w:val="8EA04CAFFFF04E1E8DAC2F75225E2A68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B723DD683E45A9B5B65EBF1A07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7C529-E628-490F-AE8D-0F04801F3172}"/>
      </w:docPartPr>
      <w:docPartBody>
        <w:p w:rsidR="000F1938" w:rsidRDefault="00321B57" w:rsidP="00321B57">
          <w:pPr>
            <w:pStyle w:val="CCB723DD683E45A9B5B65EBF1A073785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DF83B46AB442189D36FD7AAF0EC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1AD2-BA53-45EE-8C74-089A1076277A}"/>
      </w:docPartPr>
      <w:docPartBody>
        <w:p w:rsidR="000F1938" w:rsidRDefault="00321B57" w:rsidP="00321B57">
          <w:pPr>
            <w:pStyle w:val="A1DF83B46AB442189D36FD7AAF0ECF11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9BE39DD03B4D809188D870CBC0C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9D9D0-AD81-42EB-8D16-C6D66377089D}"/>
      </w:docPartPr>
      <w:docPartBody>
        <w:p w:rsidR="000F1938" w:rsidRDefault="00321B57" w:rsidP="00321B57">
          <w:pPr>
            <w:pStyle w:val="A79BE39DD03B4D809188D870CBC0C832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108E95EC004160859A4F26646BF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A5D08-7234-4B8A-AC59-317C512BEA65}"/>
      </w:docPartPr>
      <w:docPartBody>
        <w:p w:rsidR="000F1938" w:rsidRDefault="00321B57" w:rsidP="00321B57">
          <w:pPr>
            <w:pStyle w:val="88108E95EC004160859A4F26646BF57E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FF01FD56049329D8C7D3959635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F855B-4314-43E7-AF54-240CFBA35CE4}"/>
      </w:docPartPr>
      <w:docPartBody>
        <w:p w:rsidR="000F1938" w:rsidRDefault="00321B57" w:rsidP="00321B57">
          <w:pPr>
            <w:pStyle w:val="DF6FF01FD56049329D8C7D3959635F7A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FE2576A4594FE095F0472DC4358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8443E-7E31-428C-AEFB-46A956EC0449}"/>
      </w:docPartPr>
      <w:docPartBody>
        <w:p w:rsidR="000F1938" w:rsidRDefault="00321B57" w:rsidP="00321B57">
          <w:pPr>
            <w:pStyle w:val="61FE2576A4594FE095F0472DC4358AAE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85889EF8F443EFBA50464830BBC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F2584-E2A2-42AB-A5E9-7DAFD8B70B42}"/>
      </w:docPartPr>
      <w:docPartBody>
        <w:p w:rsidR="000F1938" w:rsidRDefault="00321B57" w:rsidP="00321B57">
          <w:pPr>
            <w:pStyle w:val="8D85889EF8F443EFBA50464830BBC6F5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302DCF2E548D08BEBEF1F4AF55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70DA7-B932-4AC7-B90C-922A216415D9}"/>
      </w:docPartPr>
      <w:docPartBody>
        <w:p w:rsidR="000F1938" w:rsidRDefault="00321B57" w:rsidP="00321B57">
          <w:pPr>
            <w:pStyle w:val="D48302DCF2E548D08BEBEF1F4AF55C32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5F8452941C47A89B5ED9F2504F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BC5D8-4340-4844-9024-E4295A7D6A56}"/>
      </w:docPartPr>
      <w:docPartBody>
        <w:p w:rsidR="000F1938" w:rsidRDefault="00321B57" w:rsidP="00321B57">
          <w:pPr>
            <w:pStyle w:val="625F8452941C47A89B5ED9F2504FBF41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52B855963F450E8F1AEEC19DBDB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AA050-03E2-43A0-81C7-7ABB342679A0}"/>
      </w:docPartPr>
      <w:docPartBody>
        <w:p w:rsidR="000F1938" w:rsidRDefault="00321B57" w:rsidP="00321B57">
          <w:pPr>
            <w:pStyle w:val="DC52B855963F450E8F1AEEC19DBDB94C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234523AED4640BB643DA489F01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0C684-ABCD-40B1-A39A-4E1702C7DD83}"/>
      </w:docPartPr>
      <w:docPartBody>
        <w:p w:rsidR="000F1938" w:rsidRDefault="00321B57" w:rsidP="00321B57">
          <w:pPr>
            <w:pStyle w:val="4E8234523AED4640BB643DA489F019D9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3534A822140429A98BE7E67993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1856B-4BF1-46C6-94AE-089FE48BD9CA}"/>
      </w:docPartPr>
      <w:docPartBody>
        <w:p w:rsidR="000F1938" w:rsidRDefault="00321B57" w:rsidP="00321B57">
          <w:pPr>
            <w:pStyle w:val="3C03534A822140429A98BE7E67993414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BD91D9C7E452C96B1AA9C45791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D770A-486B-4883-8C3F-B238195FEDFA}"/>
      </w:docPartPr>
      <w:docPartBody>
        <w:p w:rsidR="000F1938" w:rsidRDefault="00321B57" w:rsidP="00321B57">
          <w:pPr>
            <w:pStyle w:val="40DBD91D9C7E452C96B1AA9C45791DD0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F45AA938F74EA4A980B1EDCC233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0639A-2A0A-4BD9-9188-399F3DE43502}"/>
      </w:docPartPr>
      <w:docPartBody>
        <w:p w:rsidR="000F1938" w:rsidRDefault="00321B57" w:rsidP="00321B57">
          <w:pPr>
            <w:pStyle w:val="72F45AA938F74EA4A980B1EDCC233986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0A19156A4246D0BA552C56E356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3ED9D-D79B-441C-AF9B-638D84DE85E5}"/>
      </w:docPartPr>
      <w:docPartBody>
        <w:p w:rsidR="000F1938" w:rsidRDefault="00321B57" w:rsidP="00321B57">
          <w:pPr>
            <w:pStyle w:val="A80A19156A4246D0BA552C56E356333A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845C870D424288B7205EA4BC8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0FFEE-154A-48F6-BFC6-95FDA6B71328}"/>
      </w:docPartPr>
      <w:docPartBody>
        <w:p w:rsidR="000F1938" w:rsidRDefault="00321B57" w:rsidP="00321B57">
          <w:pPr>
            <w:pStyle w:val="1F77845C870D424288B7205EA4BC88B3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739421B4E64A1985DC99D2E5948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817AE-99B1-4550-81FA-49CA268CF682}"/>
      </w:docPartPr>
      <w:docPartBody>
        <w:p w:rsidR="000F1938" w:rsidRDefault="00321B57" w:rsidP="00321B57">
          <w:pPr>
            <w:pStyle w:val="BD739421B4E64A1985DC99D2E5948BC8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2DA0B8CFD144D28D37B2123EB0B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6AC65-90F3-41FD-B6D7-34B234EF3D1F}"/>
      </w:docPartPr>
      <w:docPartBody>
        <w:p w:rsidR="000F1938" w:rsidRDefault="00321B57" w:rsidP="00321B57">
          <w:pPr>
            <w:pStyle w:val="412DA0B8CFD144D28D37B2123EB0BE1F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5F00274B1843E5BBF7CCFE83503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1102C-EC86-4581-A697-BCF4A9BD19F7}"/>
      </w:docPartPr>
      <w:docPartBody>
        <w:p w:rsidR="000F1938" w:rsidRDefault="00321B57" w:rsidP="00321B57">
          <w:pPr>
            <w:pStyle w:val="5E5F00274B1843E5BBF7CCFE83503DB8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34C5E8C04C4CF990C219959D92D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9DABF-BAC4-4CB7-87E9-49871C26E2E6}"/>
      </w:docPartPr>
      <w:docPartBody>
        <w:p w:rsidR="000F1938" w:rsidRDefault="00321B57" w:rsidP="00321B57">
          <w:pPr>
            <w:pStyle w:val="DB34C5E8C04C4CF990C219959D92D906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8470B833494C5CA363B5E74BEFD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ABDB-E748-43CB-98E1-38345FC0D9E3}"/>
      </w:docPartPr>
      <w:docPartBody>
        <w:p w:rsidR="000F1938" w:rsidRDefault="00321B57" w:rsidP="00321B57">
          <w:pPr>
            <w:pStyle w:val="938470B833494C5CA363B5E74BEFD350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2B2DEE8084AECB4181D47976FA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7A038-9F71-40A3-8242-4C63144A84E5}"/>
      </w:docPartPr>
      <w:docPartBody>
        <w:p w:rsidR="000F1938" w:rsidRDefault="00321B57" w:rsidP="00321B57">
          <w:pPr>
            <w:pStyle w:val="7402B2DEE8084AECB4181D47976FAD47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FBE14B490C4F1A97528CB2D95D4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D3AF5-0B66-478D-90DB-F9B67D05E158}"/>
      </w:docPartPr>
      <w:docPartBody>
        <w:p w:rsidR="000F1938" w:rsidRDefault="00321B57" w:rsidP="00321B57">
          <w:pPr>
            <w:pStyle w:val="16FBE14B490C4F1A97528CB2D95D4750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3AEE76CDFD4450A5429424E1DEA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2B8BB-0023-48CF-BB3D-59629FE77CAF}"/>
      </w:docPartPr>
      <w:docPartBody>
        <w:p w:rsidR="000F1938" w:rsidRDefault="00321B57" w:rsidP="00321B57">
          <w:pPr>
            <w:pStyle w:val="8D3AEE76CDFD4450A5429424E1DEA2D1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D38A20D47D4423A0D8085E8B582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64EB2-5BA5-4F23-85D5-E70A32547273}"/>
      </w:docPartPr>
      <w:docPartBody>
        <w:p w:rsidR="000F1938" w:rsidRDefault="00321B57" w:rsidP="00321B57">
          <w:pPr>
            <w:pStyle w:val="2AD38A20D47D4423A0D8085E8B582304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D8A6AD1E6746FB867827933D179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F26D7-3C86-40CF-A1B6-7CBFA0EE0CEC}"/>
      </w:docPartPr>
      <w:docPartBody>
        <w:p w:rsidR="000F1938" w:rsidRDefault="00321B57" w:rsidP="00321B57">
          <w:pPr>
            <w:pStyle w:val="60D8A6AD1E6746FB867827933D179229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15CBDD95DC4F30A5499A741DC2F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D10B7-7C75-4874-9A77-DA6A98C3017F}"/>
      </w:docPartPr>
      <w:docPartBody>
        <w:p w:rsidR="000F1938" w:rsidRDefault="00321B57" w:rsidP="00321B57">
          <w:pPr>
            <w:pStyle w:val="F315CBDD95DC4F30A5499A741DC2FD2C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0672F9BD7D44F494DECDD77092A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22DE4-ECBE-4861-9906-EC72687EDAB6}"/>
      </w:docPartPr>
      <w:docPartBody>
        <w:p w:rsidR="000F1938" w:rsidRDefault="00321B57" w:rsidP="00321B57">
          <w:pPr>
            <w:pStyle w:val="F50672F9BD7D44F494DECDD77092AA39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3307062D9046FDA8389B419FA68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261F3-C673-4A52-B161-27A3123F2772}"/>
      </w:docPartPr>
      <w:docPartBody>
        <w:p w:rsidR="000F1938" w:rsidRDefault="00321B57" w:rsidP="00321B57">
          <w:pPr>
            <w:pStyle w:val="313307062D9046FDA8389B419FA6850C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175D15AFE4ABB83D41C3CA4B59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CED96-5E4B-4593-B1AC-432C99C11D8C}"/>
      </w:docPartPr>
      <w:docPartBody>
        <w:p w:rsidR="000F1938" w:rsidRDefault="00321B57" w:rsidP="00321B57">
          <w:pPr>
            <w:pStyle w:val="07F175D15AFE4ABB83D41C3CA4B5901F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FA0454DC564C9BBA5FFD56E0CB5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1EB49-9128-4C48-9A4A-59F954E67100}"/>
      </w:docPartPr>
      <w:docPartBody>
        <w:p w:rsidR="000F1938" w:rsidRDefault="00321B57" w:rsidP="00321B57">
          <w:pPr>
            <w:pStyle w:val="E3FA0454DC564C9BBA5FFD56E0CB5EE7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D072DEA3444322BA96D721096E4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CE44C-08A6-407B-B9A2-9F7BE3231ED2}"/>
      </w:docPartPr>
      <w:docPartBody>
        <w:p w:rsidR="000F1938" w:rsidRDefault="00321B57" w:rsidP="00321B57">
          <w:pPr>
            <w:pStyle w:val="43D072DEA3444322BA96D721096E43AE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8EBE58E9F54E8693CFC8820D1A6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8FE7F-79E3-44C1-A52D-53653003BACD}"/>
      </w:docPartPr>
      <w:docPartBody>
        <w:p w:rsidR="000F1938" w:rsidRDefault="00321B57" w:rsidP="00321B57">
          <w:pPr>
            <w:pStyle w:val="928EBE58E9F54E8693CFC8820D1A61D9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88BE3807C44864ABA5CE6F3A272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8665-CD70-439A-8B24-3F9EAD17E1BD}"/>
      </w:docPartPr>
      <w:docPartBody>
        <w:p w:rsidR="000F1938" w:rsidRDefault="00321B57" w:rsidP="00321B57">
          <w:pPr>
            <w:pStyle w:val="9A88BE3807C44864ABA5CE6F3A27246C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88C4301744C1D89896B259886B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B3648-4ED8-47DC-B0E9-A0C78EC0A56A}"/>
      </w:docPartPr>
      <w:docPartBody>
        <w:p w:rsidR="000F1938" w:rsidRDefault="00321B57" w:rsidP="00321B57">
          <w:pPr>
            <w:pStyle w:val="E2B88C4301744C1D89896B259886B61E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C6A2B3AADE40D6A0F17D3BEB84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86FD3-2D8C-449E-AF91-663A569642F7}"/>
      </w:docPartPr>
      <w:docPartBody>
        <w:p w:rsidR="000F1938" w:rsidRDefault="00321B57" w:rsidP="00321B57">
          <w:pPr>
            <w:pStyle w:val="07C6A2B3AADE40D6A0F17D3BEB844B68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C195DE3D3142218709CB1F2FB0F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76FB2-7287-4FF9-8570-F30A8E6122A3}"/>
      </w:docPartPr>
      <w:docPartBody>
        <w:p w:rsidR="000F1938" w:rsidRDefault="00321B57" w:rsidP="00321B57">
          <w:pPr>
            <w:pStyle w:val="B4C195DE3D3142218709CB1F2FB0F4AC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CBB438A6714CAD96C62B177ED4C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F2527-963E-4BB5-8157-3E42B8344AC1}"/>
      </w:docPartPr>
      <w:docPartBody>
        <w:p w:rsidR="000F1938" w:rsidRDefault="00321B57" w:rsidP="00321B57">
          <w:pPr>
            <w:pStyle w:val="55CBB438A6714CAD96C62B177ED4CFAC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C01C82CE8E4490830178FEAAD4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8033B-07F6-4591-B8BA-803F579AC82F}"/>
      </w:docPartPr>
      <w:docPartBody>
        <w:p w:rsidR="000F1938" w:rsidRDefault="00321B57" w:rsidP="00321B57">
          <w:pPr>
            <w:pStyle w:val="C0C01C82CE8E4490830178FEAAD4A9B4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FDD35BB2C74511A436E79EB263D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E252F-9E04-41A8-80B1-B5531351F88B}"/>
      </w:docPartPr>
      <w:docPartBody>
        <w:p w:rsidR="000F1938" w:rsidRDefault="00321B57" w:rsidP="00321B57">
          <w:pPr>
            <w:pStyle w:val="EAFDD35BB2C74511A436E79EB263DABD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359A45170C475D8B6066E95D299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09802-B2C4-4805-A905-C058A010189D}"/>
      </w:docPartPr>
      <w:docPartBody>
        <w:p w:rsidR="000F1938" w:rsidRDefault="00321B57" w:rsidP="00321B57">
          <w:pPr>
            <w:pStyle w:val="5B359A45170C475D8B6066E95D299520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CCD73AB65240858D72ADB2950CE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F3D14-5F33-4F25-84B4-A8C677ABA3D4}"/>
      </w:docPartPr>
      <w:docPartBody>
        <w:p w:rsidR="000F1938" w:rsidRDefault="00321B57" w:rsidP="00321B57">
          <w:pPr>
            <w:pStyle w:val="8FCCD73AB65240858D72ADB2950CED0C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F56A635E34150B07A40B5DB96A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FE2AA-8679-4E61-B29C-839D97BBE478}"/>
      </w:docPartPr>
      <w:docPartBody>
        <w:p w:rsidR="000F1938" w:rsidRDefault="00321B57" w:rsidP="00321B57">
          <w:pPr>
            <w:pStyle w:val="076F56A635E34150B07A40B5DB96A4D9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5AF97826084F90AFF971446B48D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3DF2A-80E7-48EB-8992-EE26643E52D6}"/>
      </w:docPartPr>
      <w:docPartBody>
        <w:p w:rsidR="000F1938" w:rsidRDefault="00321B57" w:rsidP="00321B57">
          <w:pPr>
            <w:pStyle w:val="495AF97826084F90AFF971446B48D997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9628FB7BBA4FCCA63A1BBB149BC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BD43D-471E-4562-8DBE-347FE5D1E35D}"/>
      </w:docPartPr>
      <w:docPartBody>
        <w:p w:rsidR="000F1938" w:rsidRDefault="00321B57" w:rsidP="00321B57">
          <w:pPr>
            <w:pStyle w:val="1D9628FB7BBA4FCCA63A1BBB149BCD7E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F9EBE20554AF1B8EC6AD377CEB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6129-7782-4A88-A956-A1E025F099A8}"/>
      </w:docPartPr>
      <w:docPartBody>
        <w:p w:rsidR="000F1938" w:rsidRDefault="00321B57" w:rsidP="00321B57">
          <w:pPr>
            <w:pStyle w:val="C61F9EBE20554AF1B8EC6AD377CEB962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13929D13F9439BA0F497B6D76B8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F0B13-293E-4D3E-BAED-D68F10BF6223}"/>
      </w:docPartPr>
      <w:docPartBody>
        <w:p w:rsidR="000F1938" w:rsidRDefault="00321B57" w:rsidP="00321B57">
          <w:pPr>
            <w:pStyle w:val="AC13929D13F9439BA0F497B6D76B88B9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ADA805046742ED8D65970C1E2A3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732EB-6286-481A-9AEC-8F68313F9021}"/>
      </w:docPartPr>
      <w:docPartBody>
        <w:p w:rsidR="000F1938" w:rsidRDefault="00321B57" w:rsidP="00321B57">
          <w:pPr>
            <w:pStyle w:val="D5ADA805046742ED8D65970C1E2A3FF6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1BC9FB8D5F4531BEF6E03BFFB3C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BD417-1331-4DE0-9D2B-E30C5BC1C751}"/>
      </w:docPartPr>
      <w:docPartBody>
        <w:p w:rsidR="000F1938" w:rsidRDefault="00321B57" w:rsidP="00321B57">
          <w:pPr>
            <w:pStyle w:val="D61BC9FB8D5F4531BEF6E03BFFB3CF21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B170300F644128B531F2431525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771D-E4ED-45C2-BECE-BD2EDB574DD7}"/>
      </w:docPartPr>
      <w:docPartBody>
        <w:p w:rsidR="000F1938" w:rsidRDefault="00321B57" w:rsidP="00321B57">
          <w:pPr>
            <w:pStyle w:val="AEB170300F644128B531F2431525E768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43A65E0C6A42FCA592B3E419C7B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80C75-0990-4F24-931C-92B1635B6A05}"/>
      </w:docPartPr>
      <w:docPartBody>
        <w:p w:rsidR="000F1938" w:rsidRDefault="00321B57" w:rsidP="00321B57">
          <w:pPr>
            <w:pStyle w:val="5C43A65E0C6A42FCA592B3E419C7B551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29EB7D007848C3958A8BE129551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E3760-6113-4104-89E0-12CBFEFE261A}"/>
      </w:docPartPr>
      <w:docPartBody>
        <w:p w:rsidR="000F1938" w:rsidRDefault="00321B57" w:rsidP="00321B57">
          <w:pPr>
            <w:pStyle w:val="D829EB7D007848C3958A8BE12955163D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B674DFBD2F424DAEAD6488F7B97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F6967-380B-4742-B810-36020E2948F2}"/>
      </w:docPartPr>
      <w:docPartBody>
        <w:p w:rsidR="000F1938" w:rsidRDefault="00321B57" w:rsidP="00321B57">
          <w:pPr>
            <w:pStyle w:val="ABB674DFBD2F424DAEAD6488F7B97A56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991F031EAF4E868971F2B761D99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1464D-06F6-47BC-9C3A-43D9B0954FD6}"/>
      </w:docPartPr>
      <w:docPartBody>
        <w:p w:rsidR="000F1938" w:rsidRDefault="00321B57" w:rsidP="00321B57">
          <w:pPr>
            <w:pStyle w:val="BD991F031EAF4E868971F2B761D99010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E8A45C1014F62A0E524488DEB1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349B8-E05F-4CD6-B281-5E7A85308CFB}"/>
      </w:docPartPr>
      <w:docPartBody>
        <w:p w:rsidR="000F1938" w:rsidRDefault="00321B57" w:rsidP="00321B57">
          <w:pPr>
            <w:pStyle w:val="49BE8A45C1014F62A0E524488DEB1A08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AAEBECB4440F7A6B7E8CE9073D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AA285-DF1C-4264-B1A0-48ED6EFCFE48}"/>
      </w:docPartPr>
      <w:docPartBody>
        <w:p w:rsidR="000F1938" w:rsidRDefault="00321B57" w:rsidP="00321B57">
          <w:pPr>
            <w:pStyle w:val="B79AAEBECB4440F7A6B7E8CE9073D233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78B4EBF474A09AF021818A92CF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991A-B446-43EC-9008-1CEBC5A50750}"/>
      </w:docPartPr>
      <w:docPartBody>
        <w:p w:rsidR="000F1938" w:rsidRDefault="00321B57" w:rsidP="00321B57">
          <w:pPr>
            <w:pStyle w:val="11E78B4EBF474A09AF021818A92CF76F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F441A37F0042A89F614A89C00BA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FC5A3-0FD0-4F63-A103-942F4044505F}"/>
      </w:docPartPr>
      <w:docPartBody>
        <w:p w:rsidR="000F1938" w:rsidRDefault="00321B57" w:rsidP="00321B57">
          <w:pPr>
            <w:pStyle w:val="AAF441A37F0042A89F614A89C00BA810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EA2DFFE48045A5A27A808376B92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71CD5-32A9-4337-9873-26DA7046BF6D}"/>
      </w:docPartPr>
      <w:docPartBody>
        <w:p w:rsidR="000F1938" w:rsidRDefault="00321B57" w:rsidP="00321B57">
          <w:pPr>
            <w:pStyle w:val="DCEA2DFFE48045A5A27A808376B9291E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37930DC2744498B76F13D14D78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4BB5A-D712-4816-A2D9-7D5C15DC87B4}"/>
      </w:docPartPr>
      <w:docPartBody>
        <w:p w:rsidR="000F1938" w:rsidRDefault="00321B57" w:rsidP="00321B57">
          <w:pPr>
            <w:pStyle w:val="78137930DC2744498B76F13D14D7870E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E2FFCD6ECF4C22A492323B3CA87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F7D94-F049-4CB9-BF73-ECAB0D195C5F}"/>
      </w:docPartPr>
      <w:docPartBody>
        <w:p w:rsidR="000F1938" w:rsidRDefault="00321B57" w:rsidP="00321B57">
          <w:pPr>
            <w:pStyle w:val="ACE2FFCD6ECF4C22A492323B3CA87C28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3FA2B50717481B87289219740E0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64AA5-E947-427A-8C8F-188371D3BBE1}"/>
      </w:docPartPr>
      <w:docPartBody>
        <w:p w:rsidR="000F1938" w:rsidRDefault="00321B57" w:rsidP="00321B57">
          <w:pPr>
            <w:pStyle w:val="C73FA2B50717481B87289219740E0C62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CCBA9C67214897B7218664CD159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CCA66-5AD0-4222-AEAC-3A801C53DA34}"/>
      </w:docPartPr>
      <w:docPartBody>
        <w:p w:rsidR="000F1938" w:rsidRDefault="00321B57" w:rsidP="00321B57">
          <w:pPr>
            <w:pStyle w:val="69CCBA9C67214897B7218664CD15974A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AA94E9DE7D410CB068B73BD4597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773C0-FDF7-4CDB-9E5D-8B6B227637F5}"/>
      </w:docPartPr>
      <w:docPartBody>
        <w:p w:rsidR="000F1938" w:rsidRDefault="00321B57" w:rsidP="00321B57">
          <w:pPr>
            <w:pStyle w:val="1EAA94E9DE7D410CB068B73BD4597F8D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7ADADD40824DE882F1420AA7790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ECCA5-D68B-491F-92F5-5EDF6DD6CAAE}"/>
      </w:docPartPr>
      <w:docPartBody>
        <w:p w:rsidR="000F1938" w:rsidRDefault="00321B57" w:rsidP="00321B57">
          <w:pPr>
            <w:pStyle w:val="D97ADADD40824DE882F1420AA7790955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D1B442540D48329B324A1A1C02B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9881C-A01E-49E2-A8D5-6CAC7C2DC6C3}"/>
      </w:docPartPr>
      <w:docPartBody>
        <w:p w:rsidR="000F1938" w:rsidRDefault="00321B57" w:rsidP="00321B57">
          <w:pPr>
            <w:pStyle w:val="BAD1B442540D48329B324A1A1C02BF24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31A4E9B16B4768B20F9C805921A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86589-5CD9-4BA3-BD43-2A0D5FE83E67}"/>
      </w:docPartPr>
      <w:docPartBody>
        <w:p w:rsidR="000F1938" w:rsidRDefault="00321B57" w:rsidP="00321B57">
          <w:pPr>
            <w:pStyle w:val="7D31A4E9B16B4768B20F9C805921A6F3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E051B3D87146759378013936165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72C2D-61C8-440D-A31C-D7158BB107AE}"/>
      </w:docPartPr>
      <w:docPartBody>
        <w:p w:rsidR="000F1938" w:rsidRDefault="00321B57" w:rsidP="00321B57">
          <w:pPr>
            <w:pStyle w:val="E0E051B3D87146759378013936165C85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8F6FC9E4B44DFBBA488871A898B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07233-6979-411A-97CF-4B9AE54F42F2}"/>
      </w:docPartPr>
      <w:docPartBody>
        <w:p w:rsidR="000F1938" w:rsidRDefault="00321B57" w:rsidP="00321B57">
          <w:pPr>
            <w:pStyle w:val="A58F6FC9E4B44DFBBA488871A898BC0B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B8B24F72E648B4BDE2671FED264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075B2-294C-4AAD-8C78-3DEDBF100F43}"/>
      </w:docPartPr>
      <w:docPartBody>
        <w:p w:rsidR="000F1938" w:rsidRDefault="00321B57" w:rsidP="00321B57">
          <w:pPr>
            <w:pStyle w:val="AAB8B24F72E648B4BDE2671FED264A21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74DADB137E42D8B2BE771BAC0F6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5A5C0-CA90-46C0-B540-B85430BB897C}"/>
      </w:docPartPr>
      <w:docPartBody>
        <w:p w:rsidR="000F1938" w:rsidRDefault="00321B57" w:rsidP="00321B57">
          <w:pPr>
            <w:pStyle w:val="1074DADB137E42D8B2BE771BAC0F627D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3A758345ED41809960EBFC67F3D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877EF-849C-4E79-99BB-E2EC48668E4C}"/>
      </w:docPartPr>
      <w:docPartBody>
        <w:p w:rsidR="000F1938" w:rsidRDefault="00321B57" w:rsidP="00321B57">
          <w:pPr>
            <w:pStyle w:val="BD3A758345ED41809960EBFC67F3DCCD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294A21F8DC48EE860485C3BB7E0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0E632-F3ED-4011-9A06-9EFE8C9BA978}"/>
      </w:docPartPr>
      <w:docPartBody>
        <w:p w:rsidR="000F1938" w:rsidRDefault="00321B57" w:rsidP="00321B57">
          <w:pPr>
            <w:pStyle w:val="98294A21F8DC48EE860485C3BB7E050A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9FAC9D7DF641A2A9B88FF9EFD17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49D49-001A-4E6E-9443-DCC0881A4E4A}"/>
      </w:docPartPr>
      <w:docPartBody>
        <w:p w:rsidR="000F1938" w:rsidRDefault="00321B57" w:rsidP="00321B57">
          <w:pPr>
            <w:pStyle w:val="019FAC9D7DF641A2A9B88FF9EFD172C3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7D3613255149ADB732C201C6668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E941E-A48D-418F-9AEA-EF8B571E5558}"/>
      </w:docPartPr>
      <w:docPartBody>
        <w:p w:rsidR="000F1938" w:rsidRDefault="00321B57" w:rsidP="00321B57">
          <w:pPr>
            <w:pStyle w:val="E07D3613255149ADB732C201C6668D1E"/>
          </w:pPr>
          <w:r w:rsidRPr="00B210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57"/>
    <w:rsid w:val="000D3322"/>
    <w:rsid w:val="000F1938"/>
    <w:rsid w:val="0032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1B57"/>
    <w:rPr>
      <w:color w:val="666666"/>
    </w:rPr>
  </w:style>
  <w:style w:type="paragraph" w:customStyle="1" w:styleId="86686DD3A4EE4ECFAF37DE6DB1C922B6">
    <w:name w:val="86686DD3A4EE4ECFAF37DE6DB1C922B6"/>
    <w:rsid w:val="00321B57"/>
  </w:style>
  <w:style w:type="paragraph" w:customStyle="1" w:styleId="9BB55019282542BEB32A5269423E9775">
    <w:name w:val="9BB55019282542BEB32A5269423E9775"/>
    <w:rsid w:val="00321B57"/>
  </w:style>
  <w:style w:type="paragraph" w:customStyle="1" w:styleId="DE158801A3274D518FD3E645A06C26BD">
    <w:name w:val="DE158801A3274D518FD3E645A06C26BD"/>
    <w:rsid w:val="00321B57"/>
  </w:style>
  <w:style w:type="paragraph" w:customStyle="1" w:styleId="7CB6A3631F3241F587192E59E7910AF5">
    <w:name w:val="7CB6A3631F3241F587192E59E7910AF5"/>
    <w:rsid w:val="00321B57"/>
  </w:style>
  <w:style w:type="paragraph" w:customStyle="1" w:styleId="5F875AFB2F2B4286BE8EA28D87DB9E40">
    <w:name w:val="5F875AFB2F2B4286BE8EA28D87DB9E40"/>
    <w:rsid w:val="00321B57"/>
  </w:style>
  <w:style w:type="paragraph" w:customStyle="1" w:styleId="5EF6609004DB4CACA38A743F05CCBD01">
    <w:name w:val="5EF6609004DB4CACA38A743F05CCBD01"/>
    <w:rsid w:val="00321B57"/>
  </w:style>
  <w:style w:type="paragraph" w:customStyle="1" w:styleId="23D45A462EA04E598BD60589B5DFA862">
    <w:name w:val="23D45A462EA04E598BD60589B5DFA862"/>
    <w:rsid w:val="00321B57"/>
  </w:style>
  <w:style w:type="paragraph" w:customStyle="1" w:styleId="7481444E2E844C7E8F70D4C36CAA1F33">
    <w:name w:val="7481444E2E844C7E8F70D4C36CAA1F33"/>
    <w:rsid w:val="00321B57"/>
  </w:style>
  <w:style w:type="paragraph" w:customStyle="1" w:styleId="E16BAAF4DBAF4918B93C7D3B2E07DDE9">
    <w:name w:val="E16BAAF4DBAF4918B93C7D3B2E07DDE9"/>
    <w:rsid w:val="00321B57"/>
  </w:style>
  <w:style w:type="paragraph" w:customStyle="1" w:styleId="8EA04CAFFFF04E1E8DAC2F75225E2A68">
    <w:name w:val="8EA04CAFFFF04E1E8DAC2F75225E2A68"/>
    <w:rsid w:val="00321B57"/>
  </w:style>
  <w:style w:type="paragraph" w:customStyle="1" w:styleId="CCB723DD683E45A9B5B65EBF1A073785">
    <w:name w:val="CCB723DD683E45A9B5B65EBF1A073785"/>
    <w:rsid w:val="00321B57"/>
  </w:style>
  <w:style w:type="paragraph" w:customStyle="1" w:styleId="A1DF83B46AB442189D36FD7AAF0ECF11">
    <w:name w:val="A1DF83B46AB442189D36FD7AAF0ECF11"/>
    <w:rsid w:val="00321B57"/>
  </w:style>
  <w:style w:type="paragraph" w:customStyle="1" w:styleId="A79BE39DD03B4D809188D870CBC0C832">
    <w:name w:val="A79BE39DD03B4D809188D870CBC0C832"/>
    <w:rsid w:val="00321B57"/>
  </w:style>
  <w:style w:type="paragraph" w:customStyle="1" w:styleId="88108E95EC004160859A4F26646BF57E">
    <w:name w:val="88108E95EC004160859A4F26646BF57E"/>
    <w:rsid w:val="00321B57"/>
  </w:style>
  <w:style w:type="paragraph" w:customStyle="1" w:styleId="DF6FF01FD56049329D8C7D3959635F7A">
    <w:name w:val="DF6FF01FD56049329D8C7D3959635F7A"/>
    <w:rsid w:val="00321B57"/>
  </w:style>
  <w:style w:type="paragraph" w:customStyle="1" w:styleId="61FE2576A4594FE095F0472DC4358AAE">
    <w:name w:val="61FE2576A4594FE095F0472DC4358AAE"/>
    <w:rsid w:val="00321B57"/>
  </w:style>
  <w:style w:type="paragraph" w:customStyle="1" w:styleId="8D85889EF8F443EFBA50464830BBC6F5">
    <w:name w:val="8D85889EF8F443EFBA50464830BBC6F5"/>
    <w:rsid w:val="00321B57"/>
  </w:style>
  <w:style w:type="paragraph" w:customStyle="1" w:styleId="D48302DCF2E548D08BEBEF1F4AF55C32">
    <w:name w:val="D48302DCF2E548D08BEBEF1F4AF55C32"/>
    <w:rsid w:val="00321B57"/>
  </w:style>
  <w:style w:type="paragraph" w:customStyle="1" w:styleId="625F8452941C47A89B5ED9F2504FBF41">
    <w:name w:val="625F8452941C47A89B5ED9F2504FBF41"/>
    <w:rsid w:val="00321B57"/>
  </w:style>
  <w:style w:type="paragraph" w:customStyle="1" w:styleId="DC52B855963F450E8F1AEEC19DBDB94C">
    <w:name w:val="DC52B855963F450E8F1AEEC19DBDB94C"/>
    <w:rsid w:val="00321B57"/>
  </w:style>
  <w:style w:type="paragraph" w:customStyle="1" w:styleId="4E8234523AED4640BB643DA489F019D9">
    <w:name w:val="4E8234523AED4640BB643DA489F019D9"/>
    <w:rsid w:val="00321B57"/>
  </w:style>
  <w:style w:type="paragraph" w:customStyle="1" w:styleId="3C03534A822140429A98BE7E67993414">
    <w:name w:val="3C03534A822140429A98BE7E67993414"/>
    <w:rsid w:val="00321B57"/>
  </w:style>
  <w:style w:type="paragraph" w:customStyle="1" w:styleId="40DBD91D9C7E452C96B1AA9C45791DD0">
    <w:name w:val="40DBD91D9C7E452C96B1AA9C45791DD0"/>
    <w:rsid w:val="00321B57"/>
  </w:style>
  <w:style w:type="paragraph" w:customStyle="1" w:styleId="72F45AA938F74EA4A980B1EDCC233986">
    <w:name w:val="72F45AA938F74EA4A980B1EDCC233986"/>
    <w:rsid w:val="00321B57"/>
  </w:style>
  <w:style w:type="paragraph" w:customStyle="1" w:styleId="A80A19156A4246D0BA552C56E356333A">
    <w:name w:val="A80A19156A4246D0BA552C56E356333A"/>
    <w:rsid w:val="00321B57"/>
  </w:style>
  <w:style w:type="paragraph" w:customStyle="1" w:styleId="1F77845C870D424288B7205EA4BC88B3">
    <w:name w:val="1F77845C870D424288B7205EA4BC88B3"/>
    <w:rsid w:val="00321B57"/>
  </w:style>
  <w:style w:type="paragraph" w:customStyle="1" w:styleId="BD739421B4E64A1985DC99D2E5948BC8">
    <w:name w:val="BD739421B4E64A1985DC99D2E5948BC8"/>
    <w:rsid w:val="00321B57"/>
  </w:style>
  <w:style w:type="paragraph" w:customStyle="1" w:styleId="412DA0B8CFD144D28D37B2123EB0BE1F">
    <w:name w:val="412DA0B8CFD144D28D37B2123EB0BE1F"/>
    <w:rsid w:val="00321B57"/>
  </w:style>
  <w:style w:type="paragraph" w:customStyle="1" w:styleId="5E5F00274B1843E5BBF7CCFE83503DB8">
    <w:name w:val="5E5F00274B1843E5BBF7CCFE83503DB8"/>
    <w:rsid w:val="00321B57"/>
  </w:style>
  <w:style w:type="paragraph" w:customStyle="1" w:styleId="DB34C5E8C04C4CF990C219959D92D906">
    <w:name w:val="DB34C5E8C04C4CF990C219959D92D906"/>
    <w:rsid w:val="00321B57"/>
  </w:style>
  <w:style w:type="paragraph" w:customStyle="1" w:styleId="938470B833494C5CA363B5E74BEFD350">
    <w:name w:val="938470B833494C5CA363B5E74BEFD350"/>
    <w:rsid w:val="00321B57"/>
  </w:style>
  <w:style w:type="paragraph" w:customStyle="1" w:styleId="7402B2DEE8084AECB4181D47976FAD47">
    <w:name w:val="7402B2DEE8084AECB4181D47976FAD47"/>
    <w:rsid w:val="00321B57"/>
  </w:style>
  <w:style w:type="paragraph" w:customStyle="1" w:styleId="16FBE14B490C4F1A97528CB2D95D4750">
    <w:name w:val="16FBE14B490C4F1A97528CB2D95D4750"/>
    <w:rsid w:val="00321B57"/>
  </w:style>
  <w:style w:type="paragraph" w:customStyle="1" w:styleId="8D3AEE76CDFD4450A5429424E1DEA2D1">
    <w:name w:val="8D3AEE76CDFD4450A5429424E1DEA2D1"/>
    <w:rsid w:val="00321B57"/>
  </w:style>
  <w:style w:type="paragraph" w:customStyle="1" w:styleId="2AD38A20D47D4423A0D8085E8B582304">
    <w:name w:val="2AD38A20D47D4423A0D8085E8B582304"/>
    <w:rsid w:val="00321B57"/>
  </w:style>
  <w:style w:type="paragraph" w:customStyle="1" w:styleId="60D8A6AD1E6746FB867827933D179229">
    <w:name w:val="60D8A6AD1E6746FB867827933D179229"/>
    <w:rsid w:val="00321B57"/>
  </w:style>
  <w:style w:type="paragraph" w:customStyle="1" w:styleId="F315CBDD95DC4F30A5499A741DC2FD2C">
    <w:name w:val="F315CBDD95DC4F30A5499A741DC2FD2C"/>
    <w:rsid w:val="00321B57"/>
  </w:style>
  <w:style w:type="paragraph" w:customStyle="1" w:styleId="F50672F9BD7D44F494DECDD77092AA39">
    <w:name w:val="F50672F9BD7D44F494DECDD77092AA39"/>
    <w:rsid w:val="00321B57"/>
  </w:style>
  <w:style w:type="paragraph" w:customStyle="1" w:styleId="313307062D9046FDA8389B419FA6850C">
    <w:name w:val="313307062D9046FDA8389B419FA6850C"/>
    <w:rsid w:val="00321B57"/>
  </w:style>
  <w:style w:type="paragraph" w:customStyle="1" w:styleId="07F175D15AFE4ABB83D41C3CA4B5901F">
    <w:name w:val="07F175D15AFE4ABB83D41C3CA4B5901F"/>
    <w:rsid w:val="00321B57"/>
  </w:style>
  <w:style w:type="paragraph" w:customStyle="1" w:styleId="E3FA0454DC564C9BBA5FFD56E0CB5EE7">
    <w:name w:val="E3FA0454DC564C9BBA5FFD56E0CB5EE7"/>
    <w:rsid w:val="00321B57"/>
  </w:style>
  <w:style w:type="paragraph" w:customStyle="1" w:styleId="43D072DEA3444322BA96D721096E43AE">
    <w:name w:val="43D072DEA3444322BA96D721096E43AE"/>
    <w:rsid w:val="00321B57"/>
  </w:style>
  <w:style w:type="paragraph" w:customStyle="1" w:styleId="928EBE58E9F54E8693CFC8820D1A61D9">
    <w:name w:val="928EBE58E9F54E8693CFC8820D1A61D9"/>
    <w:rsid w:val="00321B57"/>
  </w:style>
  <w:style w:type="paragraph" w:customStyle="1" w:styleId="9A88BE3807C44864ABA5CE6F3A27246C">
    <w:name w:val="9A88BE3807C44864ABA5CE6F3A27246C"/>
    <w:rsid w:val="00321B57"/>
  </w:style>
  <w:style w:type="paragraph" w:customStyle="1" w:styleId="E2B88C4301744C1D89896B259886B61E">
    <w:name w:val="E2B88C4301744C1D89896B259886B61E"/>
    <w:rsid w:val="00321B57"/>
  </w:style>
  <w:style w:type="paragraph" w:customStyle="1" w:styleId="07C6A2B3AADE40D6A0F17D3BEB844B68">
    <w:name w:val="07C6A2B3AADE40D6A0F17D3BEB844B68"/>
    <w:rsid w:val="00321B57"/>
  </w:style>
  <w:style w:type="paragraph" w:customStyle="1" w:styleId="B4C195DE3D3142218709CB1F2FB0F4AC">
    <w:name w:val="B4C195DE3D3142218709CB1F2FB0F4AC"/>
    <w:rsid w:val="00321B57"/>
  </w:style>
  <w:style w:type="paragraph" w:customStyle="1" w:styleId="55CBB438A6714CAD96C62B177ED4CFAC">
    <w:name w:val="55CBB438A6714CAD96C62B177ED4CFAC"/>
    <w:rsid w:val="00321B57"/>
  </w:style>
  <w:style w:type="paragraph" w:customStyle="1" w:styleId="C0C01C82CE8E4490830178FEAAD4A9B4">
    <w:name w:val="C0C01C82CE8E4490830178FEAAD4A9B4"/>
    <w:rsid w:val="00321B57"/>
  </w:style>
  <w:style w:type="paragraph" w:customStyle="1" w:styleId="EAFDD35BB2C74511A436E79EB263DABD">
    <w:name w:val="EAFDD35BB2C74511A436E79EB263DABD"/>
    <w:rsid w:val="00321B57"/>
  </w:style>
  <w:style w:type="paragraph" w:customStyle="1" w:styleId="5B359A45170C475D8B6066E95D299520">
    <w:name w:val="5B359A45170C475D8B6066E95D299520"/>
    <w:rsid w:val="00321B57"/>
  </w:style>
  <w:style w:type="paragraph" w:customStyle="1" w:styleId="8FCCD73AB65240858D72ADB2950CED0C">
    <w:name w:val="8FCCD73AB65240858D72ADB2950CED0C"/>
    <w:rsid w:val="00321B57"/>
  </w:style>
  <w:style w:type="paragraph" w:customStyle="1" w:styleId="076F56A635E34150B07A40B5DB96A4D9">
    <w:name w:val="076F56A635E34150B07A40B5DB96A4D9"/>
    <w:rsid w:val="00321B57"/>
  </w:style>
  <w:style w:type="paragraph" w:customStyle="1" w:styleId="495AF97826084F90AFF971446B48D997">
    <w:name w:val="495AF97826084F90AFF971446B48D997"/>
    <w:rsid w:val="00321B57"/>
  </w:style>
  <w:style w:type="paragraph" w:customStyle="1" w:styleId="1D9628FB7BBA4FCCA63A1BBB149BCD7E">
    <w:name w:val="1D9628FB7BBA4FCCA63A1BBB149BCD7E"/>
    <w:rsid w:val="00321B57"/>
  </w:style>
  <w:style w:type="paragraph" w:customStyle="1" w:styleId="C61F9EBE20554AF1B8EC6AD377CEB962">
    <w:name w:val="C61F9EBE20554AF1B8EC6AD377CEB962"/>
    <w:rsid w:val="00321B57"/>
  </w:style>
  <w:style w:type="paragraph" w:customStyle="1" w:styleId="AC13929D13F9439BA0F497B6D76B88B9">
    <w:name w:val="AC13929D13F9439BA0F497B6D76B88B9"/>
    <w:rsid w:val="00321B57"/>
  </w:style>
  <w:style w:type="paragraph" w:customStyle="1" w:styleId="D5ADA805046742ED8D65970C1E2A3FF6">
    <w:name w:val="D5ADA805046742ED8D65970C1E2A3FF6"/>
    <w:rsid w:val="00321B57"/>
  </w:style>
  <w:style w:type="paragraph" w:customStyle="1" w:styleId="D61BC9FB8D5F4531BEF6E03BFFB3CF21">
    <w:name w:val="D61BC9FB8D5F4531BEF6E03BFFB3CF21"/>
    <w:rsid w:val="00321B57"/>
  </w:style>
  <w:style w:type="paragraph" w:customStyle="1" w:styleId="AEB170300F644128B531F2431525E768">
    <w:name w:val="AEB170300F644128B531F2431525E768"/>
    <w:rsid w:val="00321B57"/>
  </w:style>
  <w:style w:type="paragraph" w:customStyle="1" w:styleId="5C43A65E0C6A42FCA592B3E419C7B551">
    <w:name w:val="5C43A65E0C6A42FCA592B3E419C7B551"/>
    <w:rsid w:val="00321B57"/>
  </w:style>
  <w:style w:type="paragraph" w:customStyle="1" w:styleId="D829EB7D007848C3958A8BE12955163D">
    <w:name w:val="D829EB7D007848C3958A8BE12955163D"/>
    <w:rsid w:val="00321B57"/>
  </w:style>
  <w:style w:type="paragraph" w:customStyle="1" w:styleId="ABB674DFBD2F424DAEAD6488F7B97A56">
    <w:name w:val="ABB674DFBD2F424DAEAD6488F7B97A56"/>
    <w:rsid w:val="00321B57"/>
  </w:style>
  <w:style w:type="paragraph" w:customStyle="1" w:styleId="BD991F031EAF4E868971F2B761D99010">
    <w:name w:val="BD991F031EAF4E868971F2B761D99010"/>
    <w:rsid w:val="00321B57"/>
  </w:style>
  <w:style w:type="paragraph" w:customStyle="1" w:styleId="49BE8A45C1014F62A0E524488DEB1A08">
    <w:name w:val="49BE8A45C1014F62A0E524488DEB1A08"/>
    <w:rsid w:val="00321B57"/>
  </w:style>
  <w:style w:type="paragraph" w:customStyle="1" w:styleId="B79AAEBECB4440F7A6B7E8CE9073D233">
    <w:name w:val="B79AAEBECB4440F7A6B7E8CE9073D233"/>
    <w:rsid w:val="00321B57"/>
  </w:style>
  <w:style w:type="paragraph" w:customStyle="1" w:styleId="11E78B4EBF474A09AF021818A92CF76F">
    <w:name w:val="11E78B4EBF474A09AF021818A92CF76F"/>
    <w:rsid w:val="00321B57"/>
  </w:style>
  <w:style w:type="paragraph" w:customStyle="1" w:styleId="AAF441A37F0042A89F614A89C00BA810">
    <w:name w:val="AAF441A37F0042A89F614A89C00BA810"/>
    <w:rsid w:val="00321B57"/>
  </w:style>
  <w:style w:type="paragraph" w:customStyle="1" w:styleId="DCEA2DFFE48045A5A27A808376B9291E">
    <w:name w:val="DCEA2DFFE48045A5A27A808376B9291E"/>
    <w:rsid w:val="00321B57"/>
  </w:style>
  <w:style w:type="paragraph" w:customStyle="1" w:styleId="78137930DC2744498B76F13D14D7870E">
    <w:name w:val="78137930DC2744498B76F13D14D7870E"/>
    <w:rsid w:val="00321B57"/>
  </w:style>
  <w:style w:type="paragraph" w:customStyle="1" w:styleId="ACE2FFCD6ECF4C22A492323B3CA87C28">
    <w:name w:val="ACE2FFCD6ECF4C22A492323B3CA87C28"/>
    <w:rsid w:val="00321B57"/>
  </w:style>
  <w:style w:type="paragraph" w:customStyle="1" w:styleId="C73FA2B50717481B87289219740E0C62">
    <w:name w:val="C73FA2B50717481B87289219740E0C62"/>
    <w:rsid w:val="00321B57"/>
  </w:style>
  <w:style w:type="paragraph" w:customStyle="1" w:styleId="69CCBA9C67214897B7218664CD15974A">
    <w:name w:val="69CCBA9C67214897B7218664CD15974A"/>
    <w:rsid w:val="00321B57"/>
  </w:style>
  <w:style w:type="paragraph" w:customStyle="1" w:styleId="1EAA94E9DE7D410CB068B73BD4597F8D">
    <w:name w:val="1EAA94E9DE7D410CB068B73BD4597F8D"/>
    <w:rsid w:val="00321B57"/>
  </w:style>
  <w:style w:type="paragraph" w:customStyle="1" w:styleId="D97ADADD40824DE882F1420AA7790955">
    <w:name w:val="D97ADADD40824DE882F1420AA7790955"/>
    <w:rsid w:val="00321B57"/>
  </w:style>
  <w:style w:type="paragraph" w:customStyle="1" w:styleId="BAD1B442540D48329B324A1A1C02BF24">
    <w:name w:val="BAD1B442540D48329B324A1A1C02BF24"/>
    <w:rsid w:val="00321B57"/>
  </w:style>
  <w:style w:type="paragraph" w:customStyle="1" w:styleId="7D31A4E9B16B4768B20F9C805921A6F3">
    <w:name w:val="7D31A4E9B16B4768B20F9C805921A6F3"/>
    <w:rsid w:val="00321B57"/>
  </w:style>
  <w:style w:type="paragraph" w:customStyle="1" w:styleId="E0E051B3D87146759378013936165C85">
    <w:name w:val="E0E051B3D87146759378013936165C85"/>
    <w:rsid w:val="00321B57"/>
  </w:style>
  <w:style w:type="paragraph" w:customStyle="1" w:styleId="A58F6FC9E4B44DFBBA488871A898BC0B">
    <w:name w:val="A58F6FC9E4B44DFBBA488871A898BC0B"/>
    <w:rsid w:val="00321B57"/>
  </w:style>
  <w:style w:type="paragraph" w:customStyle="1" w:styleId="AAB8B24F72E648B4BDE2671FED264A21">
    <w:name w:val="AAB8B24F72E648B4BDE2671FED264A21"/>
    <w:rsid w:val="00321B57"/>
  </w:style>
  <w:style w:type="paragraph" w:customStyle="1" w:styleId="1074DADB137E42D8B2BE771BAC0F627D">
    <w:name w:val="1074DADB137E42D8B2BE771BAC0F627D"/>
    <w:rsid w:val="00321B57"/>
  </w:style>
  <w:style w:type="paragraph" w:customStyle="1" w:styleId="BD3A758345ED41809960EBFC67F3DCCD">
    <w:name w:val="BD3A758345ED41809960EBFC67F3DCCD"/>
    <w:rsid w:val="00321B57"/>
  </w:style>
  <w:style w:type="paragraph" w:customStyle="1" w:styleId="98294A21F8DC48EE860485C3BB7E050A">
    <w:name w:val="98294A21F8DC48EE860485C3BB7E050A"/>
    <w:rsid w:val="00321B57"/>
  </w:style>
  <w:style w:type="paragraph" w:customStyle="1" w:styleId="019FAC9D7DF641A2A9B88FF9EFD172C3">
    <w:name w:val="019FAC9D7DF641A2A9B88FF9EFD172C3"/>
    <w:rsid w:val="00321B57"/>
  </w:style>
  <w:style w:type="paragraph" w:customStyle="1" w:styleId="E07D3613255149ADB732C201C6668D1E">
    <w:name w:val="E07D3613255149ADB732C201C6668D1E"/>
    <w:rsid w:val="00321B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E43DF10BD729D54F876C555ABF365F06" ma:contentTypeVersion="28" ma:contentTypeDescription="" ma:contentTypeScope="" ma:versionID="ab59dd60c8d93148578f5b6df8005232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94bdad29c110f442eb46c2a05b3a6483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Content_x0020_Review_x0020_Status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ontent_x0020_Review_x0020_Status" ma:index="25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Review_x0020_Status xmlns="3a62de7d-ba57-4f43-9dae-9623ba637be0" xsi:nil="true"/>
    <Accessibility_x0020_Office xmlns="3a62de7d-ba57-4f43-9dae-9623ba637be0">OCIS - Office of Continuous Improvement and Support</Accessibility_x0020_Office>
    <Accessibility_x0020_Audit_x0020_Status xmlns="3a62de7d-ba57-4f43-9dae-9623ba637be0">OK</Accessibility_x0020_Audit_x0020_Status>
    <Accessibility_x0020_Audience xmlns="3a62de7d-ba57-4f43-9dae-9623ba637be0">Public</Accessibility_x0020_Audience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>2026-08-04T04:00:00+00:00</Accessibility_x0020_Audit_x0020_Date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2026-08-04T04:00:00+00:00</Publication_x0020_Date>
    <Audience1 xmlns="3a62de7d-ba57-4f43-9dae-9623ba637be0">
      <Value>1</Value>
      <Value>2</Value>
      <Value>3</Value>
      <Value>4</Value>
      <Value>5</Value>
      <Value>6</Value>
      <Value>7</Value>
      <Value>8</Value>
      <Value>9</Value>
      <Value>10</Value>
    </Audience1>
    <_dlc_DocId xmlns="3a62de7d-ba57-4f43-9dae-9623ba637be0">KYED-549-255</_dlc_DocId>
    <_dlc_DocIdUrl xmlns="3a62de7d-ba57-4f43-9dae-9623ba637be0">
      <Url>https://education-edit.ky.gov/school/stratclsgap/_layouts/15/DocIdRedir.aspx?ID=KYED-549-255</Url>
      <Description>KYED-549-255</Description>
    </_dlc_DocIdUrl>
  </documentManagement>
</p:properties>
</file>

<file path=customXml/itemProps1.xml><?xml version="1.0" encoding="utf-8"?>
<ds:datastoreItem xmlns:ds="http://schemas.openxmlformats.org/officeDocument/2006/customXml" ds:itemID="{5240D7A9-7EE6-4C0D-8018-14FC667B13D0}"/>
</file>

<file path=customXml/itemProps2.xml><?xml version="1.0" encoding="utf-8"?>
<ds:datastoreItem xmlns:ds="http://schemas.openxmlformats.org/officeDocument/2006/customXml" ds:itemID="{FEDA6B21-1053-4B06-80BA-0A9AD927BB5B}"/>
</file>

<file path=customXml/itemProps3.xml><?xml version="1.0" encoding="utf-8"?>
<ds:datastoreItem xmlns:ds="http://schemas.openxmlformats.org/officeDocument/2006/customXml" ds:itemID="{7446AEC2-23F9-4FCD-B91C-6190C093FDDE}"/>
</file>

<file path=customXml/itemProps4.xml><?xml version="1.0" encoding="utf-8"?>
<ds:datastoreItem xmlns:ds="http://schemas.openxmlformats.org/officeDocument/2006/customXml" ds:itemID="{6B1FED74-6CE0-4C2D-BCC3-F5F2E8F25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Continuous Improvement 30_60_90 Day Plan Template</vt:lpstr>
    </vt:vector>
  </TitlesOfParts>
  <Company>Kentucky Department of Education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Continuous Improvement 30_60_90 Day Plan Template</dc:title>
  <dc:subject/>
  <dc:creator>Spalding, Windy - Office of Continuous Improvement and Support</dc:creator>
  <cp:keywords/>
  <dc:description>accessible 8/4/26 WLS</dc:description>
  <cp:lastModifiedBy>Spalding, Windy - Office of Continuous Improvement and Support</cp:lastModifiedBy>
  <cp:revision>3</cp:revision>
  <dcterms:created xsi:type="dcterms:W3CDTF">2026-08-04T17:20:00Z</dcterms:created>
  <dcterms:modified xsi:type="dcterms:W3CDTF">2026-08-04T17:26:00Z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2026-08-04T17:23:47Z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28ad4a3d-7a69-40c7-af7e-7104eb0fd5cd</vt:lpwstr>
  </property>
  <property fmtid="{D5CDD505-2E9C-101B-9397-08002B2CF9AE}" pid="8" name="MSIP_Label_eb544694-0027-44fa-bee4-2648c0363f9d_ContentBits">
    <vt:lpwstr>0</vt:lpwstr>
  </property>
  <property fmtid="{D5CDD505-2E9C-101B-9397-08002B2CF9AE}" pid="9" name="MSIP_Label_eb544694-0027-44fa-bee4-2648c0363f9d_Tag">
    <vt:lpwstr>10, 3, 0, 1</vt:lpwstr>
  </property>
  <property fmtid="{D5CDD505-2E9C-101B-9397-08002B2CF9AE}" pid="10" name="ContentTypeId">
    <vt:lpwstr>0x0101001BEB557DBE01834EAB47A683706DCD5B00E43DF10BD729D54F876C555ABF365F06</vt:lpwstr>
  </property>
  <property fmtid="{D5CDD505-2E9C-101B-9397-08002B2CF9AE}" pid="11" name="_dlc_DocIdItemGuid">
    <vt:lpwstr>7000b363-0339-41c3-8472-4c0883015096</vt:lpwstr>
  </property>
</Properties>
</file>