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6C9E" w14:textId="7D9EED78" w:rsidR="007A1985" w:rsidRPr="00D05B11" w:rsidRDefault="007A1985" w:rsidP="00D05B11">
      <w:pPr>
        <w:pStyle w:val="Heading1"/>
        <w:rPr>
          <w:rFonts w:ascii="Calibri Light" w:hAnsi="Calibri Light" w:cs="Calibri Light"/>
          <w:color w:val="4F81BD" w:themeColor="accent1"/>
        </w:rPr>
      </w:pPr>
      <w:r w:rsidRPr="00D05B11">
        <w:rPr>
          <w:rFonts w:ascii="Calibri Light" w:hAnsi="Calibri Light" w:cs="Calibri Light"/>
          <w:color w:val="4F81BD" w:themeColor="accent1"/>
        </w:rPr>
        <w:t xml:space="preserve">Special Considerations for </w:t>
      </w:r>
      <w:r w:rsidR="000F62D8" w:rsidRPr="00D05B11">
        <w:rPr>
          <w:rFonts w:ascii="Calibri Light" w:hAnsi="Calibri Light" w:cs="Calibri Light"/>
          <w:color w:val="4F81BD" w:themeColor="accent1"/>
        </w:rPr>
        <w:t xml:space="preserve">Districts with </w:t>
      </w:r>
      <w:r w:rsidRPr="00D05B11">
        <w:rPr>
          <w:rFonts w:ascii="Calibri Light" w:hAnsi="Calibri Light" w:cs="Calibri Light"/>
          <w:color w:val="4F81BD" w:themeColor="accent1"/>
        </w:rPr>
        <w:t>Targeted Support and Improvement</w:t>
      </w:r>
      <w:r w:rsidR="0029774A" w:rsidRPr="00D05B11">
        <w:rPr>
          <w:rFonts w:ascii="Calibri Light" w:hAnsi="Calibri Light" w:cs="Calibri Light"/>
          <w:color w:val="4F81BD" w:themeColor="accent1"/>
        </w:rPr>
        <w:t xml:space="preserve"> </w:t>
      </w:r>
      <w:r w:rsidR="0020177A" w:rsidRPr="00D05B11">
        <w:rPr>
          <w:rFonts w:ascii="Calibri Light" w:hAnsi="Calibri Light" w:cs="Calibri Light"/>
          <w:color w:val="4F81BD" w:themeColor="accent1"/>
        </w:rPr>
        <w:t>(TSI) including Additional Targeted Support and Improvement</w:t>
      </w:r>
      <w:r w:rsidRPr="00D05B11">
        <w:rPr>
          <w:rFonts w:ascii="Calibri Light" w:hAnsi="Calibri Light" w:cs="Calibri Light"/>
          <w:color w:val="4F81BD" w:themeColor="accent1"/>
        </w:rPr>
        <w:t xml:space="preserve"> (</w:t>
      </w:r>
      <w:r w:rsidR="0020177A" w:rsidRPr="00D05B11">
        <w:rPr>
          <w:rFonts w:ascii="Calibri Light" w:hAnsi="Calibri Light" w:cs="Calibri Light"/>
          <w:color w:val="4F81BD" w:themeColor="accent1"/>
        </w:rPr>
        <w:t>A</w:t>
      </w:r>
      <w:r w:rsidRPr="00D05B11">
        <w:rPr>
          <w:rFonts w:ascii="Calibri Light" w:hAnsi="Calibri Light" w:cs="Calibri Light"/>
          <w:color w:val="4F81BD" w:themeColor="accent1"/>
        </w:rPr>
        <w:t>TSI) Schools</w:t>
      </w:r>
      <w:r w:rsidR="00AF691E" w:rsidRPr="00D05B11">
        <w:rPr>
          <w:rFonts w:ascii="Calibri Light" w:hAnsi="Calibri Light" w:cs="Calibri Light"/>
          <w:color w:val="4F81BD" w:themeColor="accent1"/>
        </w:rPr>
        <w:tab/>
      </w:r>
    </w:p>
    <w:p w14:paraId="566ED40C" w14:textId="5B8D7F24" w:rsidR="00362344" w:rsidRPr="0013733D" w:rsidRDefault="00AA31CE" w:rsidP="00362344">
      <w:pPr>
        <w:rPr>
          <w:rFonts w:ascii="Calibri Light" w:hAnsi="Calibri Light" w:cs="Calibri Light"/>
        </w:rPr>
      </w:pPr>
      <w:r w:rsidRPr="0013733D">
        <w:rPr>
          <w:rFonts w:ascii="Calibri Light" w:hAnsi="Calibri Light" w:cs="Calibri Light"/>
          <w:bCs/>
        </w:rPr>
        <w:t xml:space="preserve">Districts with a school identified for </w:t>
      </w:r>
      <w:r w:rsidR="00A910F3" w:rsidRPr="0013733D">
        <w:rPr>
          <w:rFonts w:ascii="Calibri Light" w:hAnsi="Calibri Light" w:cs="Calibri Light"/>
          <w:bCs/>
        </w:rPr>
        <w:t xml:space="preserve">TSI </w:t>
      </w:r>
      <w:bookmarkStart w:id="0" w:name="_Hlk99101316"/>
      <w:r w:rsidR="00A910F3" w:rsidRPr="0013733D">
        <w:rPr>
          <w:rFonts w:ascii="Calibri Light" w:hAnsi="Calibri Light" w:cs="Calibri Light"/>
          <w:bCs/>
        </w:rPr>
        <w:t>(including ATSI)</w:t>
      </w:r>
      <w:bookmarkEnd w:id="0"/>
      <w:r w:rsidR="007A7493" w:rsidRPr="0013733D">
        <w:rPr>
          <w:rFonts w:ascii="Calibri Light" w:hAnsi="Calibri Light" w:cs="Calibri Light"/>
          <w:bCs/>
        </w:rPr>
        <w:t xml:space="preserve"> </w:t>
      </w:r>
      <w:r w:rsidR="008B62B9" w:rsidRPr="0013733D">
        <w:rPr>
          <w:rFonts w:ascii="Calibri Light" w:hAnsi="Calibri Light" w:cs="Calibri Light"/>
          <w:bCs/>
        </w:rPr>
        <w:t>must monitor and provide support</w:t>
      </w:r>
      <w:r w:rsidR="009A0E39" w:rsidRPr="0013733D">
        <w:rPr>
          <w:rFonts w:ascii="Calibri Light" w:hAnsi="Calibri Light" w:cs="Calibri Light"/>
          <w:bCs/>
        </w:rPr>
        <w:t xml:space="preserve"> to</w:t>
      </w:r>
      <w:r w:rsidR="008B62B9" w:rsidRPr="0013733D">
        <w:rPr>
          <w:rFonts w:ascii="Calibri Light" w:hAnsi="Calibri Light" w:cs="Calibri Light"/>
          <w:bCs/>
        </w:rPr>
        <w:t xml:space="preserve"> the</w:t>
      </w:r>
      <w:r w:rsidR="009A0E39" w:rsidRPr="0013733D">
        <w:rPr>
          <w:rFonts w:ascii="Calibri Light" w:hAnsi="Calibri Light" w:cs="Calibri Light"/>
          <w:bCs/>
        </w:rPr>
        <w:t xml:space="preserve"> school to ensure the successful</w:t>
      </w:r>
      <w:r w:rsidR="008B62B9" w:rsidRPr="0013733D">
        <w:rPr>
          <w:rFonts w:ascii="Calibri Light" w:hAnsi="Calibri Light" w:cs="Calibri Light"/>
          <w:bCs/>
        </w:rPr>
        <w:t xml:space="preserve"> implementation of the </w:t>
      </w:r>
      <w:r w:rsidR="009A0E39" w:rsidRPr="0013733D">
        <w:rPr>
          <w:rFonts w:ascii="Calibri Light" w:hAnsi="Calibri Light" w:cs="Calibri Light"/>
          <w:bCs/>
        </w:rPr>
        <w:t>school improvement plan (703 KAR 5:280(</w:t>
      </w:r>
      <w:r w:rsidR="00880889" w:rsidRPr="0013733D">
        <w:rPr>
          <w:rFonts w:ascii="Calibri Light" w:hAnsi="Calibri Light" w:cs="Calibri Light"/>
          <w:bCs/>
        </w:rPr>
        <w:t>10</w:t>
      </w:r>
      <w:r w:rsidR="009A0E39" w:rsidRPr="0013733D">
        <w:rPr>
          <w:rFonts w:ascii="Calibri Light" w:hAnsi="Calibri Light" w:cs="Calibri Light"/>
          <w:bCs/>
        </w:rPr>
        <w:t xml:space="preserve">)). </w:t>
      </w:r>
      <w:r w:rsidR="00592E19" w:rsidRPr="0013733D">
        <w:rPr>
          <w:rFonts w:ascii="Calibri Light" w:hAnsi="Calibri Light" w:cs="Calibri Light"/>
          <w:bCs/>
        </w:rPr>
        <w:t xml:space="preserve">The local board of education </w:t>
      </w:r>
      <w:r w:rsidR="000B4577" w:rsidRPr="0013733D">
        <w:rPr>
          <w:rFonts w:ascii="Calibri Light" w:hAnsi="Calibri Light" w:cs="Calibri Light"/>
          <w:bCs/>
        </w:rPr>
        <w:t xml:space="preserve">must review and approve the </w:t>
      </w:r>
      <w:r w:rsidR="00187E53" w:rsidRPr="0013733D">
        <w:rPr>
          <w:rFonts w:ascii="Calibri Light" w:hAnsi="Calibri Light" w:cs="Calibri Light"/>
          <w:bCs/>
        </w:rPr>
        <w:t xml:space="preserve">revised school improvement plan for TSI </w:t>
      </w:r>
      <w:r w:rsidR="00880889" w:rsidRPr="0013733D">
        <w:rPr>
          <w:rFonts w:ascii="Calibri Light" w:hAnsi="Calibri Light" w:cs="Calibri Light"/>
          <w:bCs/>
        </w:rPr>
        <w:t xml:space="preserve">(including ATSI) </w:t>
      </w:r>
      <w:r w:rsidR="00187E53" w:rsidRPr="0013733D">
        <w:rPr>
          <w:rFonts w:ascii="Calibri Light" w:hAnsi="Calibri Light" w:cs="Calibri Light"/>
          <w:bCs/>
        </w:rPr>
        <w:t>schools (KRS 160.346(4)(a)).</w:t>
      </w:r>
    </w:p>
    <w:p w14:paraId="273925E0" w14:textId="77777777" w:rsidR="00362344" w:rsidRPr="005974D2" w:rsidRDefault="00362344" w:rsidP="00362344">
      <w:pPr>
        <w:rPr>
          <w:rFonts w:ascii="Calibri Light" w:hAnsi="Calibri Light" w:cs="Calibri Light"/>
        </w:rPr>
      </w:pPr>
    </w:p>
    <w:tbl>
      <w:tblPr>
        <w:tblStyle w:val="TableGrid2"/>
        <w:tblW w:w="0" w:type="auto"/>
        <w:tblLook w:val="04A0" w:firstRow="1" w:lastRow="0" w:firstColumn="1" w:lastColumn="0" w:noHBand="0" w:noVBand="1"/>
        <w:tblCaption w:val="Monitoring and Supporting TSI Schools"/>
        <w:tblDescription w:val="The district will list how it monitors TSI schools."/>
      </w:tblPr>
      <w:tblGrid>
        <w:gridCol w:w="18710"/>
      </w:tblGrid>
      <w:tr w:rsidR="00362344" w:rsidRPr="0013733D" w14:paraId="0343CDE1" w14:textId="77777777" w:rsidTr="00634DEE">
        <w:trPr>
          <w:tblHeader/>
        </w:trPr>
        <w:tc>
          <w:tcPr>
            <w:tcW w:w="18710" w:type="dxa"/>
            <w:shd w:val="clear" w:color="auto" w:fill="D9D9D9" w:themeFill="background1" w:themeFillShade="D9"/>
          </w:tcPr>
          <w:p w14:paraId="686B9BC5" w14:textId="4D508E30" w:rsidR="00362344" w:rsidRPr="0013733D" w:rsidRDefault="00592E19" w:rsidP="00362344">
            <w:pPr>
              <w:rPr>
                <w:rFonts w:ascii="Calibri Light" w:hAnsi="Calibri Light" w:cs="Calibri Light"/>
              </w:rPr>
            </w:pPr>
            <w:r w:rsidRPr="0013733D">
              <w:rPr>
                <w:rFonts w:ascii="Calibri Light" w:eastAsia="MS Mincho" w:hAnsi="Calibri Light" w:cs="Calibri Light"/>
                <w:b/>
              </w:rPr>
              <w:t>Monitoring and Support</w:t>
            </w:r>
            <w:r w:rsidR="00362344" w:rsidRPr="0013733D">
              <w:rPr>
                <w:rFonts w:ascii="Calibri Light" w:eastAsia="MS Mincho" w:hAnsi="Calibri Light" w:cs="Calibri Light"/>
                <w:b/>
              </w:rPr>
              <w:t xml:space="preserve"> </w:t>
            </w:r>
          </w:p>
        </w:tc>
      </w:tr>
      <w:tr w:rsidR="00362344" w:rsidRPr="0013733D" w14:paraId="4FAC8FCC" w14:textId="77777777" w:rsidTr="00157E58">
        <w:trPr>
          <w:trHeight w:val="2798"/>
        </w:trPr>
        <w:tc>
          <w:tcPr>
            <w:tcW w:w="18710" w:type="dxa"/>
          </w:tcPr>
          <w:p w14:paraId="5B3DE723" w14:textId="59DC9F18" w:rsidR="00362344" w:rsidRPr="0013733D" w:rsidRDefault="00362344" w:rsidP="00362344">
            <w:pPr>
              <w:rPr>
                <w:rFonts w:ascii="Calibri Light" w:eastAsia="MS Mincho" w:hAnsi="Calibri Light" w:cs="Calibri Light"/>
              </w:rPr>
            </w:pPr>
            <w:r w:rsidRPr="0013733D">
              <w:rPr>
                <w:rFonts w:ascii="Calibri Light" w:eastAsia="MS Mincho" w:hAnsi="Calibri Light" w:cs="Calibri Light"/>
                <w:b/>
              </w:rPr>
              <w:t>Consider:</w:t>
            </w:r>
            <w:r w:rsidRPr="0013733D">
              <w:rPr>
                <w:rFonts w:ascii="Calibri Light" w:eastAsia="MS Mincho" w:hAnsi="Calibri Light" w:cs="Calibri Light"/>
              </w:rPr>
              <w:t xml:space="preserve"> Describe the </w:t>
            </w:r>
            <w:r w:rsidR="001E3349" w:rsidRPr="0013733D">
              <w:rPr>
                <w:rFonts w:ascii="Calibri Light" w:eastAsia="MS Mincho" w:hAnsi="Calibri Light" w:cs="Calibri Light"/>
              </w:rPr>
              <w:t>district</w:t>
            </w:r>
            <w:r w:rsidR="00CD6305" w:rsidRPr="0013733D">
              <w:rPr>
                <w:rFonts w:ascii="Calibri Light" w:eastAsia="MS Mincho" w:hAnsi="Calibri Light" w:cs="Calibri Light"/>
              </w:rPr>
              <w:t>’s</w:t>
            </w:r>
            <w:r w:rsidR="001E3349" w:rsidRPr="0013733D">
              <w:rPr>
                <w:rFonts w:ascii="Calibri Light" w:eastAsia="MS Mincho" w:hAnsi="Calibri Light" w:cs="Calibri Light"/>
              </w:rPr>
              <w:t xml:space="preserve"> plan for monitoring and supporting the</w:t>
            </w:r>
            <w:r w:rsidR="00907814" w:rsidRPr="0013733D">
              <w:rPr>
                <w:rFonts w:ascii="Calibri Light" w:eastAsia="MS Mincho" w:hAnsi="Calibri Light" w:cs="Calibri Light"/>
              </w:rPr>
              <w:t xml:space="preserve"> school improvement plan of</w:t>
            </w:r>
            <w:r w:rsidR="008A7267" w:rsidRPr="0013733D">
              <w:rPr>
                <w:rFonts w:ascii="Calibri Light" w:eastAsia="MS Mincho" w:hAnsi="Calibri Light" w:cs="Calibri Light"/>
              </w:rPr>
              <w:t xml:space="preserve"> any school identified for TSI</w:t>
            </w:r>
            <w:r w:rsidR="00A910F3" w:rsidRPr="0013733D">
              <w:rPr>
                <w:rFonts w:ascii="Calibri Light" w:eastAsia="MS Mincho" w:hAnsi="Calibri Light" w:cs="Calibri Light"/>
              </w:rPr>
              <w:t>/ATSI</w:t>
            </w:r>
            <w:r w:rsidR="008A7267" w:rsidRPr="0013733D">
              <w:rPr>
                <w:rFonts w:ascii="Calibri Light" w:eastAsia="MS Mincho" w:hAnsi="Calibri Light" w:cs="Calibri Light"/>
              </w:rPr>
              <w:t xml:space="preserve">. </w:t>
            </w:r>
            <w:r w:rsidR="000F62D8" w:rsidRPr="0013733D">
              <w:rPr>
                <w:rFonts w:ascii="Calibri Light" w:eastAsia="MS Mincho" w:hAnsi="Calibri Light" w:cs="Calibri Light"/>
              </w:rPr>
              <w:t xml:space="preserve">Include </w:t>
            </w:r>
            <w:r w:rsidR="00CD6305" w:rsidRPr="0013733D">
              <w:rPr>
                <w:rFonts w:ascii="Calibri Light" w:eastAsia="MS Mincho" w:hAnsi="Calibri Light" w:cs="Calibri Light"/>
              </w:rPr>
              <w:t xml:space="preserve">in your response </w:t>
            </w:r>
            <w:r w:rsidR="000F62D8" w:rsidRPr="0013733D">
              <w:rPr>
                <w:rFonts w:ascii="Calibri Light" w:eastAsia="MS Mincho" w:hAnsi="Calibri Light" w:cs="Calibri Light"/>
              </w:rPr>
              <w:t>information regarding the process for local board review and approval.</w:t>
            </w:r>
          </w:p>
          <w:p w14:paraId="669937B9" w14:textId="77777777" w:rsidR="00362344" w:rsidRPr="0013733D" w:rsidRDefault="00362344" w:rsidP="00362344">
            <w:pPr>
              <w:rPr>
                <w:rFonts w:ascii="Calibri Light" w:eastAsia="MS Mincho" w:hAnsi="Calibri Light" w:cs="Calibri Light"/>
                <w:b/>
              </w:rPr>
            </w:pPr>
            <w:r w:rsidRPr="0013733D">
              <w:rPr>
                <w:rFonts w:ascii="Calibri Light" w:eastAsia="MS Mincho" w:hAnsi="Calibri Light" w:cs="Calibri Light"/>
                <w:b/>
              </w:rPr>
              <w:t>Response:</w:t>
            </w:r>
          </w:p>
          <w:p w14:paraId="1EFBA115" w14:textId="77777777" w:rsidR="008B207C" w:rsidRPr="0013733D" w:rsidRDefault="008B207C" w:rsidP="00362344">
            <w:pPr>
              <w:rPr>
                <w:rFonts w:ascii="Calibri Light" w:eastAsia="MS Mincho" w:hAnsi="Calibri Light" w:cs="Calibri Light"/>
                <w:b/>
              </w:rPr>
            </w:pPr>
          </w:p>
          <w:p w14:paraId="365F532F" w14:textId="77777777" w:rsidR="008B207C" w:rsidRPr="0013733D" w:rsidRDefault="008B207C" w:rsidP="00362344">
            <w:pPr>
              <w:rPr>
                <w:rFonts w:ascii="Calibri Light" w:eastAsia="MS Mincho" w:hAnsi="Calibri Light" w:cs="Calibri Light"/>
                <w:b/>
              </w:rPr>
            </w:pPr>
          </w:p>
          <w:p w14:paraId="02070087" w14:textId="77777777" w:rsidR="008B207C" w:rsidRPr="0013733D" w:rsidRDefault="008B207C" w:rsidP="00362344">
            <w:pPr>
              <w:rPr>
                <w:rFonts w:ascii="Calibri Light" w:eastAsia="MS Mincho" w:hAnsi="Calibri Light" w:cs="Calibri Light"/>
                <w:b/>
              </w:rPr>
            </w:pPr>
          </w:p>
          <w:p w14:paraId="61ABF556" w14:textId="77777777" w:rsidR="008B207C" w:rsidRPr="0013733D" w:rsidRDefault="008B207C" w:rsidP="00362344">
            <w:pPr>
              <w:rPr>
                <w:rFonts w:ascii="Calibri Light" w:eastAsia="MS Mincho" w:hAnsi="Calibri Light" w:cs="Calibri Light"/>
                <w:b/>
              </w:rPr>
            </w:pPr>
          </w:p>
          <w:p w14:paraId="1412C6F3" w14:textId="77777777" w:rsidR="008B207C" w:rsidRPr="0013733D" w:rsidRDefault="008B207C" w:rsidP="00362344">
            <w:pPr>
              <w:rPr>
                <w:rFonts w:ascii="Calibri Light" w:eastAsia="MS Mincho" w:hAnsi="Calibri Light" w:cs="Calibri Light"/>
                <w:b/>
              </w:rPr>
            </w:pPr>
          </w:p>
          <w:p w14:paraId="2F67174B" w14:textId="77777777" w:rsidR="008B207C" w:rsidRPr="0013733D" w:rsidRDefault="008B207C" w:rsidP="00362344">
            <w:pPr>
              <w:rPr>
                <w:rFonts w:ascii="Calibri Light" w:eastAsia="MS Mincho" w:hAnsi="Calibri Light" w:cs="Calibri Light"/>
                <w:b/>
              </w:rPr>
            </w:pPr>
          </w:p>
          <w:p w14:paraId="20F568DF" w14:textId="77777777" w:rsidR="008B207C" w:rsidRPr="0013733D" w:rsidRDefault="008B207C" w:rsidP="00362344">
            <w:pPr>
              <w:rPr>
                <w:rFonts w:ascii="Calibri Light" w:eastAsia="MS Mincho" w:hAnsi="Calibri Light" w:cs="Calibri Light"/>
                <w:b/>
              </w:rPr>
            </w:pPr>
          </w:p>
          <w:p w14:paraId="70D8FE9C" w14:textId="77777777" w:rsidR="008B207C" w:rsidRPr="0013733D" w:rsidRDefault="008B207C" w:rsidP="00362344">
            <w:pPr>
              <w:rPr>
                <w:rFonts w:ascii="Calibri Light" w:eastAsia="MS Mincho" w:hAnsi="Calibri Light" w:cs="Calibri Light"/>
                <w:b/>
              </w:rPr>
            </w:pPr>
          </w:p>
        </w:tc>
      </w:tr>
    </w:tbl>
    <w:p w14:paraId="5EB504D9" w14:textId="77777777" w:rsidR="007859CB" w:rsidRPr="0013733D" w:rsidRDefault="007859CB" w:rsidP="007859CB">
      <w:pPr>
        <w:rPr>
          <w:rFonts w:ascii="Calibri Light" w:eastAsiaTheme="majorEastAsia" w:hAnsi="Calibri Light" w:cs="Calibri Light"/>
        </w:rPr>
      </w:pPr>
    </w:p>
    <w:p w14:paraId="463009A5" w14:textId="77777777" w:rsidR="007859CB" w:rsidRPr="0013733D" w:rsidRDefault="007859CB" w:rsidP="007859CB">
      <w:pPr>
        <w:rPr>
          <w:rFonts w:ascii="Calibri Light" w:eastAsia="MS Gothic" w:hAnsi="Calibri Light" w:cs="Calibri Light"/>
          <w:bCs/>
        </w:rPr>
      </w:pPr>
      <w:r w:rsidRPr="0013733D">
        <w:rPr>
          <w:rFonts w:ascii="Calibri Light" w:eastAsia="MS Gothic" w:hAnsi="Calibri Light" w:cs="Calibri Light"/>
          <w:bCs/>
        </w:rPr>
        <w:t xml:space="preserve">If schools identified for TSI do not make adequate performance progress, as defined by the department, the local school district shall take additional action to assist and support the school in reaching performance goals </w:t>
      </w:r>
      <w:bookmarkStart w:id="1" w:name="_Hlk131604773"/>
      <w:r w:rsidRPr="0013733D">
        <w:rPr>
          <w:rFonts w:ascii="Calibri Light" w:eastAsia="MS Gothic" w:hAnsi="Calibri Light" w:cs="Calibri Light"/>
          <w:bCs/>
        </w:rPr>
        <w:t>(KRS 160.346 (4)</w:t>
      </w:r>
      <w:bookmarkEnd w:id="1"/>
      <w:r w:rsidRPr="0013733D">
        <w:rPr>
          <w:rFonts w:ascii="Calibri Light" w:eastAsia="MS Gothic" w:hAnsi="Calibri Light" w:cs="Calibri Light"/>
          <w:bCs/>
        </w:rPr>
        <w:t xml:space="preserve">(c)).  Also, when a school is identified for ATSI, the district shall take more rigorous district-determined action to assist the school in reaching performance goals (KRS 160.346 (5)).  </w:t>
      </w:r>
    </w:p>
    <w:p w14:paraId="3BEECDFE" w14:textId="77777777" w:rsidR="007859CB" w:rsidRPr="0013733D" w:rsidRDefault="007859CB" w:rsidP="007859CB">
      <w:pPr>
        <w:rPr>
          <w:rFonts w:ascii="Calibri Light" w:eastAsia="MS Gothic" w:hAnsi="Calibri Light" w:cs="Calibri Light"/>
          <w:bCs/>
        </w:rPr>
      </w:pPr>
    </w:p>
    <w:tbl>
      <w:tblPr>
        <w:tblStyle w:val="TableGrid22"/>
        <w:tblW w:w="18715" w:type="dxa"/>
        <w:tblLook w:val="04A0" w:firstRow="1" w:lastRow="0" w:firstColumn="1" w:lastColumn="0" w:noHBand="0" w:noVBand="1"/>
        <w:tblCaption w:val="Monitoring and Supporting TSI Schools"/>
        <w:tblDescription w:val="The district will list how it monitors TSI schools."/>
      </w:tblPr>
      <w:tblGrid>
        <w:gridCol w:w="18715"/>
      </w:tblGrid>
      <w:tr w:rsidR="007859CB" w:rsidRPr="0013733D" w14:paraId="5804D9A6" w14:textId="77777777" w:rsidTr="005D18A7">
        <w:trPr>
          <w:tblHeader/>
        </w:trPr>
        <w:tc>
          <w:tcPr>
            <w:tcW w:w="18715" w:type="dxa"/>
            <w:shd w:val="clear" w:color="auto" w:fill="D9D9D9"/>
          </w:tcPr>
          <w:p w14:paraId="536154F3" w14:textId="77777777" w:rsidR="007859CB" w:rsidRPr="0013733D" w:rsidRDefault="007859CB" w:rsidP="007859CB">
            <w:pPr>
              <w:rPr>
                <w:rFonts w:ascii="Calibri Light" w:hAnsi="Calibri Light" w:cs="Calibri Light"/>
              </w:rPr>
            </w:pPr>
            <w:r w:rsidRPr="0013733D">
              <w:rPr>
                <w:rFonts w:ascii="Calibri Light" w:hAnsi="Calibri Light" w:cs="Calibri Light"/>
                <w:b/>
              </w:rPr>
              <w:t>Additional/More Rigorous Actions</w:t>
            </w:r>
          </w:p>
        </w:tc>
      </w:tr>
      <w:tr w:rsidR="007859CB" w:rsidRPr="0013733D" w14:paraId="5A849D89" w14:textId="77777777" w:rsidTr="005D18A7">
        <w:trPr>
          <w:trHeight w:val="2798"/>
        </w:trPr>
        <w:tc>
          <w:tcPr>
            <w:tcW w:w="18715" w:type="dxa"/>
          </w:tcPr>
          <w:p w14:paraId="4D1E9A4F" w14:textId="77777777" w:rsidR="007859CB" w:rsidRPr="0013733D" w:rsidRDefault="007859CB" w:rsidP="007859CB">
            <w:pPr>
              <w:rPr>
                <w:rFonts w:ascii="Calibri Light" w:hAnsi="Calibri Light" w:cs="Calibri Light"/>
              </w:rPr>
            </w:pPr>
            <w:r w:rsidRPr="0013733D">
              <w:rPr>
                <w:rFonts w:ascii="Calibri Light" w:hAnsi="Calibri Light" w:cs="Calibri Light"/>
                <w:b/>
              </w:rPr>
              <w:t>Consider:</w:t>
            </w:r>
            <w:r w:rsidRPr="0013733D">
              <w:rPr>
                <w:rFonts w:ascii="Calibri Light" w:hAnsi="Calibri Light" w:cs="Calibri Light"/>
              </w:rPr>
              <w:t xml:space="preserve"> List any school(s) that failed to exit TSI status this year. What additional actions and </w:t>
            </w:r>
            <w:proofErr w:type="gramStart"/>
            <w:r w:rsidRPr="0013733D">
              <w:rPr>
                <w:rFonts w:ascii="Calibri Light" w:hAnsi="Calibri Light" w:cs="Calibri Light"/>
              </w:rPr>
              <w:t>supports</w:t>
            </w:r>
            <w:proofErr w:type="gramEnd"/>
            <w:r w:rsidRPr="0013733D">
              <w:rPr>
                <w:rFonts w:ascii="Calibri Light" w:hAnsi="Calibri Light" w:cs="Calibri Light"/>
              </w:rPr>
              <w:t xml:space="preserve"> will be provided? Who will provide the support? List any school(s) identified for ATSI this fall. What more rigorous actions will the district take to assist and support the school(s)? Who will be responsible for those actions? </w:t>
            </w:r>
          </w:p>
          <w:p w14:paraId="2A129CD8" w14:textId="77777777" w:rsidR="007859CB" w:rsidRPr="0013733D" w:rsidRDefault="007859CB" w:rsidP="007859CB">
            <w:pPr>
              <w:rPr>
                <w:rFonts w:ascii="Calibri Light" w:hAnsi="Calibri Light" w:cs="Calibri Light"/>
                <w:b/>
              </w:rPr>
            </w:pPr>
            <w:r w:rsidRPr="0013733D">
              <w:rPr>
                <w:rFonts w:ascii="Calibri Light" w:hAnsi="Calibri Light" w:cs="Calibri Light"/>
                <w:b/>
              </w:rPr>
              <w:t>Response:</w:t>
            </w:r>
          </w:p>
          <w:p w14:paraId="3339DA4C" w14:textId="77777777" w:rsidR="007859CB" w:rsidRPr="0013733D" w:rsidRDefault="007859CB" w:rsidP="007859CB">
            <w:pPr>
              <w:rPr>
                <w:rFonts w:ascii="Calibri Light" w:hAnsi="Calibri Light" w:cs="Calibri Light"/>
                <w:b/>
              </w:rPr>
            </w:pPr>
          </w:p>
          <w:p w14:paraId="1257241A" w14:textId="77777777" w:rsidR="00C22FB8" w:rsidRPr="0013733D" w:rsidRDefault="00C22FB8" w:rsidP="007859CB">
            <w:pPr>
              <w:rPr>
                <w:rFonts w:ascii="Calibri Light" w:hAnsi="Calibri Light" w:cs="Calibri Light"/>
                <w:b/>
              </w:rPr>
            </w:pPr>
          </w:p>
          <w:p w14:paraId="36725916" w14:textId="77777777" w:rsidR="00C22FB8" w:rsidRPr="0013733D" w:rsidRDefault="00C22FB8" w:rsidP="007859CB">
            <w:pPr>
              <w:rPr>
                <w:rFonts w:ascii="Calibri Light" w:hAnsi="Calibri Light" w:cs="Calibri Light"/>
                <w:b/>
              </w:rPr>
            </w:pPr>
          </w:p>
          <w:p w14:paraId="7A93BD88" w14:textId="77777777" w:rsidR="00C22FB8" w:rsidRPr="0013733D" w:rsidRDefault="00C22FB8" w:rsidP="007859CB">
            <w:pPr>
              <w:rPr>
                <w:rFonts w:ascii="Calibri Light" w:hAnsi="Calibri Light" w:cs="Calibri Light"/>
                <w:b/>
              </w:rPr>
            </w:pPr>
          </w:p>
          <w:p w14:paraId="66B10053" w14:textId="77777777" w:rsidR="00C22FB8" w:rsidRPr="0013733D" w:rsidRDefault="00C22FB8" w:rsidP="007859CB">
            <w:pPr>
              <w:rPr>
                <w:rFonts w:ascii="Calibri Light" w:hAnsi="Calibri Light" w:cs="Calibri Light"/>
                <w:b/>
              </w:rPr>
            </w:pPr>
          </w:p>
          <w:p w14:paraId="5EBAD074" w14:textId="77777777" w:rsidR="00C22FB8" w:rsidRPr="0013733D" w:rsidRDefault="00C22FB8" w:rsidP="007859CB">
            <w:pPr>
              <w:rPr>
                <w:rFonts w:ascii="Calibri Light" w:hAnsi="Calibri Light" w:cs="Calibri Light"/>
                <w:b/>
              </w:rPr>
            </w:pPr>
          </w:p>
          <w:p w14:paraId="2717E3A3" w14:textId="50C989DD" w:rsidR="00C22FB8" w:rsidRPr="0013733D" w:rsidRDefault="00C22FB8" w:rsidP="007859CB">
            <w:pPr>
              <w:rPr>
                <w:rFonts w:ascii="Calibri Light" w:hAnsi="Calibri Light" w:cs="Calibri Light"/>
                <w:b/>
              </w:rPr>
            </w:pPr>
          </w:p>
        </w:tc>
      </w:tr>
    </w:tbl>
    <w:p w14:paraId="6168C164" w14:textId="0942436F" w:rsidR="00213A13" w:rsidRPr="00213A13" w:rsidRDefault="00213A13" w:rsidP="00B43151">
      <w:pPr>
        <w:pStyle w:val="Heading2"/>
        <w:tabs>
          <w:tab w:val="left" w:pos="17604"/>
        </w:tabs>
        <w:spacing w:before="0"/>
        <w:rPr>
          <w:rFonts w:ascii="Calibri Light" w:hAnsi="Calibri Light" w:cs="Calibri Light"/>
          <w:sz w:val="28"/>
          <w:szCs w:val="28"/>
        </w:rPr>
      </w:pPr>
      <w:r w:rsidRPr="00213A13">
        <w:rPr>
          <w:rFonts w:ascii="Calibri Light" w:hAnsi="Calibri Light" w:cs="Calibri Light"/>
          <w:sz w:val="28"/>
          <w:szCs w:val="28"/>
        </w:rPr>
        <w:lastRenderedPageBreak/>
        <w:t xml:space="preserve">Special </w:t>
      </w:r>
      <w:r w:rsidRPr="00213A13">
        <w:rPr>
          <w:rFonts w:ascii="Calibri Light" w:hAnsi="Calibri Light" w:cs="Calibri Light"/>
          <w:color w:val="0070C0"/>
          <w:sz w:val="28"/>
          <w:szCs w:val="28"/>
        </w:rPr>
        <w:t>Considerations</w:t>
      </w:r>
      <w:r w:rsidRPr="00213A13">
        <w:rPr>
          <w:rFonts w:ascii="Calibri Light" w:hAnsi="Calibri Light" w:cs="Calibri Light"/>
          <w:sz w:val="28"/>
          <w:szCs w:val="28"/>
        </w:rPr>
        <w:t xml:space="preserve"> for Districts with Comprehensive Support and Improvement (CSI) Schools</w:t>
      </w:r>
    </w:p>
    <w:p w14:paraId="0ACFF844" w14:textId="77777777" w:rsidR="00213A13" w:rsidRPr="00424CF4" w:rsidRDefault="00213A13" w:rsidP="00213A13">
      <w:pPr>
        <w:rPr>
          <w:rFonts w:asciiTheme="majorHAnsi" w:eastAsiaTheme="majorEastAsia" w:hAnsiTheme="majorHAnsi" w:cstheme="majorHAnsi"/>
        </w:rPr>
      </w:pPr>
      <w:r w:rsidRPr="00424CF4">
        <w:rPr>
          <w:rFonts w:asciiTheme="majorHAnsi" w:eastAsiaTheme="majorEastAsia" w:hAnsiTheme="majorHAnsi" w:cstheme="majorHAnsi"/>
        </w:rPr>
        <w:t xml:space="preserve">KRS 160.346(7)(a)(6) requires an evaluation of a principal’s capacity to lead the turnaround efforts during the audit process. This assessment supports identifying effective strategies and actions needed to improve school performance. It also helps determine whether the principal has the skills to implement and sustain turnaround efforts. When making this determination, the audit team considers evidence aligned with the Professional Standards for Education Leaders (PSEL) Standard 10: School Improvement. The outcome of this assessment becomes a formal part of the school’s audit.  </w:t>
      </w:r>
    </w:p>
    <w:p w14:paraId="6774017F" w14:textId="77777777" w:rsidR="00213A13" w:rsidRPr="00424CF4" w:rsidRDefault="00213A13" w:rsidP="00213A13">
      <w:pPr>
        <w:rPr>
          <w:rFonts w:asciiTheme="majorHAnsi" w:eastAsiaTheme="majorEastAsia" w:hAnsiTheme="majorHAnsi" w:cstheme="majorHAnsi"/>
        </w:rPr>
      </w:pPr>
      <w:r w:rsidRPr="00424CF4">
        <w:rPr>
          <w:rFonts w:asciiTheme="majorHAnsi" w:eastAsiaTheme="majorEastAsia" w:hAnsiTheme="majorHAnsi" w:cstheme="majorHAnsi"/>
        </w:rPr>
        <w:t xml:space="preserve">Based on the findings from the audit, please respond to the following question. If you answer “yes”, additional information will be required.  </w:t>
      </w:r>
    </w:p>
    <w:p w14:paraId="686A5933" w14:textId="77777777" w:rsidR="00213A13" w:rsidRPr="00424CF4" w:rsidRDefault="00213A13" w:rsidP="00C259DA">
      <w:pPr>
        <w:numPr>
          <w:ilvl w:val="0"/>
          <w:numId w:val="11"/>
        </w:numPr>
        <w:spacing w:after="240"/>
        <w:rPr>
          <w:rFonts w:asciiTheme="majorHAnsi" w:eastAsiaTheme="majorEastAsia" w:hAnsiTheme="majorHAnsi" w:cstheme="majorHAnsi"/>
        </w:rPr>
      </w:pPr>
      <w:r w:rsidRPr="00424CF4">
        <w:rPr>
          <w:rFonts w:asciiTheme="majorHAnsi" w:eastAsiaTheme="majorEastAsia" w:hAnsiTheme="majorHAnsi" w:cstheme="majorHAnsi"/>
        </w:rPr>
        <w:t xml:space="preserve">Did the assessment of any principal’s capacity during the audit result in a determination of </w:t>
      </w:r>
      <w:r w:rsidRPr="00424CF4">
        <w:rPr>
          <w:rFonts w:asciiTheme="majorHAnsi" w:eastAsiaTheme="majorEastAsia" w:hAnsiTheme="majorHAnsi" w:cstheme="majorHAnsi"/>
          <w:i/>
          <w:iCs/>
        </w:rPr>
        <w:t xml:space="preserve">intensive support </w:t>
      </w:r>
      <w:r w:rsidRPr="00424CF4">
        <w:rPr>
          <w:rFonts w:asciiTheme="majorHAnsi" w:eastAsiaTheme="majorEastAsia" w:hAnsiTheme="majorHAnsi" w:cstheme="majorHAnsi"/>
        </w:rPr>
        <w:t xml:space="preserve">needed for the principal to successfully lead the turnaround process in a school identified for CSI? </w:t>
      </w:r>
    </w:p>
    <w:p w14:paraId="52ECE13A" w14:textId="704E4FAF" w:rsidR="00213A13" w:rsidRPr="00424CF4" w:rsidRDefault="00C01309" w:rsidP="006D0FD9">
      <w:pPr>
        <w:ind w:left="720"/>
        <w:rPr>
          <w:rFonts w:asciiTheme="majorHAnsi" w:eastAsiaTheme="majorEastAsia" w:hAnsiTheme="majorHAnsi" w:cstheme="majorHAnsi"/>
        </w:rPr>
      </w:pPr>
      <w:sdt>
        <w:sdtPr>
          <w:rPr>
            <w:rFonts w:asciiTheme="majorHAnsi" w:eastAsiaTheme="majorEastAsia" w:hAnsiTheme="majorHAnsi" w:cstheme="majorHAnsi"/>
          </w:rPr>
          <w:id w:val="-581067935"/>
          <w14:checkbox>
            <w14:checked w14:val="0"/>
            <w14:checkedState w14:val="2612" w14:font="MS Gothic"/>
            <w14:uncheckedState w14:val="2610" w14:font="MS Gothic"/>
          </w14:checkbox>
        </w:sdtPr>
        <w:sdtEndPr/>
        <w:sdtContent>
          <w:r w:rsidR="00213A13" w:rsidRPr="00424CF4">
            <w:rPr>
              <w:rFonts w:ascii="Segoe UI Symbol" w:eastAsiaTheme="majorEastAsia" w:hAnsi="Segoe UI Symbol" w:cs="Segoe UI Symbol"/>
            </w:rPr>
            <w:t>☐</w:t>
          </w:r>
        </w:sdtContent>
      </w:sdt>
      <w:r w:rsidR="00213A13" w:rsidRPr="00424CF4">
        <w:rPr>
          <w:rFonts w:asciiTheme="majorHAnsi" w:eastAsiaTheme="majorEastAsia" w:hAnsiTheme="majorHAnsi" w:cstheme="majorHAnsi"/>
        </w:rPr>
        <w:t xml:space="preserve">Yes (If yes, please complete the </w:t>
      </w:r>
      <w:hyperlink r:id="rId12" w:history="1">
        <w:r w:rsidR="00213A13" w:rsidRPr="00424CF4">
          <w:rPr>
            <w:rStyle w:val="Hyperlink"/>
            <w:rFonts w:asciiTheme="majorHAnsi" w:eastAsiaTheme="majorEastAsia" w:hAnsiTheme="majorHAnsi" w:cstheme="majorHAnsi"/>
          </w:rPr>
          <w:t>Training and Support Plan for Principals Requiring Intensive Support form</w:t>
        </w:r>
      </w:hyperlink>
      <w:r w:rsidR="00213A13" w:rsidRPr="00424CF4">
        <w:rPr>
          <w:rFonts w:asciiTheme="majorHAnsi" w:eastAsiaTheme="majorEastAsia" w:hAnsiTheme="majorHAnsi" w:cstheme="majorHAnsi"/>
        </w:rPr>
        <w:t xml:space="preserve">.) </w:t>
      </w:r>
    </w:p>
    <w:p w14:paraId="648956E5" w14:textId="77777777" w:rsidR="00213A13" w:rsidRPr="00424CF4" w:rsidRDefault="00C01309" w:rsidP="006D0FD9">
      <w:pPr>
        <w:ind w:left="720"/>
        <w:rPr>
          <w:rFonts w:asciiTheme="majorHAnsi" w:eastAsiaTheme="majorEastAsia" w:hAnsiTheme="majorHAnsi" w:cstheme="majorHAnsi"/>
        </w:rPr>
      </w:pPr>
      <w:sdt>
        <w:sdtPr>
          <w:rPr>
            <w:rFonts w:asciiTheme="majorHAnsi" w:eastAsiaTheme="majorEastAsia" w:hAnsiTheme="majorHAnsi" w:cstheme="majorHAnsi"/>
          </w:rPr>
          <w:id w:val="1167066974"/>
          <w14:checkbox>
            <w14:checked w14:val="0"/>
            <w14:checkedState w14:val="2612" w14:font="MS Gothic"/>
            <w14:uncheckedState w14:val="2610" w14:font="MS Gothic"/>
          </w14:checkbox>
        </w:sdtPr>
        <w:sdtEndPr/>
        <w:sdtContent>
          <w:r w:rsidR="00213A13" w:rsidRPr="00424CF4">
            <w:rPr>
              <w:rFonts w:ascii="Segoe UI Symbol" w:eastAsiaTheme="majorEastAsia" w:hAnsi="Segoe UI Symbol" w:cs="Segoe UI Symbol"/>
            </w:rPr>
            <w:t>☐</w:t>
          </w:r>
        </w:sdtContent>
      </w:sdt>
      <w:r w:rsidR="00213A13" w:rsidRPr="00424CF4">
        <w:rPr>
          <w:rFonts w:asciiTheme="majorHAnsi" w:eastAsiaTheme="majorEastAsia" w:hAnsiTheme="majorHAnsi" w:cstheme="majorHAnsi"/>
        </w:rPr>
        <w:t>No (If no, no further action is needed.)</w:t>
      </w:r>
    </w:p>
    <w:p w14:paraId="03D76D75" w14:textId="77777777" w:rsidR="00213A13" w:rsidRPr="00213A13" w:rsidRDefault="00213A13" w:rsidP="00213A13">
      <w:pPr>
        <w:rPr>
          <w:rFonts w:ascii="Calibri Light" w:eastAsiaTheme="majorEastAsia" w:hAnsi="Calibri Light" w:cs="Calibri Light"/>
        </w:rPr>
      </w:pPr>
    </w:p>
    <w:p w14:paraId="2D5D6EAA" w14:textId="77777777" w:rsidR="007859CB" w:rsidRPr="007859CB" w:rsidRDefault="007859CB" w:rsidP="007859CB">
      <w:pPr>
        <w:rPr>
          <w:rFonts w:ascii="Calibri Light" w:eastAsiaTheme="majorEastAsia" w:hAnsi="Calibri Light" w:cs="Calibri Light"/>
        </w:rPr>
      </w:pPr>
    </w:p>
    <w:sectPr w:rsidR="007859CB" w:rsidRPr="007859CB" w:rsidSect="00060A25">
      <w:headerReference w:type="default" r:id="rId13"/>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1B0A" w14:textId="77777777" w:rsidR="008C6BBF" w:rsidRDefault="008C6BBF" w:rsidP="0029774A">
      <w:r>
        <w:separator/>
      </w:r>
    </w:p>
  </w:endnote>
  <w:endnote w:type="continuationSeparator" w:id="0">
    <w:p w14:paraId="785CAE52" w14:textId="77777777" w:rsidR="008C6BBF" w:rsidRDefault="008C6BBF" w:rsidP="0029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CC53" w14:textId="77777777" w:rsidR="008C6BBF" w:rsidRDefault="008C6BBF" w:rsidP="0029774A">
      <w:r>
        <w:separator/>
      </w:r>
    </w:p>
  </w:footnote>
  <w:footnote w:type="continuationSeparator" w:id="0">
    <w:p w14:paraId="58B2F363" w14:textId="77777777" w:rsidR="008C6BBF" w:rsidRDefault="008C6BBF" w:rsidP="0029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0548" w14:textId="4B2D5F92" w:rsidR="00A65628" w:rsidRPr="005974D2" w:rsidRDefault="00A65628">
    <w:pPr>
      <w:pStyle w:val="Header"/>
      <w:rPr>
        <w:rFonts w:ascii="Calibri Light" w:hAnsi="Calibri Light" w:cs="Calibri Light"/>
      </w:rPr>
    </w:pPr>
    <w:r w:rsidRPr="005974D2">
      <w:rPr>
        <w:rFonts w:ascii="Calibri Light" w:hAnsi="Calibri Light" w:cs="Calibri Light"/>
      </w:rPr>
      <w:ptab w:relativeTo="margin" w:alignment="right" w:leader="none"/>
    </w:r>
    <w:r w:rsidRPr="005974D2">
      <w:rPr>
        <w:rFonts w:ascii="Calibri Light" w:hAnsi="Calibri Light" w:cs="Calibri Light"/>
      </w:rPr>
      <w:t xml:space="preserve">Updated </w:t>
    </w:r>
    <w:r w:rsidR="00213A13">
      <w:rPr>
        <w:rFonts w:ascii="Calibri Light" w:hAnsi="Calibri Light" w:cs="Calibri Light"/>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2A2"/>
    <w:multiLevelType w:val="multilevel"/>
    <w:tmpl w:val="079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D05E2"/>
    <w:multiLevelType w:val="hybridMultilevel"/>
    <w:tmpl w:val="E172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905A5"/>
    <w:multiLevelType w:val="multilevel"/>
    <w:tmpl w:val="042C5A5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042134">
    <w:abstractNumId w:val="10"/>
  </w:num>
  <w:num w:numId="2" w16cid:durableId="1781219324">
    <w:abstractNumId w:val="8"/>
  </w:num>
  <w:num w:numId="3" w16cid:durableId="357631870">
    <w:abstractNumId w:val="1"/>
  </w:num>
  <w:num w:numId="4" w16cid:durableId="1525171787">
    <w:abstractNumId w:val="2"/>
  </w:num>
  <w:num w:numId="5" w16cid:durableId="1621767357">
    <w:abstractNumId w:val="7"/>
  </w:num>
  <w:num w:numId="6" w16cid:durableId="1713193207">
    <w:abstractNumId w:val="5"/>
  </w:num>
  <w:num w:numId="7" w16cid:durableId="1243489577">
    <w:abstractNumId w:val="6"/>
  </w:num>
  <w:num w:numId="8" w16cid:durableId="352222701">
    <w:abstractNumId w:val="4"/>
  </w:num>
  <w:num w:numId="9" w16cid:durableId="1889490611">
    <w:abstractNumId w:val="3"/>
  </w:num>
  <w:num w:numId="10" w16cid:durableId="2059015600">
    <w:abstractNumId w:val="0"/>
  </w:num>
  <w:num w:numId="11" w16cid:durableId="1793472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2041"/>
    <w:rsid w:val="00002C91"/>
    <w:rsid w:val="00025899"/>
    <w:rsid w:val="000313AB"/>
    <w:rsid w:val="0003207A"/>
    <w:rsid w:val="00041865"/>
    <w:rsid w:val="00044594"/>
    <w:rsid w:val="00053E4B"/>
    <w:rsid w:val="000540DC"/>
    <w:rsid w:val="00056162"/>
    <w:rsid w:val="00060A25"/>
    <w:rsid w:val="00075A59"/>
    <w:rsid w:val="000824D5"/>
    <w:rsid w:val="00082814"/>
    <w:rsid w:val="00082E82"/>
    <w:rsid w:val="00093278"/>
    <w:rsid w:val="000A7298"/>
    <w:rsid w:val="000A7B2E"/>
    <w:rsid w:val="000B10E5"/>
    <w:rsid w:val="000B4577"/>
    <w:rsid w:val="000B523F"/>
    <w:rsid w:val="000C033F"/>
    <w:rsid w:val="000D0418"/>
    <w:rsid w:val="000D2405"/>
    <w:rsid w:val="000D7D2E"/>
    <w:rsid w:val="000E1DA0"/>
    <w:rsid w:val="000F62D8"/>
    <w:rsid w:val="000F6DD7"/>
    <w:rsid w:val="00103580"/>
    <w:rsid w:val="001153A4"/>
    <w:rsid w:val="001170FC"/>
    <w:rsid w:val="00121E30"/>
    <w:rsid w:val="00123271"/>
    <w:rsid w:val="001321D2"/>
    <w:rsid w:val="0013733D"/>
    <w:rsid w:val="00145272"/>
    <w:rsid w:val="00147267"/>
    <w:rsid w:val="00150697"/>
    <w:rsid w:val="001510F4"/>
    <w:rsid w:val="0015607F"/>
    <w:rsid w:val="00157E58"/>
    <w:rsid w:val="001653B2"/>
    <w:rsid w:val="00182C49"/>
    <w:rsid w:val="00187E53"/>
    <w:rsid w:val="00194D7A"/>
    <w:rsid w:val="00196752"/>
    <w:rsid w:val="0019778E"/>
    <w:rsid w:val="001A07AC"/>
    <w:rsid w:val="001B65AA"/>
    <w:rsid w:val="001D42DB"/>
    <w:rsid w:val="001E3349"/>
    <w:rsid w:val="0020177A"/>
    <w:rsid w:val="00201B75"/>
    <w:rsid w:val="00204C85"/>
    <w:rsid w:val="00207BE4"/>
    <w:rsid w:val="00213A13"/>
    <w:rsid w:val="00225EE6"/>
    <w:rsid w:val="00231FAB"/>
    <w:rsid w:val="00232FAD"/>
    <w:rsid w:val="00235F07"/>
    <w:rsid w:val="002427EE"/>
    <w:rsid w:val="0025077F"/>
    <w:rsid w:val="00257896"/>
    <w:rsid w:val="002677BE"/>
    <w:rsid w:val="00267A7A"/>
    <w:rsid w:val="0028084C"/>
    <w:rsid w:val="00287AA9"/>
    <w:rsid w:val="00290128"/>
    <w:rsid w:val="00291500"/>
    <w:rsid w:val="00291BDA"/>
    <w:rsid w:val="002975CF"/>
    <w:rsid w:val="0029774A"/>
    <w:rsid w:val="00297C0E"/>
    <w:rsid w:val="00297DDB"/>
    <w:rsid w:val="002B1715"/>
    <w:rsid w:val="002B4673"/>
    <w:rsid w:val="002B7E88"/>
    <w:rsid w:val="002C20DB"/>
    <w:rsid w:val="002D0ECC"/>
    <w:rsid w:val="002D4646"/>
    <w:rsid w:val="002D5293"/>
    <w:rsid w:val="002D5D27"/>
    <w:rsid w:val="002D5F82"/>
    <w:rsid w:val="002E154D"/>
    <w:rsid w:val="002E1832"/>
    <w:rsid w:val="002F5D69"/>
    <w:rsid w:val="003015B8"/>
    <w:rsid w:val="00305403"/>
    <w:rsid w:val="0031729B"/>
    <w:rsid w:val="00326C9D"/>
    <w:rsid w:val="00362344"/>
    <w:rsid w:val="00391C70"/>
    <w:rsid w:val="00396492"/>
    <w:rsid w:val="003A79FD"/>
    <w:rsid w:val="003C0F67"/>
    <w:rsid w:val="003D3A19"/>
    <w:rsid w:val="003E4E04"/>
    <w:rsid w:val="00400792"/>
    <w:rsid w:val="00404508"/>
    <w:rsid w:val="00404DE1"/>
    <w:rsid w:val="0040798A"/>
    <w:rsid w:val="0042378A"/>
    <w:rsid w:val="00424CF4"/>
    <w:rsid w:val="00426EDF"/>
    <w:rsid w:val="00427201"/>
    <w:rsid w:val="00436CD8"/>
    <w:rsid w:val="00442AD9"/>
    <w:rsid w:val="00456314"/>
    <w:rsid w:val="00460464"/>
    <w:rsid w:val="00480AF4"/>
    <w:rsid w:val="0049129A"/>
    <w:rsid w:val="004957C2"/>
    <w:rsid w:val="004A5228"/>
    <w:rsid w:val="004B6D0A"/>
    <w:rsid w:val="004C4D68"/>
    <w:rsid w:val="004D2A9A"/>
    <w:rsid w:val="004D2FD0"/>
    <w:rsid w:val="004D399D"/>
    <w:rsid w:val="004E47F2"/>
    <w:rsid w:val="004F23D3"/>
    <w:rsid w:val="004F76C1"/>
    <w:rsid w:val="0051749A"/>
    <w:rsid w:val="00533E35"/>
    <w:rsid w:val="005347CC"/>
    <w:rsid w:val="005611E9"/>
    <w:rsid w:val="00562D4E"/>
    <w:rsid w:val="00576A29"/>
    <w:rsid w:val="00576DDC"/>
    <w:rsid w:val="00580597"/>
    <w:rsid w:val="005842FA"/>
    <w:rsid w:val="0059275C"/>
    <w:rsid w:val="00592E19"/>
    <w:rsid w:val="005974D2"/>
    <w:rsid w:val="005A2657"/>
    <w:rsid w:val="005A4BF0"/>
    <w:rsid w:val="005A77BA"/>
    <w:rsid w:val="005B1129"/>
    <w:rsid w:val="005B7AAA"/>
    <w:rsid w:val="005C41CF"/>
    <w:rsid w:val="005C5D7A"/>
    <w:rsid w:val="005C78D8"/>
    <w:rsid w:val="005C7AED"/>
    <w:rsid w:val="005D18A7"/>
    <w:rsid w:val="005D26D0"/>
    <w:rsid w:val="005E1AD1"/>
    <w:rsid w:val="005F3D3C"/>
    <w:rsid w:val="005F719B"/>
    <w:rsid w:val="006010D7"/>
    <w:rsid w:val="006016DD"/>
    <w:rsid w:val="00620A30"/>
    <w:rsid w:val="00623103"/>
    <w:rsid w:val="00630F1C"/>
    <w:rsid w:val="00634DEE"/>
    <w:rsid w:val="006424BD"/>
    <w:rsid w:val="00652B50"/>
    <w:rsid w:val="00661C46"/>
    <w:rsid w:val="00666A37"/>
    <w:rsid w:val="006850EA"/>
    <w:rsid w:val="00691030"/>
    <w:rsid w:val="00694013"/>
    <w:rsid w:val="006968CB"/>
    <w:rsid w:val="006A25C7"/>
    <w:rsid w:val="006A44B2"/>
    <w:rsid w:val="006C1452"/>
    <w:rsid w:val="006C78AB"/>
    <w:rsid w:val="006D0FD9"/>
    <w:rsid w:val="006E06DB"/>
    <w:rsid w:val="006E36CB"/>
    <w:rsid w:val="006E427B"/>
    <w:rsid w:val="006E5C1D"/>
    <w:rsid w:val="006F66CA"/>
    <w:rsid w:val="007029FD"/>
    <w:rsid w:val="0070349C"/>
    <w:rsid w:val="00713EF3"/>
    <w:rsid w:val="00715637"/>
    <w:rsid w:val="0072160C"/>
    <w:rsid w:val="00734883"/>
    <w:rsid w:val="007374F3"/>
    <w:rsid w:val="007436E5"/>
    <w:rsid w:val="007701EF"/>
    <w:rsid w:val="00773987"/>
    <w:rsid w:val="00780227"/>
    <w:rsid w:val="00780C2B"/>
    <w:rsid w:val="0078206B"/>
    <w:rsid w:val="007859CB"/>
    <w:rsid w:val="00795813"/>
    <w:rsid w:val="00796326"/>
    <w:rsid w:val="007A1985"/>
    <w:rsid w:val="007A2BB7"/>
    <w:rsid w:val="007A5FE8"/>
    <w:rsid w:val="007A6FEA"/>
    <w:rsid w:val="007A7493"/>
    <w:rsid w:val="007B3D2A"/>
    <w:rsid w:val="007B60EE"/>
    <w:rsid w:val="007D3818"/>
    <w:rsid w:val="007E4EA2"/>
    <w:rsid w:val="007E7D39"/>
    <w:rsid w:val="007F48E3"/>
    <w:rsid w:val="008019C8"/>
    <w:rsid w:val="0081480D"/>
    <w:rsid w:val="008246E0"/>
    <w:rsid w:val="00824E94"/>
    <w:rsid w:val="0084315D"/>
    <w:rsid w:val="00852535"/>
    <w:rsid w:val="0087492E"/>
    <w:rsid w:val="00880889"/>
    <w:rsid w:val="00880FDF"/>
    <w:rsid w:val="00881BF9"/>
    <w:rsid w:val="00883040"/>
    <w:rsid w:val="00892218"/>
    <w:rsid w:val="008969B9"/>
    <w:rsid w:val="008A4C26"/>
    <w:rsid w:val="008A7267"/>
    <w:rsid w:val="008B207C"/>
    <w:rsid w:val="008B235C"/>
    <w:rsid w:val="008B3A26"/>
    <w:rsid w:val="008B62B9"/>
    <w:rsid w:val="008B70EA"/>
    <w:rsid w:val="008C2867"/>
    <w:rsid w:val="008C6BBF"/>
    <w:rsid w:val="009053A6"/>
    <w:rsid w:val="00905B4B"/>
    <w:rsid w:val="00907814"/>
    <w:rsid w:val="00912BDF"/>
    <w:rsid w:val="009133B3"/>
    <w:rsid w:val="009149B1"/>
    <w:rsid w:val="009226AE"/>
    <w:rsid w:val="00922D99"/>
    <w:rsid w:val="00933877"/>
    <w:rsid w:val="00935B6B"/>
    <w:rsid w:val="00936A05"/>
    <w:rsid w:val="009417E3"/>
    <w:rsid w:val="009438E5"/>
    <w:rsid w:val="00944113"/>
    <w:rsid w:val="0094697E"/>
    <w:rsid w:val="00953B4B"/>
    <w:rsid w:val="00953BDA"/>
    <w:rsid w:val="00953FCA"/>
    <w:rsid w:val="00954BDD"/>
    <w:rsid w:val="0097149C"/>
    <w:rsid w:val="00982422"/>
    <w:rsid w:val="00986E37"/>
    <w:rsid w:val="0098706B"/>
    <w:rsid w:val="0099149C"/>
    <w:rsid w:val="009A0E39"/>
    <w:rsid w:val="009A697F"/>
    <w:rsid w:val="009C4A29"/>
    <w:rsid w:val="009E13FE"/>
    <w:rsid w:val="009E1536"/>
    <w:rsid w:val="009E687E"/>
    <w:rsid w:val="009F06B6"/>
    <w:rsid w:val="009F76B2"/>
    <w:rsid w:val="00A0413C"/>
    <w:rsid w:val="00A1567A"/>
    <w:rsid w:val="00A30BE8"/>
    <w:rsid w:val="00A32F55"/>
    <w:rsid w:val="00A334A1"/>
    <w:rsid w:val="00A376BE"/>
    <w:rsid w:val="00A43B24"/>
    <w:rsid w:val="00A57630"/>
    <w:rsid w:val="00A65628"/>
    <w:rsid w:val="00A6659D"/>
    <w:rsid w:val="00A6780C"/>
    <w:rsid w:val="00A714B9"/>
    <w:rsid w:val="00A83309"/>
    <w:rsid w:val="00A910F3"/>
    <w:rsid w:val="00A92BF0"/>
    <w:rsid w:val="00A95251"/>
    <w:rsid w:val="00AA31CE"/>
    <w:rsid w:val="00AA7189"/>
    <w:rsid w:val="00AB07A1"/>
    <w:rsid w:val="00AB5E97"/>
    <w:rsid w:val="00AC130B"/>
    <w:rsid w:val="00AC2FD6"/>
    <w:rsid w:val="00AC7247"/>
    <w:rsid w:val="00AF691E"/>
    <w:rsid w:val="00B031EA"/>
    <w:rsid w:val="00B067E5"/>
    <w:rsid w:val="00B0755A"/>
    <w:rsid w:val="00B13B56"/>
    <w:rsid w:val="00B16954"/>
    <w:rsid w:val="00B20C8F"/>
    <w:rsid w:val="00B244D4"/>
    <w:rsid w:val="00B25D40"/>
    <w:rsid w:val="00B34B2A"/>
    <w:rsid w:val="00B43151"/>
    <w:rsid w:val="00B61133"/>
    <w:rsid w:val="00B75102"/>
    <w:rsid w:val="00B83079"/>
    <w:rsid w:val="00B83FA1"/>
    <w:rsid w:val="00B90285"/>
    <w:rsid w:val="00B92B66"/>
    <w:rsid w:val="00B92B6B"/>
    <w:rsid w:val="00B97892"/>
    <w:rsid w:val="00BA65C2"/>
    <w:rsid w:val="00BB2AF0"/>
    <w:rsid w:val="00BC02EC"/>
    <w:rsid w:val="00BC388F"/>
    <w:rsid w:val="00BD4E75"/>
    <w:rsid w:val="00BE6F9C"/>
    <w:rsid w:val="00BF5E43"/>
    <w:rsid w:val="00BF615F"/>
    <w:rsid w:val="00C02B47"/>
    <w:rsid w:val="00C05AC5"/>
    <w:rsid w:val="00C104A7"/>
    <w:rsid w:val="00C12030"/>
    <w:rsid w:val="00C14366"/>
    <w:rsid w:val="00C149C0"/>
    <w:rsid w:val="00C17B11"/>
    <w:rsid w:val="00C22FB8"/>
    <w:rsid w:val="00C259DA"/>
    <w:rsid w:val="00C26294"/>
    <w:rsid w:val="00C327CB"/>
    <w:rsid w:val="00C42999"/>
    <w:rsid w:val="00C42A12"/>
    <w:rsid w:val="00C456D5"/>
    <w:rsid w:val="00C47278"/>
    <w:rsid w:val="00C50E9F"/>
    <w:rsid w:val="00C52225"/>
    <w:rsid w:val="00C5348E"/>
    <w:rsid w:val="00C61631"/>
    <w:rsid w:val="00C62D16"/>
    <w:rsid w:val="00C64005"/>
    <w:rsid w:val="00C743E0"/>
    <w:rsid w:val="00C82973"/>
    <w:rsid w:val="00C91DDA"/>
    <w:rsid w:val="00C951A6"/>
    <w:rsid w:val="00CC0F0E"/>
    <w:rsid w:val="00CD6305"/>
    <w:rsid w:val="00CE16A2"/>
    <w:rsid w:val="00CF4B5F"/>
    <w:rsid w:val="00CF4F9F"/>
    <w:rsid w:val="00CF7AC2"/>
    <w:rsid w:val="00D008D5"/>
    <w:rsid w:val="00D028A6"/>
    <w:rsid w:val="00D052D5"/>
    <w:rsid w:val="00D05B11"/>
    <w:rsid w:val="00D229FC"/>
    <w:rsid w:val="00D33F7D"/>
    <w:rsid w:val="00D416E3"/>
    <w:rsid w:val="00D83D02"/>
    <w:rsid w:val="00D95B14"/>
    <w:rsid w:val="00DA2A0B"/>
    <w:rsid w:val="00DB2B79"/>
    <w:rsid w:val="00DC723B"/>
    <w:rsid w:val="00DC7775"/>
    <w:rsid w:val="00DD0166"/>
    <w:rsid w:val="00DD08FC"/>
    <w:rsid w:val="00DD20E4"/>
    <w:rsid w:val="00DD6682"/>
    <w:rsid w:val="00DE03CA"/>
    <w:rsid w:val="00DE1854"/>
    <w:rsid w:val="00DE2EC3"/>
    <w:rsid w:val="00DF07A2"/>
    <w:rsid w:val="00DF435D"/>
    <w:rsid w:val="00DF4B61"/>
    <w:rsid w:val="00E11DBB"/>
    <w:rsid w:val="00E143E5"/>
    <w:rsid w:val="00E16C07"/>
    <w:rsid w:val="00E21DE1"/>
    <w:rsid w:val="00E21E73"/>
    <w:rsid w:val="00E27B8D"/>
    <w:rsid w:val="00E27BA8"/>
    <w:rsid w:val="00E338AB"/>
    <w:rsid w:val="00E362D7"/>
    <w:rsid w:val="00E36826"/>
    <w:rsid w:val="00E42932"/>
    <w:rsid w:val="00E474B8"/>
    <w:rsid w:val="00E5084C"/>
    <w:rsid w:val="00E5189B"/>
    <w:rsid w:val="00E83761"/>
    <w:rsid w:val="00E863A0"/>
    <w:rsid w:val="00E92A7D"/>
    <w:rsid w:val="00E9766F"/>
    <w:rsid w:val="00EA2365"/>
    <w:rsid w:val="00EA37FC"/>
    <w:rsid w:val="00EA4DEA"/>
    <w:rsid w:val="00EB11A2"/>
    <w:rsid w:val="00EB1462"/>
    <w:rsid w:val="00EB5082"/>
    <w:rsid w:val="00EB6F6D"/>
    <w:rsid w:val="00ED2FAB"/>
    <w:rsid w:val="00EE1609"/>
    <w:rsid w:val="00EE17B9"/>
    <w:rsid w:val="00EE1935"/>
    <w:rsid w:val="00EE4EB6"/>
    <w:rsid w:val="00EF0566"/>
    <w:rsid w:val="00EF4E1B"/>
    <w:rsid w:val="00EF5C79"/>
    <w:rsid w:val="00EF655D"/>
    <w:rsid w:val="00F12570"/>
    <w:rsid w:val="00F15670"/>
    <w:rsid w:val="00F23B32"/>
    <w:rsid w:val="00F25F7B"/>
    <w:rsid w:val="00F270C3"/>
    <w:rsid w:val="00F36E26"/>
    <w:rsid w:val="00F423F2"/>
    <w:rsid w:val="00F44F73"/>
    <w:rsid w:val="00F45183"/>
    <w:rsid w:val="00F501B9"/>
    <w:rsid w:val="00F5068A"/>
    <w:rsid w:val="00F72CB9"/>
    <w:rsid w:val="00F740AE"/>
    <w:rsid w:val="00F81472"/>
    <w:rsid w:val="00F83016"/>
    <w:rsid w:val="00F87529"/>
    <w:rsid w:val="00F90250"/>
    <w:rsid w:val="00F90C82"/>
    <w:rsid w:val="00F91916"/>
    <w:rsid w:val="00F93BF5"/>
    <w:rsid w:val="00F9746C"/>
    <w:rsid w:val="00FA5CD6"/>
    <w:rsid w:val="00FB48F2"/>
    <w:rsid w:val="00FD0216"/>
    <w:rsid w:val="00FD1AD2"/>
    <w:rsid w:val="00FD6547"/>
    <w:rsid w:val="00FE2330"/>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F177F"/>
  <w14:defaultImageDpi w14:val="330"/>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6D"/>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74A"/>
    <w:pPr>
      <w:tabs>
        <w:tab w:val="center" w:pos="4680"/>
        <w:tab w:val="right" w:pos="9360"/>
      </w:tabs>
    </w:pPr>
  </w:style>
  <w:style w:type="character" w:customStyle="1" w:styleId="HeaderChar">
    <w:name w:val="Header Char"/>
    <w:basedOn w:val="DefaultParagraphFont"/>
    <w:link w:val="Header"/>
    <w:uiPriority w:val="99"/>
    <w:rsid w:val="0029774A"/>
  </w:style>
  <w:style w:type="paragraph" w:styleId="Footer">
    <w:name w:val="footer"/>
    <w:basedOn w:val="Normal"/>
    <w:link w:val="FooterChar"/>
    <w:uiPriority w:val="99"/>
    <w:unhideWhenUsed/>
    <w:rsid w:val="0029774A"/>
    <w:pPr>
      <w:tabs>
        <w:tab w:val="center" w:pos="4680"/>
        <w:tab w:val="right" w:pos="9360"/>
      </w:tabs>
    </w:pPr>
  </w:style>
  <w:style w:type="character" w:customStyle="1" w:styleId="FooterChar">
    <w:name w:val="Footer Char"/>
    <w:basedOn w:val="DefaultParagraphFont"/>
    <w:link w:val="Footer"/>
    <w:uiPriority w:val="99"/>
    <w:rsid w:val="0029774A"/>
  </w:style>
  <w:style w:type="character" w:styleId="UnresolvedMention">
    <w:name w:val="Unresolved Mention"/>
    <w:basedOn w:val="DefaultParagraphFont"/>
    <w:uiPriority w:val="99"/>
    <w:semiHidden/>
    <w:unhideWhenUsed/>
    <w:rsid w:val="00DF435D"/>
    <w:rPr>
      <w:color w:val="605E5C"/>
      <w:shd w:val="clear" w:color="auto" w:fill="E1DFDD"/>
    </w:rPr>
  </w:style>
  <w:style w:type="paragraph" w:customStyle="1" w:styleId="agencyelement-p">
    <w:name w:val="agencyelement-p"/>
    <w:basedOn w:val="Normal"/>
    <w:rsid w:val="008A4C2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7267"/>
  </w:style>
  <w:style w:type="character" w:styleId="Strong">
    <w:name w:val="Strong"/>
    <w:basedOn w:val="DefaultParagraphFont"/>
    <w:uiPriority w:val="22"/>
    <w:qFormat/>
    <w:rsid w:val="00147267"/>
    <w:rPr>
      <w:b/>
      <w:bCs/>
    </w:rPr>
  </w:style>
  <w:style w:type="character" w:styleId="PlaceholderText">
    <w:name w:val="Placeholder Text"/>
    <w:basedOn w:val="DefaultParagraphFont"/>
    <w:uiPriority w:val="99"/>
    <w:semiHidden/>
    <w:rsid w:val="00147267"/>
    <w:rPr>
      <w:color w:val="808080"/>
    </w:rPr>
  </w:style>
  <w:style w:type="table" w:customStyle="1" w:styleId="TableGrid22">
    <w:name w:val="Table Grid22"/>
    <w:basedOn w:val="TableNormal"/>
    <w:next w:val="TableGrid"/>
    <w:uiPriority w:val="59"/>
    <w:rsid w:val="007859C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882715783">
      <w:bodyDiv w:val="1"/>
      <w:marLeft w:val="0"/>
      <w:marRight w:val="0"/>
      <w:marTop w:val="0"/>
      <w:marBottom w:val="0"/>
      <w:divBdr>
        <w:top w:val="none" w:sz="0" w:space="0" w:color="auto"/>
        <w:left w:val="none" w:sz="0" w:space="0" w:color="auto"/>
        <w:bottom w:val="none" w:sz="0" w:space="0" w:color="auto"/>
        <w:right w:val="none" w:sz="0" w:space="0" w:color="auto"/>
      </w:divBdr>
      <w:divsChild>
        <w:div w:id="1377850117">
          <w:marLeft w:val="547"/>
          <w:marRight w:val="0"/>
          <w:marTop w:val="200"/>
          <w:marBottom w:val="0"/>
          <w:divBdr>
            <w:top w:val="none" w:sz="0" w:space="0" w:color="auto"/>
            <w:left w:val="none" w:sz="0" w:space="0" w:color="auto"/>
            <w:bottom w:val="none" w:sz="0" w:space="0" w:color="auto"/>
            <w:right w:val="none" w:sz="0" w:space="0" w:color="auto"/>
          </w:divBdr>
        </w:div>
        <w:div w:id="611061312">
          <w:marLeft w:val="547"/>
          <w:marRight w:val="0"/>
          <w:marTop w:val="200"/>
          <w:marBottom w:val="0"/>
          <w:divBdr>
            <w:top w:val="none" w:sz="0" w:space="0" w:color="auto"/>
            <w:left w:val="none" w:sz="0" w:space="0" w:color="auto"/>
            <w:bottom w:val="none" w:sz="0" w:space="0" w:color="auto"/>
            <w:right w:val="none" w:sz="0" w:space="0" w:color="auto"/>
          </w:divBdr>
        </w:div>
      </w:divsChild>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50476725">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gle/Wj1kyiitn2ssZL6J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2025-09-08T04:00:00+00:00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KYED-380-296</_dlc_DocId>
    <_dlc_DocIdUrl xmlns="3a62de7d-ba57-4f43-9dae-9623ba637be0">
      <Url>https://education-edit.ky.gov/school/csip/_layouts/15/DocIdRedir.aspx?ID=KYED-380-296</Url>
      <Description>KYED-380-296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FD87B-A12C-46F5-9BD9-9BBBA984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ECCB7-BCDC-407F-A71D-C98E421D4E4E}">
  <ds:schemaRefs>
    <ds:schemaRef ds:uri="http://schemas.openxmlformats.org/officeDocument/2006/bibliography"/>
  </ds:schemaRefs>
</ds:datastoreItem>
</file>

<file path=customXml/itemProps3.xml><?xml version="1.0" encoding="utf-8"?>
<ds:datastoreItem xmlns:ds="http://schemas.openxmlformats.org/officeDocument/2006/customXml" ds:itemID="{D03B98D8-51CB-44B4-B6DE-DD07D48DCBEB}">
  <ds:schemaRefs>
    <ds:schemaRef ds:uri="http://schemas.microsoft.com/sharepoint/events"/>
  </ds:schemaRefs>
</ds:datastoreItem>
</file>

<file path=customXml/itemProps4.xml><?xml version="1.0" encoding="utf-8"?>
<ds:datastoreItem xmlns:ds="http://schemas.openxmlformats.org/officeDocument/2006/customXml" ds:itemID="{64775C3D-47F3-49D0-8812-58AA3CB7C7A7}">
  <ds:schemaRefs>
    <ds:schemaRef ds:uri="http://schemas.microsoft.com/sharepoint/v3"/>
    <ds:schemaRef ds:uri="http://purl.org/dc/dcmitype/"/>
    <ds:schemaRef ds:uri="http://schemas.microsoft.com/office/2006/metadata/properties"/>
    <ds:schemaRef ds:uri="http://www.w3.org/XML/1998/namespace"/>
    <ds:schemaRef ds:uri="3a62de7d-ba57-4f43-9dae-9623ba637be0"/>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B68C77C1-C225-4D32-90B6-0393E45FD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TSI and CSI CDIP Addendum</dc:title>
  <dc:creator>Ruth.Swanson@education.ky.gov</dc:creator>
  <cp:lastModifiedBy>Swanson, Ruth - Division of School and Program Improvement</cp:lastModifiedBy>
  <cp:revision>9</cp:revision>
  <cp:lastPrinted>2019-02-06T14:27:00Z</cp:lastPrinted>
  <dcterms:created xsi:type="dcterms:W3CDTF">2025-04-25T14:32:00Z</dcterms:created>
  <dcterms:modified xsi:type="dcterms:W3CDTF">2025-05-02T15:27:00Z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cbeca5f6-8c7d-40c4-b104-61a4e2e6d570</vt:lpwstr>
  </property>
  <property fmtid="{D5CDD505-2E9C-101B-9397-08002B2CF9AE}" pid="4" name="MSIP_Label_eb544694-0027-44fa-bee4-2648c0363f9d_Enabled">
    <vt:lpwstr>true</vt:lpwstr>
  </property>
  <property fmtid="{D5CDD505-2E9C-101B-9397-08002B2CF9AE}" pid="5" name="MSIP_Label_eb544694-0027-44fa-bee4-2648c0363f9d_SetDate">
    <vt:lpwstr>2025-04-24T19:54:31Z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d0cd58f9-bdd1-4d63-8c38-8e2f8a9ce20a</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