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E96B" w14:textId="1C2DAC8C" w:rsidR="008A4822" w:rsidRPr="00417839" w:rsidRDefault="15B24FB3" w:rsidP="00AD66FB">
      <w:pPr>
        <w:jc w:val="center"/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r w:rsidRPr="00417839">
        <w:rPr>
          <w:rFonts w:asciiTheme="majorHAnsi" w:eastAsia="Times New Roman" w:hAnsiTheme="majorHAnsi" w:cstheme="majorBidi"/>
          <w:b/>
          <w:sz w:val="28"/>
          <w:szCs w:val="28"/>
          <w:highlight w:val="lightGray"/>
        </w:rPr>
        <w:t>[SAMPLE TEMPLATE]</w:t>
      </w:r>
    </w:p>
    <w:p w14:paraId="5F3AB03E" w14:textId="6FAE1685" w:rsidR="008A4822" w:rsidRPr="002449A4" w:rsidRDefault="008A4822" w:rsidP="4E2B0830">
      <w:pPr>
        <w:spacing w:after="0"/>
        <w:jc w:val="center"/>
        <w:rPr>
          <w:rFonts w:eastAsia="Times New Roman" w:cstheme="minorHAnsi"/>
          <w:b/>
          <w:bCs/>
          <w:color w:val="002060"/>
          <w:sz w:val="28"/>
          <w:szCs w:val="28"/>
        </w:rPr>
      </w:pPr>
      <w:r w:rsidRPr="002449A4">
        <w:rPr>
          <w:rFonts w:eastAsia="Times New Roman" w:cstheme="minorHAnsi"/>
          <w:b/>
          <w:bCs/>
          <w:color w:val="002060"/>
          <w:sz w:val="28"/>
          <w:szCs w:val="28"/>
        </w:rPr>
        <w:t>Early Graduation Program</w:t>
      </w:r>
      <w:r w:rsidR="2D98B0A5" w:rsidRPr="002449A4">
        <w:rPr>
          <w:rFonts w:eastAsia="Times New Roman" w:cstheme="minorHAnsi"/>
          <w:b/>
          <w:bCs/>
          <w:color w:val="002060"/>
          <w:sz w:val="28"/>
          <w:szCs w:val="28"/>
        </w:rPr>
        <w:t xml:space="preserve"> </w:t>
      </w:r>
      <w:r w:rsidR="00AF63DB" w:rsidRPr="002449A4">
        <w:rPr>
          <w:rFonts w:eastAsia="Times New Roman" w:cstheme="minorHAnsi"/>
          <w:b/>
          <w:bCs/>
          <w:color w:val="002060"/>
          <w:sz w:val="28"/>
          <w:szCs w:val="28"/>
        </w:rPr>
        <w:t xml:space="preserve">Performance-Based </w:t>
      </w:r>
      <w:r w:rsidR="09B2C17F" w:rsidRPr="002449A4">
        <w:rPr>
          <w:rFonts w:eastAsia="Times New Roman" w:cstheme="minorHAnsi"/>
          <w:b/>
          <w:bCs/>
          <w:color w:val="002060"/>
          <w:sz w:val="28"/>
          <w:szCs w:val="28"/>
        </w:rPr>
        <w:t xml:space="preserve">Project, Portfolio or </w:t>
      </w:r>
      <w:r w:rsidR="00AF63DB" w:rsidRPr="002449A4">
        <w:rPr>
          <w:rFonts w:eastAsia="Times New Roman" w:cstheme="minorHAnsi"/>
          <w:b/>
          <w:bCs/>
          <w:color w:val="002060"/>
          <w:sz w:val="28"/>
          <w:szCs w:val="28"/>
        </w:rPr>
        <w:t xml:space="preserve">Capstone </w:t>
      </w:r>
      <w:r w:rsidR="63DAA86A" w:rsidRPr="002449A4">
        <w:rPr>
          <w:rFonts w:eastAsia="Times New Roman" w:cstheme="minorHAnsi"/>
          <w:b/>
          <w:bCs/>
          <w:color w:val="002060"/>
          <w:sz w:val="28"/>
          <w:szCs w:val="28"/>
        </w:rPr>
        <w:t>Rubric</w:t>
      </w:r>
      <w:r w:rsidRPr="002449A4">
        <w:rPr>
          <w:rFonts w:eastAsia="Times New Roman" w:cstheme="minorHAnsi"/>
          <w:b/>
          <w:bCs/>
          <w:color w:val="002060"/>
          <w:sz w:val="28"/>
          <w:szCs w:val="28"/>
        </w:rPr>
        <w:t xml:space="preserve"> </w:t>
      </w:r>
    </w:p>
    <w:p w14:paraId="4AF1DD95" w14:textId="0533A09C" w:rsidR="008A4822" w:rsidRPr="002449A4" w:rsidRDefault="008A4822" w:rsidP="1F7B8B9F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2449A4">
        <w:rPr>
          <w:rFonts w:eastAsia="Times New Roman" w:cstheme="minorHAnsi"/>
          <w:b/>
          <w:bCs/>
          <w:color w:val="002060"/>
          <w:sz w:val="28"/>
          <w:szCs w:val="28"/>
        </w:rPr>
        <w:t>Performance Descriptors and Evaluation Procedures</w:t>
      </w:r>
    </w:p>
    <w:p w14:paraId="1164ED9F" w14:textId="51658F90" w:rsidR="00EA7304" w:rsidRPr="002B14BD" w:rsidRDefault="008A4822" w:rsidP="008A4822">
      <w:r>
        <w:t>This rubric</w:t>
      </w:r>
      <w:r w:rsidR="3DC3134B">
        <w:t xml:space="preserve"> serves as a </w:t>
      </w:r>
      <w:r w:rsidR="0D65173B">
        <w:t>sample</w:t>
      </w:r>
      <w:r w:rsidR="004421FE">
        <w:t xml:space="preserve"> </w:t>
      </w:r>
      <w:r w:rsidR="3DC3134B">
        <w:t>for local schools as they develop</w:t>
      </w:r>
      <w:r w:rsidR="2A7B2DED">
        <w:t xml:space="preserve"> performance descriptors and evaluation procedures for </w:t>
      </w:r>
      <w:r w:rsidR="67FA27A5">
        <w:t>the</w:t>
      </w:r>
      <w:r w:rsidR="3DC3134B">
        <w:t xml:space="preserve"> </w:t>
      </w:r>
      <w:hyperlink r:id="rId7" w:history="1">
        <w:r w:rsidR="67FA27A5" w:rsidRPr="002B3301">
          <w:rPr>
            <w:rStyle w:val="Hyperlink"/>
          </w:rPr>
          <w:t xml:space="preserve">Early Graduation Program (EGP) </w:t>
        </w:r>
        <w:r w:rsidR="2ED39DFD" w:rsidRPr="002B3301">
          <w:rPr>
            <w:rStyle w:val="Hyperlink"/>
          </w:rPr>
          <w:t xml:space="preserve">performance-based project, portfolio or </w:t>
        </w:r>
        <w:r w:rsidR="21DDB099" w:rsidRPr="002B3301">
          <w:rPr>
            <w:rStyle w:val="Hyperlink"/>
          </w:rPr>
          <w:t>capstone</w:t>
        </w:r>
      </w:hyperlink>
      <w:r w:rsidR="5785DF56">
        <w:t xml:space="preserve">, </w:t>
      </w:r>
      <w:r w:rsidR="68B6C533">
        <w:t>required</w:t>
      </w:r>
      <w:r w:rsidR="21DDB099">
        <w:t xml:space="preserve"> of all pro</w:t>
      </w:r>
      <w:r w:rsidR="4EC0A8B2">
        <w:t xml:space="preserve">gram participants </w:t>
      </w:r>
      <w:r w:rsidR="4EC0A8B2" w:rsidRPr="00E17168">
        <w:rPr>
          <w:b/>
          <w:bCs/>
        </w:rPr>
        <w:t xml:space="preserve">beginning in the </w:t>
      </w:r>
      <w:r w:rsidR="21DDB099" w:rsidRPr="00E17168">
        <w:rPr>
          <w:b/>
          <w:bCs/>
        </w:rPr>
        <w:t xml:space="preserve">2024-2025 </w:t>
      </w:r>
      <w:r w:rsidR="412AF91A" w:rsidRPr="00E17168">
        <w:rPr>
          <w:b/>
          <w:bCs/>
        </w:rPr>
        <w:t>academic year and beyond</w:t>
      </w:r>
      <w:r w:rsidR="21DDB099">
        <w:t xml:space="preserve"> (</w:t>
      </w:r>
      <w:hyperlink r:id="rId8">
        <w:r w:rsidR="21DDB099" w:rsidRPr="4E2B0830">
          <w:rPr>
            <w:rStyle w:val="Hyperlink"/>
          </w:rPr>
          <w:t>704 KAR 3:305, Section 5(</w:t>
        </w:r>
        <w:r w:rsidR="1B1F3993" w:rsidRPr="4E2B0830">
          <w:rPr>
            <w:rStyle w:val="Hyperlink"/>
          </w:rPr>
          <w:t>7)</w:t>
        </w:r>
      </w:hyperlink>
      <w:r w:rsidR="004864CD">
        <w:t>)</w:t>
      </w:r>
      <w:r w:rsidR="1B1F3993">
        <w:t>.</w:t>
      </w:r>
      <w:r>
        <w:t xml:space="preserve"> </w:t>
      </w:r>
    </w:p>
    <w:p w14:paraId="4B757AB8" w14:textId="77777777" w:rsidR="00B27D1D" w:rsidRPr="002449A4" w:rsidRDefault="00B27D1D" w:rsidP="00745254">
      <w:pPr>
        <w:spacing w:before="240"/>
        <w:ind w:right="720"/>
        <w:rPr>
          <w:rFonts w:eastAsia="Times New Roman" w:cstheme="minorHAnsi"/>
          <w:b/>
          <w:bCs/>
          <w:color w:val="007780"/>
          <w:sz w:val="28"/>
          <w:szCs w:val="28"/>
        </w:rPr>
      </w:pPr>
      <w:r w:rsidRPr="002449A4">
        <w:rPr>
          <w:rFonts w:eastAsia="Times New Roman" w:cstheme="minorHAnsi"/>
          <w:b/>
          <w:bCs/>
          <w:color w:val="007780"/>
          <w:sz w:val="28"/>
          <w:szCs w:val="28"/>
        </w:rPr>
        <w:t>Four Required Capstone Design Elements</w:t>
      </w:r>
    </w:p>
    <w:p w14:paraId="1EE81361" w14:textId="77FE5A72" w:rsidR="003159B8" w:rsidRPr="002B14BD" w:rsidRDefault="003159B8" w:rsidP="00745254">
      <w:pPr>
        <w:spacing w:after="120" w:line="240" w:lineRule="auto"/>
      </w:pPr>
      <w:r>
        <w:t>Per 704 KAR 3:305, Section 5(6), “By July 1, 2024, each local board of education shall establish a policy requiring high schools to determine performance descriptors and evaluation procedures for an EGP performance-based project, portfolio, or capstone, required for students who intend to complete the EGP beginning with the 2024-2025 academic year.”</w:t>
      </w:r>
    </w:p>
    <w:p w14:paraId="483C3B8B" w14:textId="77777777" w:rsidR="003159B8" w:rsidRDefault="003159B8" w:rsidP="00AF63DB">
      <w:pPr>
        <w:spacing w:before="240" w:after="120" w:line="240" w:lineRule="auto"/>
      </w:pPr>
      <w:r w:rsidRPr="002B14BD">
        <w:t>Regulation further requires that the school’s performance descriptors and evaluation procedures “</w:t>
      </w:r>
      <w:r w:rsidRPr="002B14BD">
        <w:rPr>
          <w:b/>
          <w:bCs/>
        </w:rPr>
        <w:t>shall provide an opportunity for the student to demonstrate attainment of… critical skills required for postsecondary and career success</w:t>
      </w:r>
      <w:r w:rsidRPr="002B14BD">
        <w:t xml:space="preserve">,” (Section 5(6)). </w:t>
      </w:r>
    </w:p>
    <w:p w14:paraId="650DBBA2" w14:textId="0EA89A6E" w:rsidR="009B0014" w:rsidRDefault="008A3852" w:rsidP="00AF63DB">
      <w:pPr>
        <w:spacing w:before="240" w:after="120" w:line="240" w:lineRule="auto"/>
      </w:pPr>
      <w:r>
        <w:t>A project, portfolio or capstone (hereby referred to as “capstone”),</w:t>
      </w:r>
      <w:r w:rsidR="00E17168">
        <w:rPr>
          <w:rStyle w:val="CommentReference"/>
        </w:rPr>
        <w:t xml:space="preserve"> </w:t>
      </w:r>
      <w:r w:rsidR="009B0014">
        <w:t>is a multifaceted assignment that serves as a culminating academic and intellectual experience for students, typically during their final year of high school or middle school or at the end of an academic program or learning-pathway experience. Capstone projects may take a wide variety of forms, but most are long-term investigative projects that culminate in a final product, presentation, or performance.</w:t>
      </w:r>
    </w:p>
    <w:p w14:paraId="1C8F1861" w14:textId="77777777" w:rsidR="00C23E44" w:rsidRPr="002B14BD" w:rsidRDefault="00C23E44" w:rsidP="00745254">
      <w:pPr>
        <w:spacing w:before="240"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2B14BD">
        <w:t xml:space="preserve">For EGP students to have adequate opportunities to practice, grow and demonstrate attainment of critical skills required for postsecondary and career success, 704 KAR 3:305(5)(6) requires schools to integrate, at minimum, the following </w:t>
      </w:r>
      <w:r w:rsidRPr="00D55056">
        <w:rPr>
          <w:b/>
          <w:bCs/>
          <w:u w:val="single"/>
        </w:rPr>
        <w:t>four design elements:</w:t>
      </w:r>
    </w:p>
    <w:p w14:paraId="38A70EDD" w14:textId="77777777" w:rsidR="00C23E44" w:rsidRPr="00280E37" w:rsidRDefault="00C23E44" w:rsidP="002D386E">
      <w:pPr>
        <w:pStyle w:val="ListParagraph"/>
        <w:numPr>
          <w:ilvl w:val="0"/>
          <w:numId w:val="8"/>
        </w:numPr>
        <w:spacing w:before="120" w:after="120" w:line="240" w:lineRule="auto"/>
        <w:ind w:left="450"/>
        <w:rPr>
          <w:rFonts w:cstheme="minorHAnsi"/>
          <w:b/>
          <w:bCs/>
        </w:rPr>
      </w:pPr>
      <w:r w:rsidRPr="00280E37">
        <w:rPr>
          <w:rFonts w:cstheme="minorHAnsi"/>
          <w:b/>
          <w:bCs/>
        </w:rPr>
        <w:t xml:space="preserve">Attainment of essential workplace ethics program components as established by the board of education pursuant to </w:t>
      </w:r>
      <w:hyperlink r:id="rId9" w:history="1">
        <w:r w:rsidRPr="00280E37">
          <w:rPr>
            <w:rStyle w:val="Hyperlink"/>
            <w:rFonts w:cstheme="minorHAnsi"/>
            <w:b/>
            <w:bCs/>
          </w:rPr>
          <w:t>K</w:t>
        </w:r>
        <w:bookmarkStart w:id="0" w:name="_Hlt138070106"/>
        <w:r w:rsidRPr="00280E37">
          <w:rPr>
            <w:rStyle w:val="Hyperlink"/>
            <w:rFonts w:cstheme="minorHAnsi"/>
            <w:b/>
            <w:bCs/>
          </w:rPr>
          <w:t>R</w:t>
        </w:r>
        <w:bookmarkEnd w:id="0"/>
        <w:r w:rsidRPr="00280E37">
          <w:rPr>
            <w:rStyle w:val="Hyperlink"/>
            <w:rFonts w:cstheme="minorHAnsi"/>
            <w:b/>
            <w:bCs/>
          </w:rPr>
          <w:t>S 158.1413</w:t>
        </w:r>
      </w:hyperlink>
      <w:r w:rsidRPr="00280E37">
        <w:rPr>
          <w:rFonts w:cstheme="minorHAnsi"/>
          <w:b/>
          <w:bCs/>
        </w:rPr>
        <w:t>;</w:t>
      </w:r>
    </w:p>
    <w:p w14:paraId="7BF21504" w14:textId="36D159BE" w:rsidR="00C23E44" w:rsidRPr="00280E37" w:rsidRDefault="00C23E44" w:rsidP="002D386E">
      <w:pPr>
        <w:pStyle w:val="ListParagraph"/>
        <w:numPr>
          <w:ilvl w:val="0"/>
          <w:numId w:val="8"/>
        </w:numPr>
        <w:spacing w:before="120" w:after="120" w:line="240" w:lineRule="auto"/>
        <w:ind w:left="450"/>
        <w:rPr>
          <w:rFonts w:cstheme="minorHAnsi"/>
          <w:b/>
          <w:bCs/>
        </w:rPr>
      </w:pPr>
      <w:r w:rsidRPr="00280E37">
        <w:rPr>
          <w:rFonts w:cstheme="minorHAnsi"/>
          <w:b/>
          <w:bCs/>
        </w:rPr>
        <w:t xml:space="preserve">Demonstration of an ability to apply the </w:t>
      </w:r>
      <w:hyperlink r:id="rId10" w:history="1">
        <w:r w:rsidRPr="000F1BDA">
          <w:rPr>
            <w:rStyle w:val="Hyperlink"/>
            <w:rFonts w:cstheme="minorHAnsi"/>
            <w:b/>
            <w:bCs/>
            <w:i/>
            <w:iCs/>
          </w:rPr>
          <w:t>Kentucky Academic Standards</w:t>
        </w:r>
      </w:hyperlink>
      <w:r w:rsidRPr="00280E37">
        <w:rPr>
          <w:rFonts w:cstheme="minorHAnsi"/>
          <w:b/>
          <w:bCs/>
        </w:rPr>
        <w:t xml:space="preserve">, established in </w:t>
      </w:r>
      <w:hyperlink r:id="rId11" w:history="1">
        <w:r w:rsidRPr="00280E37">
          <w:rPr>
            <w:rStyle w:val="Hyperlink"/>
            <w:rFonts w:cstheme="minorHAnsi"/>
            <w:b/>
            <w:bCs/>
          </w:rPr>
          <w:t>704 KAR 3:303</w:t>
        </w:r>
      </w:hyperlink>
      <w:r w:rsidRPr="00280E37">
        <w:rPr>
          <w:rFonts w:cstheme="minorHAnsi"/>
          <w:b/>
          <w:bCs/>
        </w:rPr>
        <w:t xml:space="preserve"> and </w:t>
      </w:r>
      <w:hyperlink r:id="rId12" w:history="1">
        <w:r w:rsidRPr="00280E37">
          <w:rPr>
            <w:rStyle w:val="Hyperlink"/>
            <w:rFonts w:cstheme="minorHAnsi"/>
            <w:b/>
            <w:bCs/>
          </w:rPr>
          <w:t>704 KAR Chapter 8</w:t>
        </w:r>
      </w:hyperlink>
      <w:r w:rsidRPr="00280E37">
        <w:rPr>
          <w:rFonts w:cstheme="minorHAnsi"/>
          <w:b/>
          <w:bCs/>
        </w:rPr>
        <w:t>, as a life-long learner and contributing member of society;</w:t>
      </w:r>
    </w:p>
    <w:p w14:paraId="111D2767" w14:textId="77777777" w:rsidR="00C23E44" w:rsidRPr="00280E37" w:rsidRDefault="00C23E44" w:rsidP="002D386E">
      <w:pPr>
        <w:pStyle w:val="ListParagraph"/>
        <w:numPr>
          <w:ilvl w:val="0"/>
          <w:numId w:val="8"/>
        </w:numPr>
        <w:spacing w:before="120" w:after="120" w:line="240" w:lineRule="auto"/>
        <w:ind w:left="450"/>
        <w:rPr>
          <w:b/>
        </w:rPr>
      </w:pPr>
      <w:r w:rsidRPr="1808F7D6">
        <w:rPr>
          <w:b/>
        </w:rPr>
        <w:t>Demonstration of written and verbal communication skills needed for postsecondary success; and</w:t>
      </w:r>
    </w:p>
    <w:p w14:paraId="0DF9E146" w14:textId="46A3E68C" w:rsidR="00745254" w:rsidRPr="00745254" w:rsidRDefault="00C23E44" w:rsidP="002D386E">
      <w:pPr>
        <w:pStyle w:val="ListParagraph"/>
        <w:numPr>
          <w:ilvl w:val="0"/>
          <w:numId w:val="8"/>
        </w:numPr>
        <w:spacing w:before="120" w:line="240" w:lineRule="auto"/>
        <w:ind w:left="450"/>
        <w:rPr>
          <w:b/>
        </w:rPr>
      </w:pPr>
      <w:r w:rsidRPr="00745254">
        <w:rPr>
          <w:b/>
        </w:rPr>
        <w:t>Demonstration of an ability to think critically, synthesize information and draw conclusions.</w:t>
      </w:r>
    </w:p>
    <w:p w14:paraId="6B9139B0" w14:textId="77777777" w:rsidR="00745254" w:rsidRPr="00745254" w:rsidRDefault="00745254" w:rsidP="002D386E">
      <w:pPr>
        <w:pStyle w:val="ListParagraph"/>
        <w:spacing w:after="0" w:line="240" w:lineRule="auto"/>
        <w:ind w:left="450"/>
        <w:rPr>
          <w:sz w:val="16"/>
          <w:szCs w:val="16"/>
        </w:rPr>
      </w:pPr>
    </w:p>
    <w:p w14:paraId="2FE4CAB8" w14:textId="45E572BB" w:rsidR="00745254" w:rsidRDefault="00745254" w:rsidP="00745254">
      <w:pPr>
        <w:pStyle w:val="ListParagraph"/>
        <w:spacing w:before="120" w:after="0" w:line="240" w:lineRule="auto"/>
        <w:ind w:left="0"/>
      </w:pPr>
      <w:r>
        <w:t xml:space="preserve">The sample capstone rubric has been aligned to 704 KAR 3:305(5)(6) and the state-wide </w:t>
      </w:r>
      <w:hyperlink r:id="rId13">
        <w:r w:rsidRPr="43DD5FDC">
          <w:rPr>
            <w:rStyle w:val="Hyperlink"/>
          </w:rPr>
          <w:t>Kentucky Portrait of a Learner</w:t>
        </w:r>
      </w:hyperlink>
      <w:r>
        <w:t xml:space="preserve"> framework. 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4580"/>
      </w:tblGrid>
      <w:tr w:rsidR="00AD5D19" w:rsidRPr="00BA35BF" w14:paraId="535E5202" w14:textId="77777777" w:rsidTr="00B703E3">
        <w:tc>
          <w:tcPr>
            <w:tcW w:w="14580" w:type="dxa"/>
            <w:tcBorders>
              <w:bottom w:val="single" w:sz="4" w:space="0" w:color="auto"/>
            </w:tcBorders>
            <w:shd w:val="clear" w:color="auto" w:fill="009999"/>
          </w:tcPr>
          <w:p w14:paraId="582A8225" w14:textId="76813974" w:rsidR="00450FB6" w:rsidRPr="005931BE" w:rsidRDefault="003D4A92" w:rsidP="00D100F1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5931B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 xml:space="preserve">Early Graduation Program - </w:t>
            </w:r>
            <w:r w:rsidR="00E82B42" w:rsidRPr="005931B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>Design Element</w:t>
            </w:r>
            <w:r w:rsidR="00732D9A" w:rsidRPr="005931B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1</w:t>
            </w:r>
          </w:p>
          <w:p w14:paraId="72160F85" w14:textId="4F052B4F" w:rsidR="000950DE" w:rsidRPr="00040098" w:rsidRDefault="710C556A" w:rsidP="00D100F1">
            <w:pPr>
              <w:spacing w:before="120"/>
              <w:rPr>
                <w:rFonts w:eastAsia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1808F7D6">
              <w:rPr>
                <w:i/>
                <w:color w:val="FFFFFF" w:themeColor="background1"/>
                <w:sz w:val="24"/>
                <w:szCs w:val="24"/>
              </w:rPr>
              <w:t xml:space="preserve">Attainment of essential workplace ethics program components as established by the board of education pursuant to </w:t>
            </w:r>
            <w:hyperlink r:id="rId14">
              <w:r w:rsidR="00DA2CAC" w:rsidRPr="1808F7D6">
                <w:rPr>
                  <w:rStyle w:val="Hyperlink"/>
                  <w:i/>
                  <w:iCs/>
                  <w:color w:val="FFFFFF" w:themeColor="background1"/>
                  <w:sz w:val="24"/>
                  <w:szCs w:val="24"/>
                </w:rPr>
                <w:t>KRS 158.1413</w:t>
              </w:r>
            </w:hyperlink>
            <w:r w:rsidR="00C03C75" w:rsidRPr="1808F7D6">
              <w:rPr>
                <w:rStyle w:val="Hyperlink"/>
                <w:b/>
                <w:i/>
                <w:color w:val="FFFFFF" w:themeColor="background1"/>
                <w:sz w:val="24"/>
                <w:szCs w:val="24"/>
                <w:u w:val="none"/>
              </w:rPr>
              <w:t>.</w:t>
            </w:r>
          </w:p>
        </w:tc>
      </w:tr>
      <w:tr w:rsidR="00D251BD" w:rsidRPr="00BA35BF" w14:paraId="7F0E4C71" w14:textId="77777777" w:rsidTr="00B703E3">
        <w:tc>
          <w:tcPr>
            <w:tcW w:w="145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73DF5DF" w14:textId="207D534B" w:rsidR="00D251BD" w:rsidRPr="00C15A4C" w:rsidRDefault="00D251BD" w:rsidP="00C15A4C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sz w:val="24"/>
                <w:szCs w:val="24"/>
                <w:u w:val="single"/>
              </w:rPr>
            </w:pPr>
          </w:p>
        </w:tc>
      </w:tr>
      <w:tr w:rsidR="00AD5D19" w:rsidRPr="00BA35BF" w14:paraId="5FD79435" w14:textId="77777777" w:rsidTr="00B703E3">
        <w:tc>
          <w:tcPr>
            <w:tcW w:w="145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1F313A" w14:textId="7A636FCE" w:rsidR="00AD5D19" w:rsidRPr="00870A21" w:rsidRDefault="00AD5D19" w:rsidP="00520DBC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color w:val="007780"/>
                <w:sz w:val="24"/>
                <w:szCs w:val="24"/>
              </w:rPr>
            </w:pPr>
            <w:r w:rsidRPr="00870A21">
              <w:rPr>
                <w:rFonts w:asciiTheme="minorHAnsi" w:hAnsiTheme="minorHAnsi" w:cstheme="minorHAnsi"/>
                <w:b/>
                <w:color w:val="007780"/>
                <w:sz w:val="24"/>
                <w:szCs w:val="24"/>
                <w:u w:val="single"/>
              </w:rPr>
              <w:t>Productive</w:t>
            </w:r>
            <w:r w:rsidRPr="00870A21">
              <w:rPr>
                <w:rFonts w:asciiTheme="minorHAnsi" w:hAnsiTheme="minorHAnsi" w:cstheme="minorHAnsi"/>
                <w:b/>
                <w:color w:val="007780"/>
                <w:spacing w:val="-6"/>
                <w:sz w:val="24"/>
                <w:szCs w:val="24"/>
                <w:u w:val="single"/>
              </w:rPr>
              <w:t xml:space="preserve"> </w:t>
            </w:r>
            <w:r w:rsidRPr="00870A21">
              <w:rPr>
                <w:rFonts w:asciiTheme="minorHAnsi" w:hAnsiTheme="minorHAnsi" w:cstheme="minorHAnsi"/>
                <w:b/>
                <w:color w:val="007780"/>
                <w:spacing w:val="-2"/>
                <w:sz w:val="24"/>
                <w:szCs w:val="24"/>
                <w:u w:val="single"/>
              </w:rPr>
              <w:t>Collaborator</w:t>
            </w:r>
          </w:p>
          <w:p w14:paraId="38B049E6" w14:textId="08CEF904" w:rsidR="00AD5D19" w:rsidRPr="00E929FD" w:rsidRDefault="00AD5D19">
            <w:pPr>
              <w:pStyle w:val="TableParagraph"/>
              <w:ind w:left="0" w:right="10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Engages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through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relationships,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actively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listening,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showing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empathy,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contributions</w:t>
            </w:r>
            <w:r w:rsidRPr="00E929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to a larger</w:t>
            </w:r>
            <w:r w:rsidR="00B703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29FD">
              <w:rPr>
                <w:rFonts w:asciiTheme="minorHAnsi" w:hAnsiTheme="minorHAnsi" w:cstheme="minorHAnsi"/>
                <w:sz w:val="20"/>
                <w:szCs w:val="20"/>
              </w:rPr>
              <w:t>group.</w:t>
            </w:r>
          </w:p>
          <w:p w14:paraId="5E0FCF80" w14:textId="71C8EB78" w:rsidR="00AD5D19" w:rsidRPr="00E929FD" w:rsidRDefault="00AD5D19" w:rsidP="00EE6616">
            <w:pPr>
              <w:pStyle w:val="TableParagraph"/>
              <w:numPr>
                <w:ilvl w:val="0"/>
                <w:numId w:val="5"/>
              </w:numPr>
              <w:spacing w:after="60"/>
              <w:ind w:left="429" w:hanging="450"/>
              <w:rPr>
                <w:rFonts w:asciiTheme="minorHAnsi" w:hAnsiTheme="minorHAnsi" w:cstheme="minorBidi"/>
                <w:sz w:val="20"/>
                <w:szCs w:val="20"/>
              </w:rPr>
            </w:pP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Uses</w:t>
            </w:r>
            <w:r w:rsidRPr="4E2B0830">
              <w:rPr>
                <w:rFonts w:asciiTheme="minorHAnsi" w:hAnsiTheme="minorHAnsi" w:cstheme="minorBid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cooperative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processes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make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decisions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achieve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desired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outcomes</w:t>
            </w:r>
            <w:r w:rsidR="35A07274"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  <w:p w14:paraId="1F983E43" w14:textId="6D7354B2" w:rsidR="00AD5D19" w:rsidRPr="00E929FD" w:rsidRDefault="00AD5D19" w:rsidP="00EE6616">
            <w:pPr>
              <w:pStyle w:val="TableParagraph"/>
              <w:numPr>
                <w:ilvl w:val="0"/>
                <w:numId w:val="5"/>
              </w:numPr>
              <w:spacing w:after="60"/>
              <w:ind w:left="429" w:hanging="450"/>
              <w:rPr>
                <w:rFonts w:asciiTheme="minorHAnsi" w:hAnsiTheme="minorHAnsi" w:cstheme="minorBidi"/>
                <w:sz w:val="20"/>
                <w:szCs w:val="20"/>
              </w:rPr>
            </w:pP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Recognizes</w:t>
            </w:r>
            <w:r w:rsidRPr="4E2B0830">
              <w:rPr>
                <w:rFonts w:asciiTheme="minorHAnsi" w:hAnsiTheme="minorHAnsi" w:cstheme="minorBid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individual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contributions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the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contributions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of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others</w:t>
            </w:r>
            <w:r w:rsidR="3958AFC7"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  <w:p w14:paraId="2E99653C" w14:textId="7E2B969F" w:rsidR="00AD5D19" w:rsidRPr="00E929FD" w:rsidRDefault="00AD5D19" w:rsidP="00EE6616">
            <w:pPr>
              <w:pStyle w:val="TableParagraph"/>
              <w:numPr>
                <w:ilvl w:val="0"/>
                <w:numId w:val="5"/>
              </w:numPr>
              <w:spacing w:after="60"/>
              <w:ind w:left="429" w:hanging="450"/>
              <w:rPr>
                <w:rFonts w:asciiTheme="minorHAnsi" w:hAnsiTheme="minorHAnsi" w:cstheme="minorBidi"/>
                <w:sz w:val="20"/>
                <w:szCs w:val="20"/>
              </w:rPr>
            </w:pP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Engages</w:t>
            </w:r>
            <w:r w:rsidRPr="4E2B0830">
              <w:rPr>
                <w:rFonts w:asciiTheme="minorHAnsi" w:hAnsiTheme="minorHAnsi" w:cstheme="minorBid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with</w:t>
            </w:r>
            <w:r w:rsidRPr="4E2B0830">
              <w:rPr>
                <w:rFonts w:asciiTheme="minorHAnsi" w:hAnsiTheme="minorHAnsi" w:cstheme="minorBidi"/>
                <w:spacing w:val="-7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different</w:t>
            </w:r>
            <w:r w:rsidRPr="4E2B0830">
              <w:rPr>
                <w:rFonts w:asciiTheme="minorHAnsi" w:hAnsiTheme="minorHAnsi" w:cstheme="minorBidi"/>
                <w:spacing w:val="-8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perspectives/ideas</w:t>
            </w:r>
            <w:r w:rsidRPr="4E2B0830">
              <w:rPr>
                <w:rFonts w:asciiTheme="minorHAnsi" w:hAnsiTheme="minorHAnsi" w:cstheme="minorBidi"/>
                <w:spacing w:val="-7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develop</w:t>
            </w:r>
            <w:r w:rsidRPr="4E2B0830">
              <w:rPr>
                <w:rFonts w:asciiTheme="minorHAnsi" w:hAnsiTheme="minorHAnsi" w:cstheme="minorBid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empathy</w:t>
            </w:r>
            <w:r w:rsidRPr="4E2B0830">
              <w:rPr>
                <w:rFonts w:asciiTheme="minorHAnsi" w:hAnsiTheme="minorHAnsi" w:cstheme="minorBidi"/>
                <w:spacing w:val="-8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E2B0830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resolve</w:t>
            </w:r>
            <w:r w:rsidRPr="4E2B0830">
              <w:rPr>
                <w:rFonts w:asciiTheme="minorHAnsi" w:hAnsiTheme="minorHAnsi" w:cstheme="minorBid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conflicts</w:t>
            </w:r>
            <w:r w:rsidR="200EAEF6"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  <w:p w14:paraId="4DCD80EB" w14:textId="639C5F95" w:rsidR="00AD5D19" w:rsidRPr="00E929FD" w:rsidRDefault="00AD5D19" w:rsidP="00EE6616">
            <w:pPr>
              <w:pStyle w:val="TableParagraph"/>
              <w:numPr>
                <w:ilvl w:val="0"/>
                <w:numId w:val="5"/>
              </w:numPr>
              <w:spacing w:after="60"/>
              <w:ind w:left="429" w:hanging="446"/>
              <w:rPr>
                <w:rFonts w:asciiTheme="minorHAnsi" w:hAnsiTheme="minorHAnsi" w:cstheme="minorBidi"/>
                <w:sz w:val="20"/>
                <w:szCs w:val="20"/>
              </w:rPr>
            </w:pP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Give</w:t>
            </w:r>
            <w:r w:rsidR="0068662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,</w:t>
            </w:r>
            <w:r w:rsidRPr="4E2B0830">
              <w:rPr>
                <w:rFonts w:asciiTheme="minorHAnsi" w:hAnsiTheme="minorHAnsi" w:cstheme="minorBid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receive</w:t>
            </w:r>
            <w:r w:rsidR="0068662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Pr="4E2B0830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implement</w:t>
            </w:r>
            <w:r w:rsidR="0068662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Pr="4E2B0830">
              <w:rPr>
                <w:rFonts w:asciiTheme="minorHAnsi" w:hAnsiTheme="minorHAnsi" w:cstheme="minorBid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constructive</w:t>
            </w:r>
            <w:r w:rsidRPr="4E2B0830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feedback</w:t>
            </w:r>
            <w:r w:rsidR="4EF1F9BA"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</w:tc>
      </w:tr>
    </w:tbl>
    <w:p w14:paraId="7BD9C457" w14:textId="77777777" w:rsidR="00254FE5" w:rsidRPr="00254FE5" w:rsidRDefault="00254FE5" w:rsidP="00254FE5">
      <w:pPr>
        <w:spacing w:after="0"/>
        <w:rPr>
          <w:sz w:val="10"/>
          <w:szCs w:val="10"/>
        </w:rPr>
      </w:pP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3050"/>
        <w:gridCol w:w="1530"/>
      </w:tblGrid>
      <w:tr w:rsidR="00AD5D19" w:rsidRPr="00BA35BF" w14:paraId="5A43C9D7" w14:textId="77777777" w:rsidTr="005931BE">
        <w:tc>
          <w:tcPr>
            <w:tcW w:w="13050" w:type="dxa"/>
            <w:shd w:val="clear" w:color="auto" w:fill="002060"/>
          </w:tcPr>
          <w:p w14:paraId="6C5D911D" w14:textId="46E2FD09" w:rsidR="00AD5D19" w:rsidRPr="00190C2C" w:rsidRDefault="005A2C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Performance Descriptors </w:t>
            </w:r>
          </w:p>
        </w:tc>
        <w:tc>
          <w:tcPr>
            <w:tcW w:w="1530" w:type="dxa"/>
            <w:shd w:val="clear" w:color="auto" w:fill="002060"/>
          </w:tcPr>
          <w:p w14:paraId="5C94F9E6" w14:textId="77777777" w:rsidR="00AD5D19" w:rsidRPr="00190C2C" w:rsidRDefault="00AD5D1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0098">
              <w:rPr>
                <w:rFonts w:cstheme="minorHAnsi"/>
                <w:b/>
                <w:bCs/>
                <w:color w:val="FFFFFF" w:themeColor="background1"/>
              </w:rPr>
              <w:t>Mastery</w:t>
            </w:r>
          </w:p>
        </w:tc>
      </w:tr>
      <w:tr w:rsidR="00AD5D19" w:rsidRPr="00BA35BF" w14:paraId="65746CF9" w14:textId="77777777" w:rsidTr="005931BE">
        <w:tc>
          <w:tcPr>
            <w:tcW w:w="13050" w:type="dxa"/>
            <w:shd w:val="clear" w:color="auto" w:fill="E7E6E6" w:themeFill="background2"/>
          </w:tcPr>
          <w:p w14:paraId="75A31C69" w14:textId="315CBF9B" w:rsidR="00AD5D19" w:rsidRPr="00731586" w:rsidRDefault="00731586" w:rsidP="00731586">
            <w:pPr>
              <w:pStyle w:val="TableParagraph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 w:rsidRPr="00731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Evaluates</w:t>
            </w:r>
            <w:r w:rsidRPr="00731586">
              <w:rPr>
                <w:rFonts w:asciiTheme="minorHAnsi" w:hAnsiTheme="minorHAnsi" w:cstheme="minorHAnsi"/>
                <w:sz w:val="20"/>
                <w:szCs w:val="20"/>
              </w:rPr>
              <w:t xml:space="preserve"> and strategically </w:t>
            </w:r>
            <w:r w:rsidRPr="00731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implements</w:t>
            </w:r>
            <w:r w:rsidRPr="00731586">
              <w:rPr>
                <w:rFonts w:asciiTheme="minorHAnsi" w:hAnsiTheme="minorHAnsi" w:cstheme="minorHAnsi"/>
                <w:sz w:val="20"/>
                <w:szCs w:val="20"/>
              </w:rPr>
              <w:t xml:space="preserve"> cooperative processes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586">
              <w:rPr>
                <w:rFonts w:asciiTheme="minorHAnsi" w:hAnsiTheme="minorHAnsi" w:cstheme="minorHAnsi"/>
                <w:sz w:val="20"/>
                <w:szCs w:val="20"/>
              </w:rPr>
              <w:t>to make decisions, solve problems, and/or to achieve desired outcomes</w:t>
            </w:r>
            <w:r w:rsidR="006866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0D85EA26" w14:textId="6517F850" w:rsidR="00AD5D19" w:rsidRPr="00BA35BF" w:rsidRDefault="00AD5D19" w:rsidP="00C15A4C">
            <w:pPr>
              <w:pStyle w:val="TableParagraph"/>
              <w:spacing w:before="8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D5D19" w:rsidRPr="00BA35BF" w14:paraId="3D234F6B" w14:textId="77777777" w:rsidTr="005931BE">
        <w:tc>
          <w:tcPr>
            <w:tcW w:w="13050" w:type="dxa"/>
            <w:shd w:val="clear" w:color="auto" w:fill="E7E6E6" w:themeFill="background2"/>
          </w:tcPr>
          <w:p w14:paraId="3E857D00" w14:textId="65434359" w:rsidR="00AD5D19" w:rsidRPr="00BA35BF" w:rsidRDefault="00AD5D19" w:rsidP="4E2B0830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Evaluates</w:t>
            </w:r>
            <w:r w:rsidRPr="4E2B0830">
              <w:rPr>
                <w:rFonts w:asciiTheme="minorHAnsi" w:hAnsiTheme="minorHAnsi" w:cstheme="minorBid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the</w:t>
            </w:r>
            <w:r w:rsidRPr="4E2B0830">
              <w:rPr>
                <w:rFonts w:asciiTheme="minorHAnsi" w:hAnsiTheme="minorHAnsi" w:cstheme="minorBidi"/>
                <w:spacing w:val="-11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impact</w:t>
            </w:r>
            <w:r w:rsidRPr="4E2B0830">
              <w:rPr>
                <w:rFonts w:asciiTheme="minorHAnsi" w:hAnsiTheme="minorHAnsi" w:cstheme="minorBidi"/>
                <w:spacing w:val="-11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of</w:t>
            </w:r>
            <w:r w:rsidRPr="4E2B0830">
              <w:rPr>
                <w:rFonts w:asciiTheme="minorHAnsi" w:hAnsiTheme="minorHAnsi" w:cstheme="minorBidi"/>
                <w:spacing w:val="-11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individual contributions and contribution of others towards desired outcome</w:t>
            </w:r>
            <w:r w:rsidR="2F02D466" w:rsidRPr="4E2B0830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 xml:space="preserve"> including community service opportunities completed</w:t>
            </w:r>
            <w:r w:rsidR="225C3CDA" w:rsidRPr="4E2B0830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22193C19" w14:textId="77777777" w:rsidR="00AD5D19" w:rsidRPr="00BA35BF" w:rsidRDefault="00AD5D19">
            <w:pPr>
              <w:pStyle w:val="TableParagraph"/>
              <w:spacing w:before="84"/>
              <w:ind w:left="100" w:firstLin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D5D19" w:rsidRPr="00BA35BF" w14:paraId="3AACAA04" w14:textId="77777777" w:rsidTr="005931BE">
        <w:tc>
          <w:tcPr>
            <w:tcW w:w="13050" w:type="dxa"/>
            <w:shd w:val="clear" w:color="auto" w:fill="E7E6E6" w:themeFill="background2"/>
          </w:tcPr>
          <w:p w14:paraId="0EAA8887" w14:textId="02496F83" w:rsidR="00AD5D19" w:rsidRPr="00BA35BF" w:rsidRDefault="00AD5D19" w:rsidP="4E2B0830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Analyze</w:t>
            </w:r>
            <w:r w:rsidR="21FD9087"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 xml:space="preserve">their own and others’ </w:t>
            </w:r>
            <w:bookmarkStart w:id="1" w:name="_Int_GejPIQzW"/>
            <w:proofErr w:type="gramStart"/>
            <w:r w:rsidRPr="4E2B0830">
              <w:rPr>
                <w:rFonts w:asciiTheme="minorHAnsi" w:hAnsiTheme="minorHAnsi" w:cstheme="minorBidi"/>
                <w:sz w:val="20"/>
                <w:szCs w:val="20"/>
              </w:rPr>
              <w:t>perspectives,</w:t>
            </w:r>
            <w:r w:rsidRPr="4E2B0830">
              <w:rPr>
                <w:rFonts w:asciiTheme="minorHAnsi" w:hAnsiTheme="minorHAnsi" w:cstheme="minorBidi"/>
                <w:spacing w:val="-1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bookmarkEnd w:id="1"/>
            <w:proofErr w:type="gramEnd"/>
            <w:r w:rsidRPr="4E2B0830">
              <w:rPr>
                <w:rFonts w:asciiTheme="minorHAnsi" w:hAnsiTheme="minorHAnsi" w:cstheme="minorBidi"/>
                <w:spacing w:val="-1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synthesizes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 xml:space="preserve">varying perspectives/ideas to understand others and resolve </w:t>
            </w:r>
            <w:r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conflicts</w:t>
            </w:r>
            <w:r w:rsidR="5CCE57E5" w:rsidRPr="4E2B083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3F444F8D" w14:textId="77777777" w:rsidR="00AD5D19" w:rsidRPr="00BA35BF" w:rsidRDefault="00AD5D19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D5D19" w:rsidRPr="00BA35BF" w14:paraId="68A036F6" w14:textId="77777777" w:rsidTr="005931BE">
        <w:tc>
          <w:tcPr>
            <w:tcW w:w="1305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0D033479" w14:textId="7638B06C" w:rsidR="00AD5D19" w:rsidRPr="00BA35BF" w:rsidRDefault="00AD5D19" w:rsidP="4E2B0830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Evaluates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 xml:space="preserve">and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selects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 xml:space="preserve">appropriate processes for providing and receiving constructive </w:t>
            </w:r>
            <w:proofErr w:type="gramStart"/>
            <w:r w:rsidRPr="4E2B0830">
              <w:rPr>
                <w:rFonts w:asciiTheme="minorHAnsi" w:hAnsiTheme="minorHAnsi" w:cstheme="minorBidi"/>
                <w:sz w:val="20"/>
                <w:szCs w:val="20"/>
              </w:rPr>
              <w:t>feedback, and</w:t>
            </w:r>
            <w:proofErr w:type="gramEnd"/>
            <w:r w:rsidRPr="4E2B0830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synthesizes</w:t>
            </w:r>
            <w:r w:rsidRPr="4E2B0830">
              <w:rPr>
                <w:rFonts w:asciiTheme="minorHAnsi" w:hAnsiTheme="minorHAnsi" w:cstheme="minorBid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E2B0830">
              <w:rPr>
                <w:rFonts w:asciiTheme="minorHAnsi" w:hAnsiTheme="minorHAnsi" w:cstheme="minorBidi"/>
                <w:spacing w:val="-14"/>
                <w:sz w:val="20"/>
                <w:szCs w:val="20"/>
              </w:rPr>
              <w:t xml:space="preserve"> </w:t>
            </w:r>
            <w:r w:rsidRPr="4E2B083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incorporates </w:t>
            </w:r>
            <w:r w:rsidRPr="4E2B0830">
              <w:rPr>
                <w:rFonts w:asciiTheme="minorHAnsi" w:hAnsiTheme="minorHAnsi" w:cstheme="minorBidi"/>
                <w:sz w:val="20"/>
                <w:szCs w:val="20"/>
              </w:rPr>
              <w:t>feedback from various perspectives to improve</w:t>
            </w:r>
            <w:r w:rsidR="3D973E16" w:rsidRPr="4E2B0830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4F00B157" w14:textId="77777777" w:rsidR="00AD5D19" w:rsidRPr="00BA35BF" w:rsidRDefault="00AD5D19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15A4C" w:rsidRPr="00BA35BF" w14:paraId="3531AB12" w14:textId="77777777" w:rsidTr="00B703E3">
        <w:tc>
          <w:tcPr>
            <w:tcW w:w="14580" w:type="dxa"/>
            <w:gridSpan w:val="2"/>
            <w:tcBorders>
              <w:left w:val="nil"/>
              <w:right w:val="nil"/>
            </w:tcBorders>
          </w:tcPr>
          <w:p w14:paraId="29C63D7D" w14:textId="5E9602B8" w:rsidR="00B76F86" w:rsidRPr="00F20952" w:rsidRDefault="00B76F86" w:rsidP="00DD702B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D5D19" w:rsidRPr="00BA35BF" w14:paraId="6221708E" w14:textId="77777777" w:rsidTr="00B703E3">
        <w:tc>
          <w:tcPr>
            <w:tcW w:w="14580" w:type="dxa"/>
            <w:gridSpan w:val="2"/>
            <w:shd w:val="clear" w:color="auto" w:fill="FFFFFF" w:themeFill="background1"/>
          </w:tcPr>
          <w:p w14:paraId="65696BD5" w14:textId="53C52E84" w:rsidR="00AD5D19" w:rsidRPr="00870A21" w:rsidRDefault="00AD5D19" w:rsidP="00520DBC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color w:val="007780"/>
                <w:sz w:val="24"/>
                <w:szCs w:val="24"/>
              </w:rPr>
            </w:pPr>
            <w:r w:rsidRPr="00870A21">
              <w:rPr>
                <w:rFonts w:asciiTheme="minorHAnsi" w:hAnsiTheme="minorHAnsi" w:cstheme="minorHAnsi"/>
                <w:b/>
                <w:color w:val="007780"/>
                <w:sz w:val="24"/>
                <w:szCs w:val="24"/>
                <w:u w:val="single"/>
              </w:rPr>
              <w:t>Creative</w:t>
            </w:r>
            <w:r w:rsidRPr="00870A21">
              <w:rPr>
                <w:rFonts w:asciiTheme="minorHAnsi" w:hAnsiTheme="minorHAnsi" w:cstheme="minorHAnsi"/>
                <w:b/>
                <w:color w:val="007780"/>
                <w:spacing w:val="-8"/>
                <w:sz w:val="24"/>
                <w:szCs w:val="24"/>
                <w:u w:val="single"/>
              </w:rPr>
              <w:t xml:space="preserve"> </w:t>
            </w:r>
            <w:r w:rsidRPr="00870A21">
              <w:rPr>
                <w:rFonts w:asciiTheme="minorHAnsi" w:hAnsiTheme="minorHAnsi" w:cstheme="minorHAnsi"/>
                <w:b/>
                <w:color w:val="007780"/>
                <w:spacing w:val="-2"/>
                <w:sz w:val="24"/>
                <w:szCs w:val="24"/>
                <w:u w:val="single"/>
              </w:rPr>
              <w:t>Contributor</w:t>
            </w:r>
          </w:p>
          <w:p w14:paraId="185ABCDF" w14:textId="79E4FBB8" w:rsidR="00AD5D19" w:rsidRPr="00BA35BF" w:rsidRDefault="00AD5D19" w:rsidP="00EF2A10">
            <w:pPr>
              <w:pStyle w:val="TableParagraph"/>
              <w:spacing w:line="295" w:lineRule="auto"/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Interprets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experiences,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imagines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plays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with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new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possibilities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with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curiosity,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creates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approaches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that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are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novel,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useful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valued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by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the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world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 xml:space="preserve">around </w:t>
            </w:r>
            <w:r w:rsidRPr="621B5458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them.</w:t>
            </w:r>
          </w:p>
          <w:p w14:paraId="6C0C7F77" w14:textId="3221EB77" w:rsidR="00AD5D19" w:rsidRPr="00BA35BF" w:rsidRDefault="00AD5D19" w:rsidP="00281726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28" w:lineRule="exact"/>
              <w:ind w:left="519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Analyzes</w:t>
            </w:r>
            <w:r w:rsidRPr="621B5458">
              <w:rPr>
                <w:rFonts w:asciiTheme="minorHAnsi" w:hAnsiTheme="minorHAnsi" w:cstheme="minorBidi"/>
                <w:b/>
                <w:spacing w:val="-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situations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notices</w:t>
            </w:r>
            <w:r w:rsidRPr="621B5458">
              <w:rPr>
                <w:rFonts w:asciiTheme="minorHAnsi" w:hAnsiTheme="minorHAnsi" w:cstheme="minorBidi"/>
                <w:b/>
                <w:spacing w:val="-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unique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connections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621B5458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generate</w:t>
            </w:r>
            <w:r w:rsidRPr="621B5458">
              <w:rPr>
                <w:rFonts w:asciiTheme="minorHAnsi" w:hAnsiTheme="minorHAnsi" w:cstheme="minorBidi"/>
                <w:b/>
                <w:spacing w:val="-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ideas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for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solving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problem,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addressing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issue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or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making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something</w:t>
            </w:r>
            <w:r w:rsidRPr="621B5458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>new</w:t>
            </w:r>
            <w:r w:rsidR="188188BA" w:rsidRPr="621B5458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>.</w:t>
            </w:r>
          </w:p>
          <w:p w14:paraId="3682EADF" w14:textId="41AA8105" w:rsidR="00AD5D19" w:rsidRPr="00C0015F" w:rsidRDefault="00AD5D19" w:rsidP="00281726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ind w:left="519"/>
              <w:rPr>
                <w:rFonts w:asciiTheme="minorHAnsi" w:hAnsiTheme="minorHAnsi" w:cstheme="minorBidi"/>
                <w:sz w:val="20"/>
                <w:szCs w:val="20"/>
              </w:rPr>
            </w:pP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Explores</w:t>
            </w:r>
            <w:r w:rsidRPr="621B5458">
              <w:rPr>
                <w:rFonts w:asciiTheme="minorHAnsi" w:hAnsiTheme="minorHAnsi" w:cstheme="minorBidi"/>
                <w:b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new</w:t>
            </w:r>
            <w:r w:rsidRPr="621B5458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learning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insights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experiments</w:t>
            </w:r>
            <w:r w:rsidRPr="621B5458">
              <w:rPr>
                <w:rFonts w:asciiTheme="minorHAnsi" w:hAnsiTheme="minorHAnsi" w:cstheme="minorBidi"/>
                <w:b/>
                <w:spacing w:val="-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with</w:t>
            </w:r>
            <w:r w:rsidRPr="621B5458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multiple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relevant</w:t>
            </w:r>
            <w:r w:rsidRPr="621B5458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viable</w:t>
            </w:r>
            <w:r w:rsidRPr="621B5458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possibilities</w:t>
            </w:r>
            <w:r w:rsidR="2B51D162" w:rsidRPr="621B5458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  <w:p w14:paraId="5779438E" w14:textId="286E338B" w:rsidR="00AD5D19" w:rsidRPr="00C0015F" w:rsidRDefault="00AD5D19" w:rsidP="00281726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ind w:left="519" w:hanging="475"/>
              <w:rPr>
                <w:rFonts w:asciiTheme="minorHAnsi" w:hAnsiTheme="minorHAnsi" w:cstheme="minorBidi"/>
                <w:sz w:val="20"/>
                <w:szCs w:val="20"/>
              </w:rPr>
            </w:pP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Creates</w:t>
            </w:r>
            <w:r w:rsidRPr="621B5458">
              <w:rPr>
                <w:rFonts w:asciiTheme="minorHAnsi" w:hAnsiTheme="minorHAnsi" w:cstheme="minorBidi"/>
                <w:b/>
                <w:spacing w:val="-8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original</w:t>
            </w:r>
            <w:r w:rsidRPr="621B5458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products</w:t>
            </w:r>
            <w:r w:rsidRPr="621B5458">
              <w:rPr>
                <w:rFonts w:asciiTheme="minorHAnsi" w:hAnsiTheme="minorHAnsi" w:cstheme="minorBidi"/>
                <w:spacing w:val="-7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processes</w:t>
            </w:r>
            <w:r w:rsidRPr="621B5458">
              <w:rPr>
                <w:rFonts w:asciiTheme="minorHAnsi" w:hAnsiTheme="minorHAnsi" w:cstheme="minorBidi"/>
                <w:spacing w:val="-7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that</w:t>
            </w:r>
            <w:r w:rsidRPr="621B5458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contribute</w:t>
            </w:r>
            <w:r w:rsidRPr="621B5458">
              <w:rPr>
                <w:rFonts w:asciiTheme="minorHAnsi" w:hAnsiTheme="minorHAnsi" w:cstheme="minorBidi"/>
                <w:b/>
                <w:spacing w:val="-7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621B5458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positive</w:t>
            </w:r>
            <w:r w:rsidRPr="621B5458">
              <w:rPr>
                <w:rFonts w:asciiTheme="minorHAnsi" w:hAnsiTheme="minorHAnsi" w:cstheme="minorBidi"/>
                <w:spacing w:val="-7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621B5458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authentic</w:t>
            </w:r>
            <w:r w:rsidRPr="621B5458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change</w:t>
            </w:r>
            <w:r w:rsidR="7F0FDD5B" w:rsidRPr="621B5458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</w:tc>
      </w:tr>
    </w:tbl>
    <w:p w14:paraId="6315AF9E" w14:textId="77777777" w:rsidR="00254FE5" w:rsidRPr="00254FE5" w:rsidRDefault="00254FE5" w:rsidP="00254FE5">
      <w:pPr>
        <w:spacing w:after="0"/>
        <w:rPr>
          <w:sz w:val="10"/>
          <w:szCs w:val="10"/>
        </w:rPr>
      </w:pP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3050"/>
        <w:gridCol w:w="1530"/>
      </w:tblGrid>
      <w:tr w:rsidR="00AD5D19" w:rsidRPr="00BA35BF" w14:paraId="6A73D870" w14:textId="77777777" w:rsidTr="005931BE">
        <w:tc>
          <w:tcPr>
            <w:tcW w:w="13050" w:type="dxa"/>
            <w:shd w:val="clear" w:color="auto" w:fill="002060"/>
          </w:tcPr>
          <w:p w14:paraId="37E7ECD9" w14:textId="7079C496" w:rsidR="00AD5D19" w:rsidRPr="00190C2C" w:rsidRDefault="005A2C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Performance Descriptors </w:t>
            </w:r>
          </w:p>
        </w:tc>
        <w:tc>
          <w:tcPr>
            <w:tcW w:w="1530" w:type="dxa"/>
            <w:shd w:val="clear" w:color="auto" w:fill="002060"/>
          </w:tcPr>
          <w:p w14:paraId="577624EF" w14:textId="77777777" w:rsidR="00AD5D19" w:rsidRPr="00190C2C" w:rsidRDefault="00AD5D1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0098">
              <w:rPr>
                <w:rFonts w:cstheme="minorHAnsi"/>
                <w:b/>
                <w:bCs/>
                <w:color w:val="FFFFFF" w:themeColor="background1"/>
              </w:rPr>
              <w:t>Mastery</w:t>
            </w:r>
          </w:p>
        </w:tc>
      </w:tr>
      <w:tr w:rsidR="00AD5D19" w:rsidRPr="00BA35BF" w14:paraId="640E8ABF" w14:textId="77777777" w:rsidTr="005931BE">
        <w:tc>
          <w:tcPr>
            <w:tcW w:w="13050" w:type="dxa"/>
            <w:shd w:val="clear" w:color="auto" w:fill="E7E6E6" w:themeFill="background2"/>
          </w:tcPr>
          <w:p w14:paraId="794324F0" w14:textId="6099C711" w:rsidR="00AD5D19" w:rsidRPr="00BA35BF" w:rsidRDefault="00AD5D19" w:rsidP="00AD355F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sz w:val="20"/>
                <w:szCs w:val="20"/>
                <w:u w:val="single"/>
              </w:rPr>
            </w:pP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Examines, </w:t>
            </w:r>
            <w:proofErr w:type="gramStart"/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analyzes</w:t>
            </w:r>
            <w:proofErr w:type="gramEnd"/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 xml:space="preserve">and </w:t>
            </w: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makes</w:t>
            </w:r>
            <w:r w:rsidRPr="621B5458">
              <w:rPr>
                <w:rFonts w:asciiTheme="minorHAnsi" w:hAnsiTheme="minorHAnsi" w:cstheme="minorBidi"/>
                <w:b/>
                <w:spacing w:val="-1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>connections</w:t>
            </w:r>
            <w:r w:rsidRPr="621B5458">
              <w:rPr>
                <w:rFonts w:asciiTheme="minorHAnsi" w:hAnsiTheme="minorHAnsi" w:cstheme="minorBidi"/>
                <w:b/>
                <w:spacing w:val="-14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 xml:space="preserve">between multiple perspectives and </w:t>
            </w:r>
            <w:r w:rsidRPr="621B5458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applies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learning across disciplines in order to contribute</w:t>
            </w:r>
            <w:r w:rsidRPr="621B5458">
              <w:rPr>
                <w:rFonts w:asciiTheme="minorHAnsi" w:hAnsiTheme="minorHAnsi" w:cstheme="minorBidi"/>
                <w:spacing w:val="-1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meaningful</w:t>
            </w:r>
            <w:r w:rsidRPr="621B5458">
              <w:rPr>
                <w:rFonts w:asciiTheme="minorHAnsi" w:hAnsiTheme="minorHAnsi" w:cstheme="minorBidi"/>
                <w:spacing w:val="-1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ideas</w:t>
            </w:r>
            <w:r w:rsidRPr="621B5458">
              <w:rPr>
                <w:rFonts w:asciiTheme="minorHAnsi" w:hAnsiTheme="minorHAnsi" w:cstheme="minorBidi"/>
                <w:spacing w:val="-13"/>
                <w:sz w:val="20"/>
                <w:szCs w:val="20"/>
              </w:rPr>
              <w:t xml:space="preserve"> </w:t>
            </w:r>
            <w:r w:rsidRPr="621B5458">
              <w:rPr>
                <w:rFonts w:asciiTheme="minorHAnsi" w:hAnsiTheme="minorHAnsi" w:cstheme="minorBidi"/>
                <w:sz w:val="20"/>
                <w:szCs w:val="20"/>
              </w:rPr>
              <w:t>to an authentic topic or problem</w:t>
            </w:r>
            <w:r w:rsidR="7182CE66" w:rsidRPr="621B5458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1FED0CBE" w14:textId="77777777" w:rsidR="00AD5D19" w:rsidRPr="00BA35BF" w:rsidRDefault="00AD5D19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D5D19" w:rsidRPr="00BA35BF" w14:paraId="098B4C30" w14:textId="77777777" w:rsidTr="005931BE">
        <w:tc>
          <w:tcPr>
            <w:tcW w:w="13050" w:type="dxa"/>
            <w:shd w:val="clear" w:color="auto" w:fill="E7E6E6" w:themeFill="background2"/>
          </w:tcPr>
          <w:p w14:paraId="1CEDA44B" w14:textId="06B55E58" w:rsidR="00AD5D19" w:rsidRPr="00BA35BF" w:rsidRDefault="00AD5D19" w:rsidP="00AD355F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Refines and applies curiosities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to determine opportunities</w:t>
            </w:r>
            <w:r w:rsidRPr="4854C293">
              <w:rPr>
                <w:rFonts w:asciiTheme="minorHAnsi" w:hAnsiTheme="minorHAnsi" w:cstheme="minorBidi"/>
                <w:spacing w:val="-1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for</w:t>
            </w:r>
            <w:r w:rsidRPr="4854C293">
              <w:rPr>
                <w:rFonts w:asciiTheme="minorHAnsi" w:hAnsiTheme="minorHAnsi" w:cstheme="minorBidi"/>
                <w:spacing w:val="-1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meaningful </w:t>
            </w:r>
            <w:r w:rsidRPr="4854C293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contributions</w:t>
            </w:r>
            <w:r w:rsidR="76B01029" w:rsidRPr="4854C293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63C4A218" w14:textId="77777777" w:rsidR="00AD5D19" w:rsidRPr="00BA35BF" w:rsidRDefault="00AD5D19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D5D19" w:rsidRPr="00BA35BF" w14:paraId="1714E162" w14:textId="77777777" w:rsidTr="005931BE">
        <w:tc>
          <w:tcPr>
            <w:tcW w:w="13050" w:type="dxa"/>
            <w:shd w:val="clear" w:color="auto" w:fill="E7E6E6" w:themeFill="background2"/>
          </w:tcPr>
          <w:p w14:paraId="3FF67C45" w14:textId="77777777" w:rsidR="00AD5D19" w:rsidRPr="00BA35BF" w:rsidRDefault="00AD5D19" w:rsidP="00B76F86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5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Evaluates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 xml:space="preserve">existing knowledge and </w:t>
            </w:r>
            <w:r w:rsidRPr="00BA35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synthesizes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connections between ideas to test their utility</w:t>
            </w:r>
            <w:r w:rsidRPr="00BA35B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BA35B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 w:rsidRPr="00BA35B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  <w:r w:rsidRPr="00BA35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b/>
                <w:sz w:val="20"/>
                <w:szCs w:val="20"/>
              </w:rPr>
              <w:t>generate</w:t>
            </w:r>
            <w:r w:rsidRPr="00BA35B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clear and purposeful next steps.</w:t>
            </w:r>
          </w:p>
        </w:tc>
        <w:tc>
          <w:tcPr>
            <w:tcW w:w="1530" w:type="dxa"/>
            <w:shd w:val="clear" w:color="auto" w:fill="E7E6E6" w:themeFill="background2"/>
          </w:tcPr>
          <w:p w14:paraId="6E0A2AB2" w14:textId="77777777" w:rsidR="00AD5D19" w:rsidRPr="00BA35BF" w:rsidRDefault="00AD5D19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D5D19" w:rsidRPr="00BA35BF" w14:paraId="09CB5B55" w14:textId="77777777" w:rsidTr="005931BE">
        <w:tc>
          <w:tcPr>
            <w:tcW w:w="13050" w:type="dxa"/>
            <w:shd w:val="clear" w:color="auto" w:fill="E7E6E6" w:themeFill="background2"/>
          </w:tcPr>
          <w:p w14:paraId="171723AD" w14:textId="77777777" w:rsidR="00AD5D19" w:rsidRPr="00BA35BF" w:rsidRDefault="00AD5D19" w:rsidP="00AD355F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5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Constructs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 xml:space="preserve">products and processes that demonstrate creative solutions and </w:t>
            </w:r>
            <w:r w:rsidRPr="00BA35BF">
              <w:rPr>
                <w:rFonts w:asciiTheme="minorHAnsi" w:hAnsiTheme="minorHAnsi" w:cstheme="minorHAnsi"/>
                <w:b/>
                <w:sz w:val="20"/>
                <w:szCs w:val="20"/>
              </w:rPr>
              <w:t>evaluates</w:t>
            </w:r>
            <w:r w:rsidRPr="00BA35B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A35B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r w:rsidRPr="00BA35B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A35B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self and community.</w:t>
            </w:r>
          </w:p>
        </w:tc>
        <w:tc>
          <w:tcPr>
            <w:tcW w:w="1530" w:type="dxa"/>
            <w:shd w:val="clear" w:color="auto" w:fill="E7E6E6" w:themeFill="background2"/>
          </w:tcPr>
          <w:p w14:paraId="6DC06ABA" w14:textId="77777777" w:rsidR="00AD5D19" w:rsidRPr="00BA35BF" w:rsidRDefault="00AD5D19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D5D19" w:rsidRPr="00BA35BF" w14:paraId="1C5E4CEC" w14:textId="77777777" w:rsidTr="005931BE">
        <w:tc>
          <w:tcPr>
            <w:tcW w:w="13050" w:type="dxa"/>
            <w:shd w:val="clear" w:color="auto" w:fill="E7E6E6" w:themeFill="background2"/>
          </w:tcPr>
          <w:p w14:paraId="597B85CC" w14:textId="77777777" w:rsidR="00AD5D19" w:rsidRPr="00BA35BF" w:rsidRDefault="00AD5D19" w:rsidP="00AD355F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5BF">
              <w:rPr>
                <w:rFonts w:asciiTheme="minorHAnsi" w:hAnsiTheme="minorHAnsi" w:cstheme="minorHAnsi"/>
                <w:b/>
                <w:sz w:val="20"/>
                <w:szCs w:val="20"/>
              </w:rPr>
              <w:t>Contributes</w:t>
            </w:r>
            <w:r w:rsidRPr="00BA35B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A35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A35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creation</w:t>
            </w:r>
            <w:r w:rsidRPr="00BA35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of a culture of creativity, innovation</w:t>
            </w:r>
            <w:r w:rsidRPr="00BA35B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A35B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BA35BF">
              <w:rPr>
                <w:rFonts w:asciiTheme="minorHAnsi" w:hAnsiTheme="minorHAnsi" w:cstheme="minorHAnsi"/>
                <w:sz w:val="20"/>
                <w:szCs w:val="20"/>
              </w:rPr>
              <w:t xml:space="preserve">entrepreneurial </w:t>
            </w:r>
            <w:r w:rsidRPr="00BA35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thinking.</w:t>
            </w:r>
          </w:p>
        </w:tc>
        <w:tc>
          <w:tcPr>
            <w:tcW w:w="1530" w:type="dxa"/>
            <w:shd w:val="clear" w:color="auto" w:fill="E7E6E6" w:themeFill="background2"/>
          </w:tcPr>
          <w:p w14:paraId="72C8CC9B" w14:textId="77777777" w:rsidR="00AD5D19" w:rsidRPr="00BA35BF" w:rsidRDefault="00AD5D19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A2CAC" w:rsidRPr="007C6989" w14:paraId="2CD1C4C5" w14:textId="77777777" w:rsidTr="00EE6616">
        <w:tc>
          <w:tcPr>
            <w:tcW w:w="14580" w:type="dxa"/>
            <w:gridSpan w:val="2"/>
            <w:tcBorders>
              <w:bottom w:val="single" w:sz="4" w:space="0" w:color="000000" w:themeColor="text1"/>
            </w:tcBorders>
            <w:shd w:val="clear" w:color="auto" w:fill="009999"/>
          </w:tcPr>
          <w:p w14:paraId="61F38BD1" w14:textId="23037EFF" w:rsidR="00DA2CAC" w:rsidRPr="00870A21" w:rsidRDefault="004A740A" w:rsidP="0099099B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>E</w:t>
            </w:r>
            <w:r w:rsidR="003D4A92" w:rsidRPr="00870A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arly Graduation Program - Design </w:t>
            </w:r>
            <w:r w:rsidR="00DA2CAC" w:rsidRPr="00870A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>Element 2</w:t>
            </w:r>
          </w:p>
          <w:p w14:paraId="665A2F34" w14:textId="477AD9DF" w:rsidR="00DA2CAC" w:rsidRPr="005931BE" w:rsidRDefault="00DA2CAC" w:rsidP="00EE6616">
            <w:pPr>
              <w:spacing w:before="60"/>
              <w:rPr>
                <w:i/>
                <w:color w:val="FFFFFF" w:themeColor="background1"/>
              </w:rPr>
            </w:pPr>
            <w:r w:rsidRPr="005931BE">
              <w:rPr>
                <w:i/>
                <w:iCs/>
                <w:color w:val="FFFFFF" w:themeColor="background1"/>
                <w:sz w:val="24"/>
                <w:szCs w:val="24"/>
              </w:rPr>
              <w:t xml:space="preserve">Demonstration of an ability to apply the </w:t>
            </w:r>
            <w:hyperlink r:id="rId15">
              <w:r w:rsidRPr="005931BE">
                <w:rPr>
                  <w:rStyle w:val="Hyperlink"/>
                  <w:i/>
                  <w:iCs/>
                  <w:color w:val="FFFFFF" w:themeColor="background1"/>
                  <w:sz w:val="24"/>
                  <w:szCs w:val="24"/>
                </w:rPr>
                <w:t>Kentucky Academic Standards</w:t>
              </w:r>
            </w:hyperlink>
            <w:r w:rsidRPr="005931BE">
              <w:rPr>
                <w:i/>
                <w:iCs/>
                <w:color w:val="FFFFFF" w:themeColor="background1"/>
                <w:sz w:val="24"/>
                <w:szCs w:val="24"/>
              </w:rPr>
              <w:t xml:space="preserve">, established in </w:t>
            </w:r>
            <w:hyperlink r:id="rId16">
              <w:r w:rsidRPr="005931BE">
                <w:rPr>
                  <w:rStyle w:val="Hyperlink"/>
                  <w:i/>
                  <w:iCs/>
                  <w:color w:val="FFFFFF" w:themeColor="background1"/>
                  <w:sz w:val="24"/>
                  <w:szCs w:val="24"/>
                </w:rPr>
                <w:t>704 KAR 3:303</w:t>
              </w:r>
            </w:hyperlink>
            <w:r w:rsidRPr="005931BE">
              <w:rPr>
                <w:i/>
                <w:iCs/>
                <w:color w:val="FFFFFF" w:themeColor="background1"/>
                <w:sz w:val="24"/>
                <w:szCs w:val="24"/>
              </w:rPr>
              <w:t xml:space="preserve"> and </w:t>
            </w:r>
            <w:hyperlink r:id="rId17">
              <w:r w:rsidRPr="005931BE">
                <w:rPr>
                  <w:rStyle w:val="Hyperlink"/>
                  <w:i/>
                  <w:iCs/>
                  <w:color w:val="FFFFFF" w:themeColor="background1"/>
                  <w:sz w:val="24"/>
                  <w:szCs w:val="24"/>
                </w:rPr>
                <w:t>704 KAR Chapter 8</w:t>
              </w:r>
            </w:hyperlink>
            <w:r w:rsidRPr="005931BE">
              <w:rPr>
                <w:i/>
                <w:iCs/>
                <w:color w:val="FFFFFF" w:themeColor="background1"/>
                <w:sz w:val="24"/>
                <w:szCs w:val="24"/>
              </w:rPr>
              <w:t>, as a life-long learner and contributing member of society</w:t>
            </w:r>
            <w:r w:rsidR="00C03C75" w:rsidRPr="005931BE">
              <w:rPr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A2CAC" w:rsidRPr="007C6989" w14:paraId="54F1D069" w14:textId="77777777" w:rsidTr="00EE6616">
        <w:tc>
          <w:tcPr>
            <w:tcW w:w="14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EEA9B7" w14:textId="7CA5B0C2" w:rsidR="00DA2CAC" w:rsidRPr="004A740A" w:rsidRDefault="00DA2CAC" w:rsidP="00DA2CAC">
            <w:pPr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6370B9" w:rsidRPr="007C6989" w14:paraId="417D9F2C" w14:textId="77777777" w:rsidTr="00EE6616">
        <w:tc>
          <w:tcPr>
            <w:tcW w:w="14580" w:type="dxa"/>
            <w:gridSpan w:val="2"/>
            <w:shd w:val="clear" w:color="auto" w:fill="auto"/>
          </w:tcPr>
          <w:p w14:paraId="5FDF34C3" w14:textId="192653DB" w:rsidR="006370B9" w:rsidRPr="00870A21" w:rsidRDefault="006370B9" w:rsidP="006370B9">
            <w:pPr>
              <w:pStyle w:val="TableParagraph"/>
              <w:ind w:left="0" w:right="684" w:firstLine="0"/>
              <w:rPr>
                <w:rFonts w:asciiTheme="minorHAnsi" w:hAnsiTheme="minorHAnsi" w:cstheme="minorBidi"/>
                <w:b/>
                <w:color w:val="007780"/>
                <w:sz w:val="24"/>
                <w:szCs w:val="24"/>
                <w:u w:val="single"/>
              </w:rPr>
            </w:pPr>
            <w:r w:rsidRPr="00870A21">
              <w:rPr>
                <w:rFonts w:asciiTheme="minorHAnsi" w:hAnsiTheme="minorHAnsi" w:cstheme="minorBidi"/>
                <w:b/>
                <w:color w:val="007780"/>
                <w:sz w:val="24"/>
                <w:szCs w:val="24"/>
                <w:u w:val="single"/>
              </w:rPr>
              <w:t>Empowered Learner</w:t>
            </w:r>
          </w:p>
          <w:p w14:paraId="10F81687" w14:textId="4E2EB41C" w:rsidR="006370B9" w:rsidRPr="00991C38" w:rsidRDefault="006370B9" w:rsidP="00870A21">
            <w:pPr>
              <w:pStyle w:val="TableParagraph"/>
              <w:spacing w:line="276" w:lineRule="auto"/>
              <w:ind w:left="0" w:right="-10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Demonstrates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mastery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competencies.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Develops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dispositions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persist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through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difficulties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991C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self</w:t>
            </w:r>
            <w:r w:rsidR="00B4073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-</w:t>
            </w:r>
            <w:r w:rsidRPr="00991C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improvement.</w:t>
            </w:r>
          </w:p>
          <w:p w14:paraId="1884EBEC" w14:textId="632B3FA0" w:rsidR="006370B9" w:rsidRPr="00991C38" w:rsidRDefault="006370B9" w:rsidP="00870A21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line="276" w:lineRule="auto"/>
              <w:ind w:left="381"/>
              <w:rPr>
                <w:rFonts w:asciiTheme="minorHAnsi" w:hAnsiTheme="minorHAnsi" w:cstheme="minorBidi"/>
                <w:sz w:val="20"/>
                <w:szCs w:val="20"/>
              </w:rPr>
            </w:pP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>Connect</w:t>
            </w:r>
            <w:r w:rsidR="008B0450">
              <w:rPr>
                <w:rFonts w:asciiTheme="minorHAnsi" w:hAnsiTheme="minorHAnsi" w:cstheme="minorBidi"/>
                <w:b/>
                <w:sz w:val="20"/>
                <w:szCs w:val="20"/>
              </w:rPr>
              <w:t>s</w:t>
            </w:r>
            <w:r w:rsidRPr="4854C293">
              <w:rPr>
                <w:rFonts w:asciiTheme="minorHAnsi" w:hAnsiTheme="minorHAns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854C293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>appl</w:t>
            </w:r>
            <w:r w:rsidR="008B0450">
              <w:rPr>
                <w:rFonts w:asciiTheme="minorHAnsi" w:hAnsiTheme="minorHAnsi" w:cstheme="minorBidi"/>
                <w:b/>
                <w:sz w:val="20"/>
                <w:szCs w:val="20"/>
              </w:rPr>
              <w:t>ies</w:t>
            </w:r>
            <w:r w:rsidRPr="4854C293">
              <w:rPr>
                <w:rFonts w:asciiTheme="minorHAnsi" w:hAnsiTheme="minorHAnsi" w:cstheme="minorBidi"/>
                <w:b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knowledge</w:t>
            </w:r>
            <w:r w:rsidRPr="4854C293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854C293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skills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across</w:t>
            </w:r>
            <w:r w:rsidRPr="4854C293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disciplines</w:t>
            </w:r>
            <w:r w:rsidRPr="4854C293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4854C293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authentic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contexts</w:t>
            </w:r>
            <w:r w:rsidR="27080AE0" w:rsidRPr="1808F7D6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  <w:p w14:paraId="352AE418" w14:textId="17E50088" w:rsidR="000F4A49" w:rsidRPr="000F4A49" w:rsidRDefault="006370B9" w:rsidP="00870A21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line="276" w:lineRule="auto"/>
              <w:ind w:left="381"/>
              <w:rPr>
                <w:rFonts w:asciiTheme="minorHAnsi" w:hAnsiTheme="minorHAnsi" w:cstheme="minorBidi"/>
                <w:sz w:val="20"/>
                <w:szCs w:val="20"/>
              </w:rPr>
            </w:pPr>
            <w:r w:rsidRPr="1808F7D6">
              <w:rPr>
                <w:rFonts w:asciiTheme="minorHAnsi" w:hAnsiTheme="minorHAnsi" w:cstheme="minorBidi"/>
                <w:b/>
                <w:sz w:val="20"/>
                <w:szCs w:val="20"/>
              </w:rPr>
              <w:t>Identifies</w:t>
            </w:r>
            <w:r w:rsidRPr="1808F7D6">
              <w:rPr>
                <w:rFonts w:asciiTheme="minorHAnsi" w:hAnsiTheme="minorHAnsi" w:cstheme="minorBidi"/>
                <w:b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learning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needs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preferences;</w:t>
            </w:r>
            <w:r w:rsidRPr="1808F7D6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b/>
                <w:sz w:val="20"/>
                <w:szCs w:val="20"/>
              </w:rPr>
              <w:t>uses</w:t>
            </w:r>
            <w:r w:rsidRPr="1808F7D6">
              <w:rPr>
                <w:rFonts w:asciiTheme="minorHAnsi" w:hAnsiTheme="minorHAnsi" w:cstheme="minorBidi"/>
                <w:b/>
                <w:spacing w:val="-3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set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of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strategies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master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academic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personal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goals</w:t>
            </w:r>
            <w:r w:rsidR="2A80FFC2" w:rsidRPr="1808F7D6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  <w:p w14:paraId="16B1E3D2" w14:textId="24F10E14" w:rsidR="006370B9" w:rsidRPr="000F4A49" w:rsidRDefault="006370B9" w:rsidP="00870A21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line="276" w:lineRule="auto"/>
              <w:ind w:left="381"/>
              <w:rPr>
                <w:rFonts w:asciiTheme="minorHAnsi" w:hAnsiTheme="minorHAnsi" w:cstheme="minorBidi"/>
                <w:sz w:val="20"/>
                <w:szCs w:val="20"/>
              </w:rPr>
            </w:pPr>
            <w:r w:rsidRPr="1808F7D6">
              <w:rPr>
                <w:rFonts w:asciiTheme="minorHAnsi" w:hAnsiTheme="minorHAnsi" w:cstheme="minorBidi"/>
                <w:b/>
                <w:sz w:val="20"/>
                <w:szCs w:val="20"/>
              </w:rPr>
              <w:t>Uses</w:t>
            </w:r>
            <w:r w:rsidRPr="1808F7D6">
              <w:rPr>
                <w:rFonts w:asciiTheme="minorHAnsi" w:hAnsiTheme="minorHAnsi" w:cstheme="minorBidi"/>
                <w:b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challenges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mistakes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as</w:t>
            </w:r>
            <w:r w:rsidRPr="1808F7D6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opportunities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learn</w:t>
            </w:r>
            <w:r w:rsidRPr="1808F7D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1808F7D6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improve</w:t>
            </w:r>
            <w:r w:rsidR="63D09ECC" w:rsidRPr="1808F7D6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</w:tc>
      </w:tr>
    </w:tbl>
    <w:p w14:paraId="124DB822" w14:textId="77777777" w:rsidR="00254FE5" w:rsidRPr="00254FE5" w:rsidRDefault="00254FE5" w:rsidP="00254FE5">
      <w:pPr>
        <w:spacing w:after="0"/>
        <w:rPr>
          <w:sz w:val="10"/>
          <w:szCs w:val="10"/>
        </w:rPr>
      </w:pP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3050"/>
        <w:gridCol w:w="1530"/>
      </w:tblGrid>
      <w:tr w:rsidR="006370B9" w:rsidRPr="007C6989" w14:paraId="07214F3C" w14:textId="77777777" w:rsidTr="005931BE">
        <w:tc>
          <w:tcPr>
            <w:tcW w:w="13050" w:type="dxa"/>
            <w:shd w:val="clear" w:color="auto" w:fill="002060"/>
          </w:tcPr>
          <w:p w14:paraId="0B502817" w14:textId="22FD56E5" w:rsidR="006370B9" w:rsidRPr="00352B29" w:rsidRDefault="005A2CF1" w:rsidP="006370B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52B2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Descriptors </w:t>
            </w:r>
          </w:p>
        </w:tc>
        <w:tc>
          <w:tcPr>
            <w:tcW w:w="1530" w:type="dxa"/>
            <w:shd w:val="clear" w:color="auto" w:fill="002060"/>
          </w:tcPr>
          <w:p w14:paraId="753ED93F" w14:textId="67F24C2F" w:rsidR="006370B9" w:rsidRPr="00352B29" w:rsidRDefault="006370B9" w:rsidP="006370B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52B2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Mastery</w:t>
            </w:r>
          </w:p>
        </w:tc>
      </w:tr>
      <w:tr w:rsidR="006370B9" w:rsidRPr="007C6989" w14:paraId="68A17640" w14:textId="77777777" w:rsidTr="005931BE">
        <w:tc>
          <w:tcPr>
            <w:tcW w:w="13050" w:type="dxa"/>
            <w:shd w:val="clear" w:color="auto" w:fill="E7E6E6" w:themeFill="background2"/>
          </w:tcPr>
          <w:p w14:paraId="23E96254" w14:textId="5CE0D451" w:rsidR="006370B9" w:rsidRPr="00190C2C" w:rsidRDefault="006370B9" w:rsidP="00352B29">
            <w:pPr>
              <w:pStyle w:val="TableParagraph"/>
              <w:tabs>
                <w:tab w:val="left" w:pos="459"/>
                <w:tab w:val="left" w:pos="460"/>
              </w:tabs>
              <w:spacing w:after="40"/>
              <w:ind w:left="0" w:right="9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0C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Analyzes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 w:rsidR="000D4C16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 xml:space="preserve"> acquired</w:t>
            </w:r>
            <w:r w:rsidR="000D4C16">
              <w:rPr>
                <w:rFonts w:asciiTheme="minorHAnsi" w:hAnsiTheme="minorHAnsi" w:cstheme="minorHAnsi"/>
                <w:sz w:val="20"/>
                <w:szCs w:val="20"/>
              </w:rPr>
              <w:t xml:space="preserve"> new knowledge and skills,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connects and applies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knowledge and skills across disciplines</w:t>
            </w:r>
            <w:r w:rsidR="00FD37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90C2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190C2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authentic/practical contexts and to personal plans/goals for the future</w:t>
            </w:r>
            <w:r w:rsidR="00FD3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7804BBB1" w14:textId="77777777" w:rsidR="006370B9" w:rsidRPr="00190C2C" w:rsidRDefault="006370B9" w:rsidP="00352B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70B9" w:rsidRPr="007C6989" w14:paraId="0250D60A" w14:textId="77777777" w:rsidTr="005931BE">
        <w:tc>
          <w:tcPr>
            <w:tcW w:w="13050" w:type="dxa"/>
            <w:shd w:val="clear" w:color="auto" w:fill="E7E6E6" w:themeFill="background2"/>
          </w:tcPr>
          <w:p w14:paraId="2F5C0EF0" w14:textId="363765E3" w:rsidR="006370B9" w:rsidRPr="00190C2C" w:rsidRDefault="006370B9" w:rsidP="00352B29">
            <w:pPr>
              <w:pStyle w:val="TableParagraph"/>
              <w:tabs>
                <w:tab w:val="left" w:pos="459"/>
                <w:tab w:val="left" w:pos="460"/>
              </w:tabs>
              <w:spacing w:after="40"/>
              <w:ind w:left="0" w:right="10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0C2C">
              <w:rPr>
                <w:rFonts w:asciiTheme="minorHAnsi" w:hAnsiTheme="minorHAnsi" w:cstheme="minorHAnsi"/>
                <w:b/>
                <w:sz w:val="20"/>
                <w:szCs w:val="20"/>
              </w:rPr>
              <w:t>Develops</w:t>
            </w:r>
            <w:r w:rsidRPr="00190C2C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realistic</w:t>
            </w:r>
            <w:r w:rsidRPr="00190C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r w:rsidRPr="00190C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 xml:space="preserve">and personal goals for the future, </w:t>
            </w:r>
            <w:r w:rsidRPr="00190C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strategically implements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 xml:space="preserve">adapted strategies to master them, </w:t>
            </w:r>
            <w:r w:rsidRPr="00190C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evaluates </w:t>
            </w:r>
            <w:r w:rsidR="00E75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their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effectiveness,</w:t>
            </w:r>
            <w:r w:rsidRPr="00190C2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190C2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b/>
                <w:sz w:val="20"/>
                <w:szCs w:val="20"/>
              </w:rPr>
              <w:t>analyzes</w:t>
            </w:r>
            <w:r w:rsidR="00E75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5B39" w:rsidRPr="009F218B">
              <w:rPr>
                <w:rFonts w:asciiTheme="minorHAnsi" w:hAnsiTheme="minorHAnsi" w:cstheme="minorHAnsi"/>
                <w:bCs/>
                <w:sz w:val="20"/>
                <w:szCs w:val="20"/>
              </w:rPr>
              <w:t>their</w:t>
            </w:r>
            <w:r w:rsidRPr="00190C2C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190C2C">
              <w:rPr>
                <w:rFonts w:asciiTheme="minorHAnsi" w:hAnsiTheme="minorHAnsi" w:cstheme="minorHAnsi"/>
                <w:sz w:val="20"/>
                <w:szCs w:val="20"/>
              </w:rPr>
              <w:t>application to future endeavors</w:t>
            </w:r>
            <w:r w:rsidR="00E75B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466DEE03" w14:textId="77777777" w:rsidR="006370B9" w:rsidRPr="00190C2C" w:rsidRDefault="006370B9" w:rsidP="00352B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70B9" w:rsidRPr="007C6989" w14:paraId="079F3ED0" w14:textId="77777777" w:rsidTr="005931BE">
        <w:tc>
          <w:tcPr>
            <w:tcW w:w="1305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722FF527" w14:textId="1D88ED05" w:rsidR="006370B9" w:rsidRPr="00190C2C" w:rsidRDefault="006370B9" w:rsidP="00352B29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190C2C">
              <w:rPr>
                <w:rFonts w:cstheme="minorHAnsi"/>
                <w:b/>
                <w:sz w:val="20"/>
                <w:szCs w:val="20"/>
              </w:rPr>
              <w:t>Analyzes</w:t>
            </w:r>
            <w:r w:rsidRPr="00190C2C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190C2C">
              <w:rPr>
                <w:rFonts w:cstheme="minorHAnsi"/>
                <w:sz w:val="20"/>
                <w:szCs w:val="20"/>
              </w:rPr>
              <w:t>learning</w:t>
            </w:r>
            <w:r w:rsidRPr="00190C2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90C2C">
              <w:rPr>
                <w:rFonts w:cstheme="minorHAnsi"/>
                <w:sz w:val="20"/>
                <w:szCs w:val="20"/>
              </w:rPr>
              <w:t xml:space="preserve">task/situation and conditions, strengths, and challenges, and </w:t>
            </w:r>
            <w:r w:rsidRPr="00190C2C">
              <w:rPr>
                <w:rFonts w:cstheme="minorHAnsi"/>
                <w:b/>
                <w:sz w:val="20"/>
                <w:szCs w:val="20"/>
              </w:rPr>
              <w:t xml:space="preserve">analyzes </w:t>
            </w:r>
            <w:r w:rsidRPr="00190C2C">
              <w:rPr>
                <w:rFonts w:cstheme="minorHAnsi"/>
                <w:sz w:val="20"/>
                <w:szCs w:val="20"/>
              </w:rPr>
              <w:t>how they synthesized, implemented and</w:t>
            </w:r>
            <w:r w:rsidRPr="00190C2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90C2C">
              <w:rPr>
                <w:rFonts w:cstheme="minorHAnsi"/>
                <w:sz w:val="20"/>
                <w:szCs w:val="20"/>
              </w:rPr>
              <w:t>adapted</w:t>
            </w:r>
            <w:r w:rsidRPr="00190C2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90C2C">
              <w:rPr>
                <w:rFonts w:cstheme="minorHAnsi"/>
                <w:sz w:val="20"/>
                <w:szCs w:val="20"/>
              </w:rPr>
              <w:t>strategies</w:t>
            </w:r>
            <w:r w:rsidRPr="00190C2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90C2C">
              <w:rPr>
                <w:rFonts w:cstheme="minorHAnsi"/>
                <w:sz w:val="20"/>
                <w:szCs w:val="20"/>
              </w:rPr>
              <w:t>until</w:t>
            </w:r>
            <w:r w:rsidRPr="00190C2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90C2C">
              <w:rPr>
                <w:rFonts w:cstheme="minorHAnsi"/>
                <w:sz w:val="20"/>
                <w:szCs w:val="20"/>
              </w:rPr>
              <w:t>they completed the task or goal</w:t>
            </w:r>
            <w:r w:rsidR="00874C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451D1444" w14:textId="77777777" w:rsidR="006370B9" w:rsidRPr="00190C2C" w:rsidRDefault="006370B9" w:rsidP="00352B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0E08" w:rsidRPr="007C6989" w14:paraId="20466DCB" w14:textId="77777777" w:rsidTr="00EE6616">
        <w:tc>
          <w:tcPr>
            <w:tcW w:w="1458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ED3CE8" w14:textId="3FF98447" w:rsidR="006E0E08" w:rsidRPr="004A740A" w:rsidRDefault="006E0E08" w:rsidP="006E0E08">
            <w:pPr>
              <w:pStyle w:val="TableParagraph"/>
              <w:ind w:left="0" w:right="684" w:firstLine="0"/>
              <w:rPr>
                <w:rFonts w:asciiTheme="minorHAnsi" w:hAnsiTheme="minorHAnsi" w:cstheme="minorBidi"/>
                <w:b/>
                <w:sz w:val="10"/>
                <w:szCs w:val="10"/>
                <w:u w:val="single"/>
              </w:rPr>
            </w:pPr>
          </w:p>
        </w:tc>
      </w:tr>
      <w:tr w:rsidR="006370B9" w:rsidRPr="007C6989" w14:paraId="081DDEAF" w14:textId="77777777" w:rsidTr="00EE6616">
        <w:tc>
          <w:tcPr>
            <w:tcW w:w="14580" w:type="dxa"/>
            <w:gridSpan w:val="2"/>
            <w:shd w:val="clear" w:color="auto" w:fill="auto"/>
          </w:tcPr>
          <w:p w14:paraId="39E8A5EB" w14:textId="06C5CC76" w:rsidR="006370B9" w:rsidRPr="00870A21" w:rsidRDefault="006370B9" w:rsidP="00CA550C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bCs/>
                <w:color w:val="007780"/>
              </w:rPr>
            </w:pPr>
            <w:r w:rsidRPr="00870A21">
              <w:rPr>
                <w:rFonts w:asciiTheme="minorHAnsi" w:hAnsiTheme="minorHAnsi" w:cstheme="minorBidi"/>
                <w:b/>
                <w:bCs/>
                <w:color w:val="007780"/>
                <w:sz w:val="24"/>
                <w:szCs w:val="24"/>
                <w:u w:val="single"/>
              </w:rPr>
              <w:t>Engaged</w:t>
            </w:r>
            <w:r w:rsidRPr="00870A21">
              <w:rPr>
                <w:rFonts w:asciiTheme="minorHAnsi" w:hAnsiTheme="minorHAnsi" w:cstheme="minorBidi"/>
                <w:b/>
                <w:bCs/>
                <w:color w:val="007780"/>
                <w:spacing w:val="-7"/>
                <w:sz w:val="24"/>
                <w:szCs w:val="24"/>
                <w:u w:val="single"/>
              </w:rPr>
              <w:t xml:space="preserve"> </w:t>
            </w:r>
            <w:r w:rsidRPr="00870A21">
              <w:rPr>
                <w:rFonts w:asciiTheme="minorHAnsi" w:hAnsiTheme="minorHAnsi" w:cstheme="minorBidi"/>
                <w:b/>
                <w:bCs/>
                <w:color w:val="007780"/>
                <w:spacing w:val="-2"/>
                <w:sz w:val="24"/>
                <w:szCs w:val="24"/>
                <w:u w:val="single"/>
              </w:rPr>
              <w:t>Citizen</w:t>
            </w:r>
          </w:p>
          <w:p w14:paraId="2D320369" w14:textId="670162E1" w:rsidR="006370B9" w:rsidRPr="00EB671E" w:rsidRDefault="006370B9" w:rsidP="00352B29">
            <w:pPr>
              <w:pStyle w:val="TableParagraph"/>
              <w:ind w:left="-21" w:firstLine="0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Shows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empathy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across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differences,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embraces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diversity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opinion,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seeks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cultural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understanding,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participates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democratic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91C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91C38">
              <w:rPr>
                <w:rFonts w:asciiTheme="minorHAnsi" w:hAnsiTheme="minorHAnsi" w:cstheme="minorHAnsi"/>
                <w:sz w:val="20"/>
                <w:szCs w:val="20"/>
              </w:rPr>
              <w:t>challenge the status quo, and makes a positive impact on their community and the world.</w:t>
            </w:r>
          </w:p>
          <w:p w14:paraId="1673C287" w14:textId="77777777" w:rsidR="00EE6616" w:rsidRPr="00EE6616" w:rsidRDefault="006370B9" w:rsidP="00352B29">
            <w:pPr>
              <w:pStyle w:val="TableParagraph"/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 w:rsidRPr="4854C29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Demonstrates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 empathy and respect for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diversity,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culture,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opinions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of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others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through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responsible</w:t>
            </w:r>
            <w:r w:rsidRPr="4854C293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actions</w:t>
            </w:r>
            <w:r w:rsidR="00323AD0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  <w:p w14:paraId="0B157556" w14:textId="77777777" w:rsidR="00EE6616" w:rsidRDefault="00A36112" w:rsidP="00352B29">
            <w:pPr>
              <w:pStyle w:val="TableParagraph"/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 w:rsidRPr="00EE6616">
              <w:rPr>
                <w:rFonts w:asciiTheme="minorHAnsi" w:hAnsiTheme="minorHAnsi" w:cstheme="minorBidi"/>
                <w:b/>
                <w:spacing w:val="-2"/>
                <w:sz w:val="20"/>
                <w:szCs w:val="20"/>
              </w:rPr>
              <w:t>Actively u</w:t>
            </w:r>
            <w:r w:rsidR="006370B9" w:rsidRPr="00EE6616">
              <w:rPr>
                <w:rFonts w:asciiTheme="minorHAnsi" w:hAnsiTheme="minorHAnsi" w:cstheme="minorBidi"/>
                <w:b/>
                <w:spacing w:val="-2"/>
                <w:sz w:val="20"/>
                <w:szCs w:val="20"/>
              </w:rPr>
              <w:t>tilize</w:t>
            </w:r>
            <w:r w:rsidR="00CD6683" w:rsidRPr="00EE6616">
              <w:rPr>
                <w:rFonts w:asciiTheme="minorHAnsi" w:hAnsiTheme="minorHAnsi" w:cstheme="minorBidi"/>
                <w:b/>
                <w:spacing w:val="-2"/>
                <w:sz w:val="20"/>
                <w:szCs w:val="20"/>
              </w:rPr>
              <w:t>s</w:t>
            </w:r>
            <w:r w:rsidR="006370B9" w:rsidRPr="00EE6616">
              <w:rPr>
                <w:rFonts w:asciiTheme="minorHAnsi" w:hAnsiTheme="minorHAnsi" w:cstheme="minorBidi"/>
                <w:b/>
                <w:spacing w:val="-2"/>
                <w:sz w:val="20"/>
                <w:szCs w:val="20"/>
              </w:rPr>
              <w:t xml:space="preserve"> </w:t>
            </w:r>
            <w:r w:rsidR="006370B9" w:rsidRPr="00EE6616">
              <w:rPr>
                <w:rFonts w:asciiTheme="minorHAnsi" w:hAnsiTheme="minorHAnsi" w:cstheme="minorBidi"/>
                <w:sz w:val="20"/>
                <w:szCs w:val="20"/>
              </w:rPr>
              <w:t>democratic</w:t>
            </w:r>
            <w:r w:rsidR="006370B9" w:rsidRPr="00EE661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="006370B9" w:rsidRPr="00EE6616">
              <w:rPr>
                <w:rFonts w:asciiTheme="minorHAnsi" w:hAnsiTheme="minorHAnsi" w:cstheme="minorBidi"/>
                <w:sz w:val="20"/>
                <w:szCs w:val="20"/>
              </w:rPr>
              <w:t>processes</w:t>
            </w:r>
            <w:r w:rsidR="006370B9" w:rsidRPr="00EE6616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00EE6616">
              <w:rPr>
                <w:rFonts w:asciiTheme="minorHAnsi" w:hAnsiTheme="minorHAnsi" w:cstheme="minorBidi"/>
                <w:sz w:val="20"/>
                <w:szCs w:val="20"/>
              </w:rPr>
              <w:t xml:space="preserve">to </w:t>
            </w:r>
            <w:r w:rsidR="006370B9" w:rsidRPr="00EE6616">
              <w:rPr>
                <w:rFonts w:asciiTheme="minorHAnsi" w:hAnsiTheme="minorHAnsi" w:cstheme="minorBidi"/>
                <w:sz w:val="20"/>
                <w:szCs w:val="20"/>
              </w:rPr>
              <w:t>impact</w:t>
            </w:r>
            <w:r w:rsidR="006370B9" w:rsidRPr="00EE661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="006370B9" w:rsidRPr="00EE6616">
              <w:rPr>
                <w:rFonts w:asciiTheme="minorHAnsi" w:hAnsiTheme="minorHAnsi" w:cstheme="minorBidi"/>
                <w:sz w:val="20"/>
                <w:szCs w:val="20"/>
              </w:rPr>
              <w:t>change</w:t>
            </w:r>
            <w:r w:rsidRPr="00EE6616">
              <w:rPr>
                <w:rFonts w:asciiTheme="minorHAnsi" w:hAnsiTheme="minorHAnsi" w:cstheme="minorBidi"/>
                <w:sz w:val="20"/>
                <w:szCs w:val="20"/>
              </w:rPr>
              <w:t xml:space="preserve"> in the community</w:t>
            </w:r>
            <w:r w:rsidR="006B0FCA" w:rsidRPr="00EE6616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592879F9" w14:textId="150F6800" w:rsidR="006370B9" w:rsidRPr="00EE6616" w:rsidRDefault="006370B9" w:rsidP="00352B29">
            <w:pPr>
              <w:pStyle w:val="TableParagraph"/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 w:rsidRPr="00EE661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Recognize</w:t>
            </w:r>
            <w:r w:rsidR="00CD6683" w:rsidRPr="00EE661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EE661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, plan</w:t>
            </w:r>
            <w:r w:rsidR="00CD6683" w:rsidRPr="00EE661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EE661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, and</w:t>
            </w:r>
            <w:r w:rsidRPr="00EE661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661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engage</w:t>
            </w:r>
            <w:r w:rsidR="00CD6683" w:rsidRPr="00EE661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EE661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in civic opportunities to impact the community in a positive, productive way</w:t>
            </w:r>
            <w:r w:rsidR="009F50E8" w:rsidRPr="00EE661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  <w:p w14:paraId="2E36D1DD" w14:textId="662977F0" w:rsidR="006370B9" w:rsidRPr="00991C38" w:rsidRDefault="006370B9" w:rsidP="00352B29">
            <w:pPr>
              <w:pStyle w:val="TableParagraph"/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>Demonstrates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 safe, legal, ethical behavior</w:t>
            </w:r>
            <w:r w:rsidR="009F50E8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</w:p>
        </w:tc>
      </w:tr>
    </w:tbl>
    <w:p w14:paraId="43A5D745" w14:textId="77777777" w:rsidR="00254FE5" w:rsidRPr="00254FE5" w:rsidRDefault="00254FE5" w:rsidP="00254FE5">
      <w:pPr>
        <w:spacing w:after="0"/>
        <w:rPr>
          <w:sz w:val="10"/>
          <w:szCs w:val="10"/>
        </w:rPr>
      </w:pPr>
    </w:p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90"/>
        <w:gridCol w:w="13050"/>
        <w:gridCol w:w="1440"/>
        <w:gridCol w:w="90"/>
      </w:tblGrid>
      <w:tr w:rsidR="006370B9" w:rsidRPr="007C6989" w14:paraId="342B3BEC" w14:textId="77777777" w:rsidTr="00CC0F2A">
        <w:trPr>
          <w:gridBefore w:val="1"/>
          <w:wBefore w:w="90" w:type="dxa"/>
        </w:trPr>
        <w:tc>
          <w:tcPr>
            <w:tcW w:w="13050" w:type="dxa"/>
            <w:shd w:val="clear" w:color="auto" w:fill="002060"/>
          </w:tcPr>
          <w:p w14:paraId="55A4B726" w14:textId="1A88D0CB" w:rsidR="006370B9" w:rsidRPr="00352B29" w:rsidRDefault="005A2CF1" w:rsidP="006370B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52B2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Descriptors </w:t>
            </w:r>
          </w:p>
        </w:tc>
        <w:tc>
          <w:tcPr>
            <w:tcW w:w="1530" w:type="dxa"/>
            <w:gridSpan w:val="2"/>
            <w:shd w:val="clear" w:color="auto" w:fill="002060"/>
          </w:tcPr>
          <w:p w14:paraId="75680F98" w14:textId="275BD1BB" w:rsidR="006370B9" w:rsidRPr="00352B29" w:rsidRDefault="009E5FAB" w:rsidP="006370B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52B2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Mastery</w:t>
            </w:r>
          </w:p>
        </w:tc>
      </w:tr>
      <w:tr w:rsidR="006370B9" w:rsidRPr="007C6989" w14:paraId="701CAA66" w14:textId="77777777" w:rsidTr="00CC0F2A">
        <w:trPr>
          <w:gridBefore w:val="1"/>
          <w:wBefore w:w="90" w:type="dxa"/>
        </w:trPr>
        <w:tc>
          <w:tcPr>
            <w:tcW w:w="13050" w:type="dxa"/>
            <w:shd w:val="clear" w:color="auto" w:fill="E7E6E6" w:themeFill="background2"/>
          </w:tcPr>
          <w:p w14:paraId="7D15D370" w14:textId="5DBD4694" w:rsidR="006370B9" w:rsidRPr="00991C38" w:rsidRDefault="006370B9" w:rsidP="00352B29">
            <w:pPr>
              <w:spacing w:after="40"/>
              <w:rPr>
                <w:b/>
                <w:color w:val="FFFFFF" w:themeColor="background1"/>
                <w:sz w:val="20"/>
                <w:szCs w:val="20"/>
              </w:rPr>
            </w:pPr>
            <w:r w:rsidRPr="00991C38">
              <w:rPr>
                <w:rFonts w:cstheme="minorHAnsi"/>
                <w:b/>
                <w:sz w:val="20"/>
                <w:szCs w:val="20"/>
              </w:rPr>
              <w:t>Analyzes</w:t>
            </w:r>
            <w:r w:rsidRPr="00991C38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root</w:t>
            </w:r>
            <w:r w:rsidRPr="00991C38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causes</w:t>
            </w:r>
            <w:r w:rsidRPr="00991C38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and</w:t>
            </w:r>
            <w:r w:rsidRPr="00991C38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 xml:space="preserve">various responses to an authentic and relevant community </w:t>
            </w:r>
            <w:proofErr w:type="gramStart"/>
            <w:r w:rsidRPr="00991C38">
              <w:rPr>
                <w:rFonts w:cstheme="minorHAnsi"/>
                <w:sz w:val="20"/>
                <w:szCs w:val="20"/>
              </w:rPr>
              <w:t>issue, and</w:t>
            </w:r>
            <w:proofErr w:type="gramEnd"/>
            <w:r w:rsidRPr="00991C38">
              <w:rPr>
                <w:rFonts w:cstheme="minorHAnsi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b/>
                <w:sz w:val="20"/>
                <w:szCs w:val="20"/>
              </w:rPr>
              <w:t xml:space="preserve">evaluates </w:t>
            </w:r>
            <w:r w:rsidRPr="00991C38">
              <w:rPr>
                <w:rFonts w:cstheme="minorHAnsi"/>
                <w:sz w:val="20"/>
                <w:szCs w:val="20"/>
              </w:rPr>
              <w:t>the impact of those responses</w:t>
            </w:r>
            <w:r w:rsidRPr="00991C3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from</w:t>
            </w:r>
            <w:r w:rsidRPr="00991C3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the</w:t>
            </w:r>
            <w:r w:rsidRPr="00991C3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perspective</w:t>
            </w:r>
            <w:r w:rsidRPr="00991C3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of those most impacted</w:t>
            </w:r>
            <w:r w:rsidR="00C573C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shd w:val="clear" w:color="auto" w:fill="E7E6E6" w:themeFill="background2"/>
          </w:tcPr>
          <w:p w14:paraId="749E1871" w14:textId="0246A8C5" w:rsidR="006370B9" w:rsidRPr="00991C38" w:rsidRDefault="006370B9" w:rsidP="006370B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370B9" w:rsidRPr="007C6989" w14:paraId="7CBD4D85" w14:textId="77777777" w:rsidTr="00CC0F2A">
        <w:trPr>
          <w:gridBefore w:val="1"/>
          <w:wBefore w:w="90" w:type="dxa"/>
        </w:trPr>
        <w:tc>
          <w:tcPr>
            <w:tcW w:w="13050" w:type="dxa"/>
            <w:shd w:val="clear" w:color="auto" w:fill="E7E6E6" w:themeFill="background2"/>
          </w:tcPr>
          <w:p w14:paraId="5BC23CCD" w14:textId="5DFACF13" w:rsidR="006370B9" w:rsidRPr="00991C38" w:rsidRDefault="006370B9" w:rsidP="00352B29">
            <w:pPr>
              <w:spacing w:after="40"/>
              <w:rPr>
                <w:b/>
                <w:sz w:val="20"/>
                <w:szCs w:val="20"/>
              </w:rPr>
            </w:pPr>
            <w:r w:rsidRPr="4854C293">
              <w:rPr>
                <w:b/>
                <w:sz w:val="20"/>
                <w:szCs w:val="20"/>
              </w:rPr>
              <w:t xml:space="preserve">Facilitates </w:t>
            </w:r>
            <w:r w:rsidRPr="4854C293">
              <w:rPr>
                <w:sz w:val="20"/>
                <w:szCs w:val="20"/>
              </w:rPr>
              <w:t xml:space="preserve">and </w:t>
            </w:r>
            <w:r w:rsidRPr="4854C293">
              <w:rPr>
                <w:b/>
                <w:sz w:val="20"/>
                <w:szCs w:val="20"/>
              </w:rPr>
              <w:t xml:space="preserve">evaluates </w:t>
            </w:r>
            <w:r w:rsidRPr="4854C293">
              <w:rPr>
                <w:sz w:val="20"/>
                <w:szCs w:val="20"/>
              </w:rPr>
              <w:t xml:space="preserve">democratic decision-making processes to </w:t>
            </w:r>
            <w:r w:rsidRPr="4854C293">
              <w:rPr>
                <w:b/>
                <w:sz w:val="20"/>
                <w:szCs w:val="20"/>
              </w:rPr>
              <w:t xml:space="preserve">plan </w:t>
            </w:r>
            <w:r w:rsidRPr="4854C293">
              <w:rPr>
                <w:sz w:val="20"/>
                <w:szCs w:val="20"/>
              </w:rPr>
              <w:t xml:space="preserve">and </w:t>
            </w:r>
            <w:r w:rsidRPr="4854C293">
              <w:rPr>
                <w:b/>
                <w:sz w:val="20"/>
                <w:szCs w:val="20"/>
              </w:rPr>
              <w:t xml:space="preserve">execute </w:t>
            </w:r>
            <w:r w:rsidRPr="4854C293">
              <w:rPr>
                <w:sz w:val="20"/>
                <w:szCs w:val="20"/>
              </w:rPr>
              <w:t>individual</w:t>
            </w:r>
            <w:r w:rsidRPr="4854C293">
              <w:rPr>
                <w:spacing w:val="-10"/>
                <w:sz w:val="20"/>
                <w:szCs w:val="20"/>
              </w:rPr>
              <w:t xml:space="preserve"> </w:t>
            </w:r>
            <w:r w:rsidRPr="4854C293">
              <w:rPr>
                <w:sz w:val="20"/>
                <w:szCs w:val="20"/>
              </w:rPr>
              <w:t>or</w:t>
            </w:r>
            <w:r w:rsidRPr="4854C293">
              <w:rPr>
                <w:spacing w:val="-10"/>
                <w:sz w:val="20"/>
                <w:szCs w:val="20"/>
              </w:rPr>
              <w:t xml:space="preserve"> </w:t>
            </w:r>
            <w:r w:rsidRPr="4854C293">
              <w:rPr>
                <w:sz w:val="20"/>
                <w:szCs w:val="20"/>
              </w:rPr>
              <w:t>collective</w:t>
            </w:r>
            <w:r w:rsidRPr="4854C293">
              <w:rPr>
                <w:spacing w:val="-10"/>
                <w:sz w:val="20"/>
                <w:szCs w:val="20"/>
              </w:rPr>
              <w:t xml:space="preserve"> </w:t>
            </w:r>
            <w:r w:rsidRPr="4854C293">
              <w:rPr>
                <w:sz w:val="20"/>
                <w:szCs w:val="20"/>
              </w:rPr>
              <w:t>civic</w:t>
            </w:r>
            <w:r w:rsidRPr="4854C293">
              <w:rPr>
                <w:spacing w:val="-10"/>
                <w:sz w:val="20"/>
                <w:szCs w:val="20"/>
              </w:rPr>
              <w:t xml:space="preserve"> </w:t>
            </w:r>
            <w:r w:rsidRPr="4854C293">
              <w:rPr>
                <w:sz w:val="20"/>
                <w:szCs w:val="20"/>
              </w:rPr>
              <w:t xml:space="preserve">action, and </w:t>
            </w:r>
            <w:r w:rsidRPr="4854C293">
              <w:rPr>
                <w:b/>
                <w:sz w:val="20"/>
                <w:szCs w:val="20"/>
              </w:rPr>
              <w:t xml:space="preserve">analyzes </w:t>
            </w:r>
            <w:r w:rsidRPr="4854C293">
              <w:rPr>
                <w:sz w:val="20"/>
                <w:szCs w:val="20"/>
              </w:rPr>
              <w:t>the impact civic action has on self, community, and those most impacted by issue</w:t>
            </w:r>
            <w:r w:rsidR="009D1F09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shd w:val="clear" w:color="auto" w:fill="E7E6E6" w:themeFill="background2"/>
          </w:tcPr>
          <w:p w14:paraId="0D2C6F7A" w14:textId="6BC5435D" w:rsidR="006370B9" w:rsidRPr="00991C38" w:rsidRDefault="006370B9" w:rsidP="006370B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370B9" w:rsidRPr="007C6989" w14:paraId="46C59897" w14:textId="77777777" w:rsidTr="00CC0F2A">
        <w:trPr>
          <w:gridBefore w:val="1"/>
          <w:wBefore w:w="90" w:type="dxa"/>
        </w:trPr>
        <w:tc>
          <w:tcPr>
            <w:tcW w:w="13050" w:type="dxa"/>
            <w:shd w:val="clear" w:color="auto" w:fill="E7E6E6" w:themeFill="background2"/>
          </w:tcPr>
          <w:p w14:paraId="6DA596BB" w14:textId="7C7429E0" w:rsidR="006370B9" w:rsidRPr="00991C38" w:rsidRDefault="006370B9" w:rsidP="00352B29">
            <w:pPr>
              <w:spacing w:after="40"/>
              <w:rPr>
                <w:b/>
                <w:sz w:val="20"/>
                <w:szCs w:val="20"/>
              </w:rPr>
            </w:pPr>
            <w:r w:rsidRPr="00991C38">
              <w:rPr>
                <w:rFonts w:cstheme="minorHAnsi"/>
                <w:b/>
                <w:sz w:val="20"/>
                <w:szCs w:val="20"/>
              </w:rPr>
              <w:t>Analyzes</w:t>
            </w:r>
            <w:r w:rsidRPr="00991C38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the</w:t>
            </w:r>
            <w:r w:rsidRPr="00991C38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ethics</w:t>
            </w:r>
            <w:r w:rsidRPr="00991C38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of</w:t>
            </w:r>
            <w:r w:rsidRPr="00991C38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>laws,</w:t>
            </w:r>
            <w:r w:rsidRPr="00991C38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91C38">
              <w:rPr>
                <w:rFonts w:cstheme="minorHAnsi"/>
                <w:sz w:val="20"/>
                <w:szCs w:val="20"/>
              </w:rPr>
              <w:t xml:space="preserve">civic actions, and behaviors, and </w:t>
            </w:r>
            <w:r w:rsidRPr="00991C38">
              <w:rPr>
                <w:rFonts w:cstheme="minorHAnsi"/>
                <w:b/>
                <w:sz w:val="20"/>
                <w:szCs w:val="20"/>
              </w:rPr>
              <w:t xml:space="preserve">demonstrates </w:t>
            </w:r>
            <w:r w:rsidRPr="00991C38">
              <w:rPr>
                <w:rFonts w:cstheme="minorHAnsi"/>
                <w:sz w:val="20"/>
                <w:szCs w:val="20"/>
              </w:rPr>
              <w:t xml:space="preserve">ethical behavior when interacting with others across differences (including </w:t>
            </w:r>
            <w:r w:rsidRPr="00991C38">
              <w:rPr>
                <w:rFonts w:cstheme="minorHAnsi"/>
                <w:spacing w:val="-2"/>
                <w:sz w:val="20"/>
                <w:szCs w:val="20"/>
              </w:rPr>
              <w:t>online)</w:t>
            </w:r>
            <w:r w:rsidR="00E44276">
              <w:rPr>
                <w:rFonts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shd w:val="clear" w:color="auto" w:fill="E7E6E6" w:themeFill="background2"/>
          </w:tcPr>
          <w:p w14:paraId="03008A48" w14:textId="09B630AA" w:rsidR="006370B9" w:rsidRPr="007C6989" w:rsidRDefault="006370B9" w:rsidP="006370B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B6485" w14:paraId="42601C20" w14:textId="77777777" w:rsidTr="00CC0F2A">
        <w:trPr>
          <w:gridAfter w:val="1"/>
          <w:wAfter w:w="90" w:type="dxa"/>
        </w:trPr>
        <w:tc>
          <w:tcPr>
            <w:tcW w:w="14580" w:type="dxa"/>
            <w:gridSpan w:val="3"/>
            <w:tcBorders>
              <w:bottom w:val="single" w:sz="4" w:space="0" w:color="000000" w:themeColor="text1"/>
            </w:tcBorders>
            <w:shd w:val="clear" w:color="auto" w:fill="009999"/>
          </w:tcPr>
          <w:p w14:paraId="3CA88FB6" w14:textId="506C36E9" w:rsidR="008B6485" w:rsidRPr="00040098" w:rsidRDefault="00AD5D19" w:rsidP="00D55056">
            <w:pPr>
              <w:rPr>
                <w:rFonts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3D4A92" w:rsidRPr="00870A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Early Graduation Program </w:t>
            </w:r>
            <w:r w:rsidR="007A2293" w:rsidRPr="00870A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>–</w:t>
            </w:r>
            <w:r w:rsidR="003D4A92" w:rsidRPr="00870A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Design</w:t>
            </w:r>
            <w:r w:rsidR="007A2293" w:rsidRPr="00870A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Element </w:t>
            </w:r>
            <w:r w:rsidR="001323EB" w:rsidRPr="00870A21">
              <w:rPr>
                <w:rFonts w:cstheme="minorHAnsi"/>
                <w:b/>
                <w:color w:val="FFFFFF" w:themeColor="background1"/>
                <w:sz w:val="28"/>
                <w:szCs w:val="28"/>
                <w:u w:val="single"/>
              </w:rPr>
              <w:t>3</w:t>
            </w:r>
          </w:p>
          <w:p w14:paraId="7B1727D5" w14:textId="5D144D28" w:rsidR="006B6794" w:rsidRPr="00720119" w:rsidRDefault="006B6794" w:rsidP="00720119">
            <w:pPr>
              <w:spacing w:before="120"/>
              <w:rPr>
                <w:i/>
                <w:color w:val="FFFFFF" w:themeColor="background1"/>
                <w:sz w:val="20"/>
                <w:szCs w:val="20"/>
              </w:rPr>
            </w:pPr>
            <w:r w:rsidRPr="1808F7D6">
              <w:rPr>
                <w:i/>
                <w:color w:val="FFFFFF" w:themeColor="background1"/>
                <w:sz w:val="24"/>
                <w:szCs w:val="24"/>
              </w:rPr>
              <w:t>Demonstration of written and verbal communication skills needed for postsecondary success</w:t>
            </w:r>
            <w:r w:rsidR="00720119" w:rsidRPr="1808F7D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720119" w:rsidRPr="00720119" w14:paraId="1B4878A7" w14:textId="77777777" w:rsidTr="00CC0F2A">
        <w:trPr>
          <w:gridAfter w:val="1"/>
          <w:wAfter w:w="90" w:type="dxa"/>
        </w:trPr>
        <w:tc>
          <w:tcPr>
            <w:tcW w:w="145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C4C6EED" w14:textId="77777777" w:rsidR="00720119" w:rsidRPr="00720119" w:rsidRDefault="00720119" w:rsidP="00D55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485" w14:paraId="7EA52357" w14:textId="77777777" w:rsidTr="00CC0F2A">
        <w:trPr>
          <w:gridAfter w:val="1"/>
          <w:wAfter w:w="90" w:type="dxa"/>
        </w:trPr>
        <w:tc>
          <w:tcPr>
            <w:tcW w:w="14580" w:type="dxa"/>
            <w:gridSpan w:val="3"/>
            <w:shd w:val="clear" w:color="auto" w:fill="auto"/>
          </w:tcPr>
          <w:p w14:paraId="0618A821" w14:textId="3AB7C1E2" w:rsidR="004F2368" w:rsidRPr="00870A21" w:rsidRDefault="004F2368" w:rsidP="00870A21">
            <w:pPr>
              <w:pStyle w:val="TableParagraph"/>
              <w:spacing w:after="120"/>
              <w:ind w:left="0" w:firstLine="0"/>
              <w:rPr>
                <w:rFonts w:asciiTheme="minorHAnsi" w:hAnsiTheme="minorHAnsi" w:cstheme="minorBidi"/>
                <w:b/>
                <w:color w:val="007780"/>
                <w:sz w:val="24"/>
                <w:szCs w:val="24"/>
              </w:rPr>
            </w:pPr>
            <w:r w:rsidRPr="00870A21">
              <w:rPr>
                <w:rFonts w:asciiTheme="minorHAnsi" w:hAnsiTheme="minorHAnsi" w:cstheme="minorBidi"/>
                <w:b/>
                <w:color w:val="007780"/>
                <w:sz w:val="24"/>
                <w:szCs w:val="24"/>
                <w:u w:val="single"/>
              </w:rPr>
              <w:t>Effective</w:t>
            </w:r>
            <w:r w:rsidRPr="00870A21">
              <w:rPr>
                <w:rFonts w:asciiTheme="minorHAnsi" w:hAnsiTheme="minorHAnsi" w:cstheme="minorBidi"/>
                <w:b/>
                <w:color w:val="007780"/>
                <w:spacing w:val="-6"/>
                <w:sz w:val="24"/>
                <w:szCs w:val="24"/>
                <w:u w:val="single"/>
              </w:rPr>
              <w:t xml:space="preserve"> </w:t>
            </w:r>
            <w:r w:rsidRPr="00870A21">
              <w:rPr>
                <w:rFonts w:asciiTheme="minorHAnsi" w:hAnsiTheme="minorHAnsi" w:cstheme="minorBidi"/>
                <w:b/>
                <w:color w:val="007780"/>
                <w:spacing w:val="-2"/>
                <w:sz w:val="24"/>
                <w:szCs w:val="24"/>
                <w:u w:val="single"/>
              </w:rPr>
              <w:t>Communicator</w:t>
            </w:r>
          </w:p>
          <w:p w14:paraId="650798CA" w14:textId="0A3E5F69" w:rsidR="004F2368" w:rsidRPr="007C6989" w:rsidRDefault="004F2368" w:rsidP="00870A21">
            <w:pPr>
              <w:pStyle w:val="TableParagraph"/>
              <w:ind w:left="0" w:right="10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Engages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diverse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audiences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respectfully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by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exchanging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ideas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information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responsibly,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listening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actively,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speaking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writing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clearly,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using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print</w:t>
            </w:r>
            <w:r w:rsidRPr="1808F7D6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1808F7D6">
              <w:rPr>
                <w:rFonts w:asciiTheme="minorHAnsi" w:hAnsiTheme="minorHAnsi" w:cstheme="minorBidi"/>
                <w:sz w:val="20"/>
                <w:szCs w:val="20"/>
              </w:rPr>
              <w:t>and digital media appropriately</w:t>
            </w:r>
            <w:r w:rsidR="00936D9E" w:rsidRPr="1808F7D6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6F7D5A5E" w14:textId="06738E16" w:rsidR="004F2368" w:rsidRPr="007C6989" w:rsidRDefault="004F2368" w:rsidP="002C2FAE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after="60"/>
              <w:rPr>
                <w:rFonts w:asciiTheme="minorHAnsi" w:eastAsiaTheme="minorEastAsia" w:hAnsiTheme="minorHAnsi" w:cstheme="minorBidi"/>
              </w:rPr>
            </w:pPr>
            <w:r w:rsidRPr="1808F7D6">
              <w:rPr>
                <w:rFonts w:asciiTheme="minorHAnsi" w:eastAsiaTheme="minorEastAsia" w:hAnsiTheme="minorHAnsi" w:cstheme="minorBidi"/>
                <w:b/>
              </w:rPr>
              <w:t>Conveys</w:t>
            </w:r>
            <w:r w:rsidRPr="1808F7D6">
              <w:rPr>
                <w:rFonts w:asciiTheme="minorHAnsi" w:eastAsiaTheme="minorEastAsia" w:hAnsiTheme="minorHAnsi" w:cstheme="minorBidi"/>
                <w:b/>
                <w:spacing w:val="-5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the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message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clearly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and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coherently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according</w:t>
            </w:r>
            <w:r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to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the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purpose,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task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and</w:t>
            </w:r>
            <w:r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  <w:spacing w:val="-2"/>
              </w:rPr>
              <w:t>audience</w:t>
            </w:r>
            <w:r w:rsidR="00B46EF9" w:rsidRPr="1808F7D6">
              <w:rPr>
                <w:rFonts w:asciiTheme="minorHAnsi" w:eastAsiaTheme="minorEastAsia" w:hAnsiTheme="minorHAnsi" w:cstheme="minorBidi"/>
                <w:spacing w:val="-2"/>
              </w:rPr>
              <w:t>.</w:t>
            </w:r>
          </w:p>
          <w:p w14:paraId="3700B1F3" w14:textId="1A1E8AFB" w:rsidR="004F2368" w:rsidRPr="007C6989" w:rsidRDefault="004F2368" w:rsidP="002C2FAE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after="60"/>
              <w:rPr>
                <w:rFonts w:asciiTheme="minorHAnsi" w:eastAsiaTheme="minorEastAsia" w:hAnsiTheme="minorHAnsi" w:cstheme="minorBidi"/>
              </w:rPr>
            </w:pPr>
            <w:r w:rsidRPr="1808F7D6">
              <w:rPr>
                <w:rFonts w:asciiTheme="minorHAnsi" w:eastAsiaTheme="minorEastAsia" w:hAnsiTheme="minorHAnsi" w:cstheme="minorBidi"/>
                <w:b/>
              </w:rPr>
              <w:t>Uses</w:t>
            </w:r>
            <w:r w:rsidRPr="1808F7D6">
              <w:rPr>
                <w:rFonts w:asciiTheme="minorHAnsi" w:eastAsiaTheme="minorEastAsia" w:hAnsiTheme="minorHAnsi" w:cstheme="minorBidi"/>
                <w:b/>
                <w:spacing w:val="-6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relevant</w:t>
            </w:r>
            <w:r w:rsidRPr="1808F7D6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details,</w:t>
            </w:r>
            <w:r w:rsidRPr="1808F7D6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organization</w:t>
            </w:r>
            <w:r w:rsidRPr="1808F7D6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and</w:t>
            </w:r>
            <w:r w:rsidRPr="1808F7D6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conventions</w:t>
            </w:r>
            <w:r w:rsidRPr="1808F7D6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to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  <w:b/>
              </w:rPr>
              <w:t>develop</w:t>
            </w:r>
            <w:r w:rsidRPr="1808F7D6">
              <w:rPr>
                <w:rFonts w:asciiTheme="minorHAnsi" w:eastAsiaTheme="minorEastAsia" w:hAnsiTheme="minorHAnsi" w:cstheme="minorBidi"/>
                <w:b/>
                <w:spacing w:val="-3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</w:rPr>
              <w:t>ideas</w:t>
            </w:r>
            <w:r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1808F7D6">
              <w:rPr>
                <w:rFonts w:asciiTheme="minorHAnsi" w:eastAsiaTheme="minorEastAsia" w:hAnsiTheme="minorHAnsi" w:cstheme="minorBidi"/>
                <w:spacing w:val="-2"/>
              </w:rPr>
              <w:t>coherently</w:t>
            </w:r>
            <w:r w:rsidR="00B46EF9" w:rsidRPr="1808F7D6">
              <w:rPr>
                <w:rFonts w:asciiTheme="minorHAnsi" w:eastAsiaTheme="minorEastAsia" w:hAnsiTheme="minorHAnsi" w:cstheme="minorBidi"/>
                <w:spacing w:val="-2"/>
              </w:rPr>
              <w:t>.</w:t>
            </w:r>
          </w:p>
          <w:p w14:paraId="51D1B280" w14:textId="77777777" w:rsidR="00B85204" w:rsidRPr="00B85204" w:rsidRDefault="25515EF6" w:rsidP="002C2FAE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after="60"/>
              <w:rPr>
                <w:rFonts w:asciiTheme="minorHAnsi" w:eastAsiaTheme="minorEastAsia" w:hAnsiTheme="minorHAnsi" w:cstheme="minorBidi"/>
              </w:rPr>
            </w:pPr>
            <w:r w:rsidRPr="1808F7D6">
              <w:rPr>
                <w:rFonts w:asciiTheme="minorHAnsi" w:eastAsiaTheme="minorEastAsia" w:hAnsiTheme="minorHAnsi" w:cstheme="minorBidi"/>
                <w:b/>
              </w:rPr>
              <w:t>Assess</w:t>
            </w:r>
            <w:r w:rsidR="16D7E11A" w:rsidRPr="1808F7D6">
              <w:rPr>
                <w:rFonts w:asciiTheme="minorHAnsi" w:eastAsiaTheme="minorEastAsia" w:hAnsiTheme="minorHAnsi" w:cstheme="minorBidi"/>
                <w:b/>
              </w:rPr>
              <w:t>es</w:t>
            </w:r>
            <w:r w:rsidR="004F2368" w:rsidRPr="1808F7D6">
              <w:rPr>
                <w:rFonts w:asciiTheme="minorHAnsi" w:eastAsiaTheme="minorEastAsia" w:hAnsiTheme="minorHAnsi" w:cstheme="minorBidi"/>
                <w:b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needs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of</w:t>
            </w:r>
            <w:r w:rsidR="004F2368"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the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audience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and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purpose</w:t>
            </w:r>
            <w:r w:rsidR="004F2368"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of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communication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to</w:t>
            </w:r>
            <w:r w:rsidR="004F2368" w:rsidRPr="1808F7D6">
              <w:rPr>
                <w:rFonts w:asciiTheme="minorHAnsi" w:eastAsiaTheme="minorEastAsia" w:hAnsiTheme="minorHAnsi" w:cstheme="minorBidi"/>
                <w:spacing w:val="-1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  <w:b/>
              </w:rPr>
              <w:t>adapt</w:t>
            </w:r>
            <w:r w:rsidR="004F2368" w:rsidRPr="1808F7D6">
              <w:rPr>
                <w:rFonts w:asciiTheme="minorHAnsi" w:eastAsiaTheme="minorEastAsia" w:hAnsiTheme="minorHAnsi" w:cstheme="minorBidi"/>
                <w:b/>
                <w:spacing w:val="-2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word</w:t>
            </w:r>
            <w:r w:rsidR="004F2368"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choice,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tone,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style</w:t>
            </w:r>
            <w:r w:rsidR="004F2368"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and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body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language</w:t>
            </w:r>
            <w:r w:rsidR="004F2368"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to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a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variety</w:t>
            </w:r>
            <w:r w:rsidR="004F2368" w:rsidRPr="1808F7D6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of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contexts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</w:rPr>
              <w:t>and</w:t>
            </w:r>
            <w:r w:rsidR="004F2368" w:rsidRPr="1808F7D6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="004F2368" w:rsidRPr="1808F7D6">
              <w:rPr>
                <w:rFonts w:asciiTheme="minorHAnsi" w:eastAsiaTheme="minorEastAsia" w:hAnsiTheme="minorHAnsi" w:cstheme="minorBidi"/>
                <w:spacing w:val="-2"/>
              </w:rPr>
              <w:t>tasks</w:t>
            </w:r>
            <w:r w:rsidR="00B46EF9" w:rsidRPr="1808F7D6">
              <w:rPr>
                <w:rFonts w:asciiTheme="minorHAnsi" w:eastAsiaTheme="minorEastAsia" w:hAnsiTheme="minorHAnsi" w:cstheme="minorBidi"/>
                <w:spacing w:val="-2"/>
              </w:rPr>
              <w:t>.</w:t>
            </w:r>
          </w:p>
          <w:p w14:paraId="38C0942D" w14:textId="77777777" w:rsidR="00B85204" w:rsidRPr="00B85204" w:rsidRDefault="004F2368" w:rsidP="002C2FAE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after="60"/>
              <w:rPr>
                <w:rFonts w:asciiTheme="minorHAnsi" w:eastAsiaTheme="minorEastAsia" w:hAnsiTheme="minorHAnsi" w:cstheme="minorBidi"/>
              </w:rPr>
            </w:pPr>
            <w:r w:rsidRPr="00B85204">
              <w:rPr>
                <w:rFonts w:asciiTheme="minorHAnsi" w:eastAsiaTheme="minorEastAsia" w:hAnsiTheme="minorHAnsi" w:cstheme="minorBidi"/>
                <w:b/>
              </w:rPr>
              <w:t>Demonstrates</w:t>
            </w:r>
            <w:r w:rsidRPr="00B85204">
              <w:rPr>
                <w:rFonts w:asciiTheme="minorHAnsi" w:eastAsiaTheme="minorEastAsia" w:hAnsiTheme="minorHAnsi" w:cstheme="minorBidi"/>
                <w:b/>
                <w:spacing w:val="-5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use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of</w:t>
            </w:r>
            <w:r w:rsidRPr="00B85204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multiple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media</w:t>
            </w:r>
            <w:r w:rsidRPr="00B85204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and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technologies</w:t>
            </w:r>
            <w:r w:rsidRPr="00B85204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to</w:t>
            </w:r>
            <w:r w:rsidRPr="00B85204">
              <w:rPr>
                <w:rFonts w:asciiTheme="minorHAnsi" w:eastAsiaTheme="minorEastAsia" w:hAnsiTheme="minorHAnsi" w:cstheme="minorBidi"/>
                <w:spacing w:val="2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  <w:b/>
              </w:rPr>
              <w:t>present</w:t>
            </w:r>
            <w:r w:rsidRPr="00B85204">
              <w:rPr>
                <w:rFonts w:asciiTheme="minorHAnsi" w:eastAsiaTheme="minorEastAsia" w:hAnsiTheme="minorHAnsi" w:cstheme="minorBidi"/>
                <w:b/>
                <w:spacing w:val="-2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clear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and</w:t>
            </w:r>
            <w:r w:rsidRPr="00B85204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coherent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ideas</w:t>
            </w:r>
            <w:r w:rsidRPr="00B85204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in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a</w:t>
            </w:r>
            <w:r w:rsidRPr="00B85204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variety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of</w:t>
            </w:r>
            <w:r w:rsidRPr="00B85204">
              <w:rPr>
                <w:rFonts w:asciiTheme="minorHAnsi" w:eastAsiaTheme="minorEastAsia" w:hAnsiTheme="minorHAnsi" w:cstheme="minorBidi"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forms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of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  <w:spacing w:val="-2"/>
              </w:rPr>
              <w:t>communication</w:t>
            </w:r>
            <w:r w:rsidR="00B46EF9" w:rsidRPr="00B85204">
              <w:rPr>
                <w:rFonts w:asciiTheme="minorHAnsi" w:eastAsiaTheme="minorEastAsia" w:hAnsiTheme="minorHAnsi" w:cstheme="minorBidi"/>
                <w:spacing w:val="-2"/>
              </w:rPr>
              <w:t>.</w:t>
            </w:r>
          </w:p>
          <w:p w14:paraId="7E6EE070" w14:textId="0B1827EE" w:rsidR="008B6485" w:rsidRPr="00B85204" w:rsidRDefault="004F2368" w:rsidP="002C2FAE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after="60"/>
              <w:rPr>
                <w:rFonts w:asciiTheme="minorHAnsi" w:eastAsiaTheme="minorEastAsia" w:hAnsiTheme="minorHAnsi" w:cstheme="minorBidi"/>
              </w:rPr>
            </w:pPr>
            <w:r w:rsidRPr="00B85204">
              <w:rPr>
                <w:rFonts w:asciiTheme="minorHAnsi" w:eastAsiaTheme="minorEastAsia" w:hAnsiTheme="minorHAnsi" w:cstheme="minorBidi"/>
                <w:b/>
              </w:rPr>
              <w:t>Demonstrates</w:t>
            </w:r>
            <w:r w:rsidRPr="00B85204">
              <w:rPr>
                <w:rFonts w:asciiTheme="minorHAnsi" w:eastAsiaTheme="minorEastAsia" w:hAnsiTheme="minorHAnsi" w:cstheme="minorBidi"/>
                <w:b/>
                <w:spacing w:val="-6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active</w:t>
            </w:r>
            <w:r w:rsidRPr="00B85204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listening</w:t>
            </w:r>
            <w:r w:rsidRPr="00B85204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to</w:t>
            </w:r>
            <w:r w:rsidRPr="00B85204">
              <w:rPr>
                <w:rFonts w:asciiTheme="minorHAnsi" w:eastAsiaTheme="minorEastAsia" w:hAnsiTheme="minorHAnsi" w:cstheme="minorBidi"/>
                <w:spacing w:val="-5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  <w:b/>
              </w:rPr>
              <w:t>analyze</w:t>
            </w:r>
            <w:r w:rsidRPr="00B85204">
              <w:rPr>
                <w:rFonts w:asciiTheme="minorHAnsi" w:eastAsiaTheme="minorEastAsia" w:hAnsiTheme="minorHAnsi" w:cstheme="minorBidi"/>
                <w:b/>
                <w:spacing w:val="-6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messages</w:t>
            </w:r>
            <w:r w:rsidRPr="00B85204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from</w:t>
            </w:r>
            <w:r w:rsidRPr="00B85204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discussions,</w:t>
            </w:r>
            <w:r w:rsidRPr="00B85204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presentations</w:t>
            </w:r>
            <w:r w:rsidRPr="00B85204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and</w:t>
            </w:r>
            <w:r w:rsidRPr="00B85204">
              <w:rPr>
                <w:rFonts w:asciiTheme="minorHAnsi" w:eastAsiaTheme="minorEastAsia" w:hAnsiTheme="minorHAnsi" w:cstheme="minorBidi"/>
                <w:spacing w:val="-6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audio-visual</w:t>
            </w:r>
            <w:r w:rsidRPr="00B85204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sources</w:t>
            </w:r>
            <w:r w:rsidRPr="00B85204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to</w:t>
            </w:r>
            <w:r w:rsidRPr="00B85204">
              <w:rPr>
                <w:rFonts w:asciiTheme="minorHAnsi" w:eastAsiaTheme="minorEastAsia" w:hAnsiTheme="minorHAnsi" w:cstheme="minorBidi"/>
                <w:spacing w:val="-3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  <w:b/>
              </w:rPr>
              <w:t>determine</w:t>
            </w:r>
            <w:r w:rsidRPr="00B85204">
              <w:rPr>
                <w:rFonts w:asciiTheme="minorHAnsi" w:eastAsiaTheme="minorEastAsia" w:hAnsiTheme="minorHAnsi" w:cstheme="minorBidi"/>
                <w:b/>
                <w:spacing w:val="-4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</w:rPr>
              <w:t>and</w:t>
            </w:r>
            <w:r w:rsidRPr="00B85204">
              <w:rPr>
                <w:rFonts w:asciiTheme="minorHAnsi" w:eastAsiaTheme="minorEastAsia" w:hAnsiTheme="minorHAnsi" w:cstheme="minorBidi"/>
                <w:spacing w:val="-7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  <w:b/>
              </w:rPr>
              <w:t>evaluate</w:t>
            </w:r>
            <w:r w:rsidRPr="00B85204">
              <w:rPr>
                <w:rFonts w:asciiTheme="minorHAnsi" w:eastAsiaTheme="minorEastAsia" w:hAnsiTheme="minorHAnsi" w:cstheme="minorBidi"/>
                <w:b/>
                <w:spacing w:val="-5"/>
              </w:rPr>
              <w:t xml:space="preserve"> </w:t>
            </w:r>
            <w:r w:rsidRPr="00B85204">
              <w:rPr>
                <w:rFonts w:asciiTheme="minorHAnsi" w:eastAsiaTheme="minorEastAsia" w:hAnsiTheme="minorHAnsi" w:cstheme="minorBidi"/>
                <w:spacing w:val="-2"/>
              </w:rPr>
              <w:t>meaning</w:t>
            </w:r>
            <w:r w:rsidR="00B46EF9" w:rsidRPr="00B85204">
              <w:rPr>
                <w:rFonts w:asciiTheme="minorHAnsi" w:eastAsiaTheme="minorEastAsia" w:hAnsiTheme="minorHAnsi" w:cstheme="minorBidi"/>
                <w:spacing w:val="-2"/>
              </w:rPr>
              <w:t>.</w:t>
            </w:r>
          </w:p>
        </w:tc>
      </w:tr>
    </w:tbl>
    <w:p w14:paraId="210DF0AE" w14:textId="77777777" w:rsidR="00254FE5" w:rsidRPr="00254FE5" w:rsidRDefault="00254FE5" w:rsidP="00254FE5">
      <w:pPr>
        <w:spacing w:after="0"/>
        <w:rPr>
          <w:sz w:val="10"/>
          <w:szCs w:val="10"/>
        </w:rPr>
      </w:pP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13140"/>
        <w:gridCol w:w="1440"/>
      </w:tblGrid>
      <w:tr w:rsidR="001A241C" w:rsidRPr="007C6989" w14:paraId="3EDE4E48" w14:textId="77777777" w:rsidTr="005931BE">
        <w:tc>
          <w:tcPr>
            <w:tcW w:w="13140" w:type="dxa"/>
            <w:shd w:val="clear" w:color="auto" w:fill="002060"/>
          </w:tcPr>
          <w:p w14:paraId="1BE97DC2" w14:textId="44AEAE93" w:rsidR="001A241C" w:rsidRPr="00870A21" w:rsidRDefault="005A2C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70A2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Descriptors </w:t>
            </w:r>
          </w:p>
        </w:tc>
        <w:tc>
          <w:tcPr>
            <w:tcW w:w="1440" w:type="dxa"/>
            <w:shd w:val="clear" w:color="auto" w:fill="002060"/>
          </w:tcPr>
          <w:p w14:paraId="678A474D" w14:textId="77777777" w:rsidR="001A241C" w:rsidRPr="00870A21" w:rsidRDefault="001A24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70A2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Mastery</w:t>
            </w:r>
          </w:p>
        </w:tc>
      </w:tr>
      <w:tr w:rsidR="001A241C" w14:paraId="586E5616" w14:textId="77777777" w:rsidTr="005931BE">
        <w:tc>
          <w:tcPr>
            <w:tcW w:w="13140" w:type="dxa"/>
            <w:shd w:val="clear" w:color="auto" w:fill="E7E6E6" w:themeFill="background2"/>
          </w:tcPr>
          <w:p w14:paraId="56687ADC" w14:textId="1A8D65CA" w:rsidR="001A241C" w:rsidRPr="00461241" w:rsidRDefault="001A241C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Develops</w:t>
            </w:r>
            <w:r w:rsidRPr="007C6989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7C698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presents</w:t>
            </w:r>
            <w:r w:rsidRPr="007C6989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clear</w:t>
            </w:r>
            <w:r w:rsidRPr="007C698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 xml:space="preserve">and coherent ideas using relevant and accurate details, anticipates and addresses counterclaims, and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applies</w:t>
            </w:r>
            <w:r w:rsidRPr="007C6989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r w:rsidRPr="007C6989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organizational structures and conventions to convey a message</w:t>
            </w:r>
            <w:r w:rsidR="00C439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0678840B" w14:textId="0B47A3ED" w:rsidR="001A241C" w:rsidRPr="00461241" w:rsidRDefault="001A241C" w:rsidP="00F91208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241C" w14:paraId="6000C3AB" w14:textId="77777777" w:rsidTr="005931BE">
        <w:tc>
          <w:tcPr>
            <w:tcW w:w="13140" w:type="dxa"/>
            <w:shd w:val="clear" w:color="auto" w:fill="E7E6E6" w:themeFill="background2"/>
          </w:tcPr>
          <w:p w14:paraId="57F330FA" w14:textId="3C87D12B" w:rsidR="001A241C" w:rsidRPr="007C6989" w:rsidRDefault="001A241C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Creates and/or strategically utilizes</w:t>
            </w:r>
            <w:r w:rsidRPr="007C6989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  <w:r w:rsidRPr="007C6989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and/or</w:t>
            </w:r>
            <w:r w:rsidRPr="007C6989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 xml:space="preserve">digital tools to enhance the audience’s understanding of </w:t>
            </w:r>
            <w:proofErr w:type="gramStart"/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ideas, and</w:t>
            </w:r>
            <w:proofErr w:type="gramEnd"/>
            <w:r w:rsidRPr="007C69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evaluates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the impact and effectiveness of their choices</w:t>
            </w:r>
            <w:r w:rsidR="008761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7FE06E9F" w14:textId="4C724CA5" w:rsidR="001A241C" w:rsidRPr="007C6989" w:rsidRDefault="001A241C" w:rsidP="00F91208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241C" w14:paraId="0B213790" w14:textId="77777777" w:rsidTr="005931BE">
        <w:tc>
          <w:tcPr>
            <w:tcW w:w="13140" w:type="dxa"/>
            <w:shd w:val="clear" w:color="auto" w:fill="E7E6E6" w:themeFill="background2"/>
          </w:tcPr>
          <w:p w14:paraId="0713EA68" w14:textId="2E7762E8" w:rsidR="001A241C" w:rsidRPr="007C6989" w:rsidRDefault="001A241C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Anticipates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audience needs, and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adapts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language, tone, style and format</w:t>
            </w:r>
            <w:r w:rsidRPr="4854C293">
              <w:rPr>
                <w:rFonts w:asciiTheme="minorHAnsi" w:hAnsiTheme="minorHAnsi" w:cstheme="minorBidi"/>
                <w:spacing w:val="-9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4854C293">
              <w:rPr>
                <w:rFonts w:asciiTheme="minorHAnsi" w:hAnsiTheme="minorHAnsi" w:cstheme="minorBidi"/>
                <w:spacing w:val="-9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the</w:t>
            </w:r>
            <w:r w:rsidRPr="4854C293">
              <w:rPr>
                <w:rFonts w:asciiTheme="minorHAnsi" w:hAnsiTheme="minorHAnsi" w:cstheme="minorBidi"/>
                <w:spacing w:val="-9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context,</w:t>
            </w:r>
            <w:r w:rsidRPr="4854C293">
              <w:rPr>
                <w:rFonts w:asciiTheme="minorHAnsi" w:hAnsiTheme="minorHAnsi" w:cstheme="minorBidi"/>
                <w:spacing w:val="-9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purpose</w:t>
            </w:r>
            <w:r w:rsidR="00B47433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4854C293">
              <w:rPr>
                <w:rFonts w:asciiTheme="minorHAnsi" w:hAnsiTheme="minorHAnsi" w:cstheme="minorBidi"/>
                <w:spacing w:val="-9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and task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in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ways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that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support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audience understanding and engagement</w:t>
            </w:r>
            <w:r w:rsidR="00CE4BBA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37CB3E49" w14:textId="3D0F17E1" w:rsidR="001A241C" w:rsidRPr="007C6989" w:rsidRDefault="001A241C" w:rsidP="00F91208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241C" w14:paraId="656576AB" w14:textId="77777777" w:rsidTr="005931BE">
        <w:tc>
          <w:tcPr>
            <w:tcW w:w="13140" w:type="dxa"/>
            <w:shd w:val="clear" w:color="auto" w:fill="E7E6E6" w:themeFill="background2"/>
          </w:tcPr>
          <w:p w14:paraId="0EA193C5" w14:textId="5F2514D0" w:rsidR="001A241C" w:rsidRPr="007C6989" w:rsidRDefault="001A241C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>Demonstrates</w:t>
            </w:r>
            <w:r w:rsidRPr="4854C293">
              <w:rPr>
                <w:rFonts w:asciiTheme="minorHAnsi" w:hAnsiTheme="minorHAnsi" w:cstheme="minorBidi"/>
                <w:b/>
                <w:spacing w:val="-15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appropriate</w:t>
            </w:r>
            <w:r w:rsidRPr="4854C293">
              <w:rPr>
                <w:rFonts w:asciiTheme="minorHAnsi" w:hAnsiTheme="minorHAnsi" w:cstheme="minorBidi"/>
                <w:spacing w:val="-12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volume, pace, tone, eye contact, body language and gestures to support audience understanding and </w:t>
            </w:r>
            <w:r w:rsidRPr="4854C293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engagement</w:t>
            </w:r>
            <w:r w:rsidR="00F972F5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5CC3FA48" w14:textId="503EA736" w:rsidR="001A241C" w:rsidRPr="007C6989" w:rsidRDefault="001A241C" w:rsidP="00F91208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241C" w14:paraId="1DAADAAB" w14:textId="77777777" w:rsidTr="005931BE">
        <w:tc>
          <w:tcPr>
            <w:tcW w:w="13140" w:type="dxa"/>
            <w:shd w:val="clear" w:color="auto" w:fill="E7E6E6" w:themeFill="background2"/>
          </w:tcPr>
          <w:p w14:paraId="0345C176" w14:textId="0BB8D518" w:rsidR="001A241C" w:rsidRPr="007C6989" w:rsidRDefault="001A241C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Demonstrates</w:t>
            </w:r>
            <w:r w:rsidRPr="007C6989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active</w:t>
            </w:r>
            <w:r w:rsidRPr="007C6989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listening</w:t>
            </w:r>
            <w:r w:rsidRPr="007C698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 xml:space="preserve">by </w:t>
            </w:r>
            <w:r w:rsidR="00105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analyzing </w:t>
            </w:r>
            <w:r w:rsidR="008A77DB">
              <w:rPr>
                <w:rFonts w:asciiTheme="minorHAnsi" w:hAnsiTheme="minorHAnsi" w:cstheme="minorHAnsi"/>
                <w:sz w:val="20"/>
                <w:szCs w:val="20"/>
              </w:rPr>
              <w:t>the speaker’s ideas</w:t>
            </w:r>
            <w:r w:rsidR="00226C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26C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asking </w:t>
            </w:r>
            <w:r w:rsidR="00226CC2">
              <w:rPr>
                <w:rFonts w:asciiTheme="minorHAnsi" w:hAnsiTheme="minorHAnsi" w:cstheme="minorHAnsi"/>
                <w:sz w:val="20"/>
                <w:szCs w:val="20"/>
              </w:rPr>
              <w:t>relevant and cl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arifying questions</w:t>
            </w:r>
            <w:r w:rsidRPr="007C6989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7C6989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deepen</w:t>
            </w:r>
            <w:r w:rsidRPr="007C6989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 xml:space="preserve">understanding and </w:t>
            </w:r>
            <w:r w:rsidR="003F3EE0">
              <w:rPr>
                <w:rFonts w:asciiTheme="minorHAnsi" w:hAnsiTheme="minorHAnsi" w:cstheme="minorHAnsi"/>
                <w:sz w:val="20"/>
                <w:szCs w:val="20"/>
              </w:rPr>
              <w:t xml:space="preserve">surface counterclaims, </w:t>
            </w:r>
            <w:r w:rsidR="003F3E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making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relevant connections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to extend knowledge</w:t>
            </w:r>
            <w:r w:rsidR="003F3E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68339368" w14:textId="60DFC2EC" w:rsidR="001A241C" w:rsidRPr="007C6989" w:rsidRDefault="001A241C" w:rsidP="00F91208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DBA4C25" w14:textId="7BDD498D" w:rsidR="002C2FAE" w:rsidRDefault="002C2FAE">
      <w:pPr>
        <w:rPr>
          <w:rFonts w:cstheme="minorHAnsi"/>
          <w:sz w:val="20"/>
          <w:szCs w:val="20"/>
        </w:rPr>
      </w:pPr>
    </w:p>
    <w:p w14:paraId="735B9497" w14:textId="77777777" w:rsidR="002C2FAE" w:rsidRDefault="002C2F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14580"/>
      </w:tblGrid>
      <w:tr w:rsidR="001A241C" w14:paraId="0FFB38BF" w14:textId="77777777" w:rsidTr="00EE6616">
        <w:tc>
          <w:tcPr>
            <w:tcW w:w="14580" w:type="dxa"/>
            <w:tcBorders>
              <w:bottom w:val="single" w:sz="4" w:space="0" w:color="000000" w:themeColor="text1"/>
            </w:tcBorders>
            <w:shd w:val="clear" w:color="auto" w:fill="009999"/>
          </w:tcPr>
          <w:p w14:paraId="2C4AA41B" w14:textId="77777777" w:rsidR="007A2293" w:rsidRDefault="007A2293" w:rsidP="007A229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870A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>Early Graduation Program - Design Element 4</w:t>
            </w:r>
          </w:p>
          <w:p w14:paraId="4C73C28B" w14:textId="7DC2913C" w:rsidR="006C49FB" w:rsidRPr="00D74AFF" w:rsidRDefault="006C49FB" w:rsidP="00D74AFF">
            <w:pPr>
              <w:spacing w:before="120"/>
              <w:rPr>
                <w:bCs/>
                <w:i/>
                <w:iCs/>
                <w:color w:val="FFFFFF" w:themeColor="background1"/>
              </w:rPr>
            </w:pPr>
            <w:r w:rsidRPr="1808F7D6">
              <w:rPr>
                <w:i/>
                <w:color w:val="FFFFFF" w:themeColor="background1"/>
                <w:sz w:val="24"/>
                <w:szCs w:val="24"/>
              </w:rPr>
              <w:t>Demonstration of an ability to think critically, synthesize information and draw conclusions.</w:t>
            </w:r>
          </w:p>
        </w:tc>
      </w:tr>
      <w:tr w:rsidR="001A241C" w14:paraId="36626AF5" w14:textId="77777777" w:rsidTr="00EE6616">
        <w:tc>
          <w:tcPr>
            <w:tcW w:w="14580" w:type="dxa"/>
            <w:tcBorders>
              <w:left w:val="nil"/>
              <w:right w:val="nil"/>
            </w:tcBorders>
            <w:shd w:val="clear" w:color="auto" w:fill="auto"/>
          </w:tcPr>
          <w:p w14:paraId="42DD1459" w14:textId="77777777" w:rsidR="001A241C" w:rsidRPr="00F63233" w:rsidRDefault="001A241C" w:rsidP="001A24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241C" w14:paraId="2FBA3DCB" w14:textId="77777777" w:rsidTr="00EE6616">
        <w:tc>
          <w:tcPr>
            <w:tcW w:w="14580" w:type="dxa"/>
            <w:shd w:val="clear" w:color="auto" w:fill="auto"/>
          </w:tcPr>
          <w:p w14:paraId="308B3219" w14:textId="77777777" w:rsidR="00AE6985" w:rsidRPr="00870A21" w:rsidRDefault="001A241C" w:rsidP="007A2293">
            <w:pPr>
              <w:pStyle w:val="TableParagraph"/>
              <w:ind w:left="0" w:firstLine="0"/>
              <w:rPr>
                <w:rFonts w:asciiTheme="minorHAnsi" w:hAnsiTheme="minorHAnsi" w:cstheme="minorBidi"/>
                <w:b/>
                <w:color w:val="007780"/>
                <w:spacing w:val="-2"/>
                <w:sz w:val="24"/>
                <w:szCs w:val="24"/>
                <w:u w:val="single"/>
              </w:rPr>
            </w:pPr>
            <w:r w:rsidRPr="00870A21">
              <w:rPr>
                <w:rFonts w:asciiTheme="minorHAnsi" w:hAnsiTheme="minorHAnsi" w:cstheme="minorBidi"/>
                <w:b/>
                <w:color w:val="007780"/>
                <w:sz w:val="24"/>
                <w:szCs w:val="24"/>
                <w:u w:val="single"/>
              </w:rPr>
              <w:t>Critical</w:t>
            </w:r>
            <w:r w:rsidRPr="00870A21">
              <w:rPr>
                <w:rFonts w:asciiTheme="minorHAnsi" w:hAnsiTheme="minorHAnsi" w:cstheme="minorBidi"/>
                <w:b/>
                <w:color w:val="007780"/>
                <w:spacing w:val="-8"/>
                <w:sz w:val="24"/>
                <w:szCs w:val="24"/>
                <w:u w:val="single"/>
              </w:rPr>
              <w:t xml:space="preserve"> </w:t>
            </w:r>
            <w:r w:rsidRPr="00870A21">
              <w:rPr>
                <w:rFonts w:asciiTheme="minorHAnsi" w:hAnsiTheme="minorHAnsi" w:cstheme="minorBidi"/>
                <w:b/>
                <w:color w:val="007780"/>
                <w:spacing w:val="-2"/>
                <w:sz w:val="24"/>
                <w:szCs w:val="24"/>
                <w:u w:val="single"/>
              </w:rPr>
              <w:t>Thinker</w:t>
            </w:r>
          </w:p>
          <w:p w14:paraId="58E028CB" w14:textId="3F5EBD26" w:rsidR="001A241C" w:rsidRPr="00AE6985" w:rsidRDefault="001A241C" w:rsidP="00AE6985">
            <w:pPr>
              <w:pStyle w:val="TableParagraph"/>
              <w:spacing w:before="74"/>
              <w:ind w:left="0" w:firstLine="0"/>
              <w:rPr>
                <w:rFonts w:asciiTheme="minorHAnsi" w:hAnsiTheme="minorHAnsi" w:cstheme="minorBidi"/>
                <w:b/>
              </w:rPr>
            </w:pP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Thinks</w:t>
            </w:r>
            <w:r w:rsidRPr="4854C293">
              <w:rPr>
                <w:rFonts w:asciiTheme="minorHAnsi" w:hAnsiTheme="minorHAnsi" w:cstheme="minorBidi"/>
                <w:spacing w:val="-6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deeply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makes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informed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decisions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create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solutions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or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new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understanding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supported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by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relevant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and</w:t>
            </w:r>
            <w:r w:rsidRPr="4854C293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reliable</w:t>
            </w:r>
            <w:r w:rsidRPr="4854C293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>evidence.</w:t>
            </w:r>
          </w:p>
          <w:p w14:paraId="2A89D2FB" w14:textId="5481618E" w:rsidR="001A241C" w:rsidRPr="002036D0" w:rsidRDefault="001A241C" w:rsidP="00870A2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76" w:lineRule="auto"/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>Generates</w:t>
            </w:r>
            <w:r w:rsidRPr="002036D0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relevant</w:t>
            </w:r>
            <w:r w:rsidRPr="002036D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  <w:r w:rsidRPr="002036D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2036D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research,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observations</w:t>
            </w:r>
            <w:r w:rsidRPr="002036D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experiences</w:t>
            </w:r>
            <w:r w:rsidR="005D59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  <w:p w14:paraId="4D867DC6" w14:textId="3B6DCE32" w:rsidR="001A241C" w:rsidRPr="00C54568" w:rsidRDefault="001A241C" w:rsidP="00870A2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76" w:lineRule="auto"/>
              <w:ind w:left="4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>Identifies</w:t>
            </w:r>
            <w:r w:rsidRPr="002036D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reliable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evidence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>evaluates</w:t>
            </w:r>
            <w:r w:rsidRPr="002036D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perspectives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036D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draw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conclusions;</w:t>
            </w:r>
            <w:r w:rsidRPr="002036D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2036D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construct</w:t>
            </w:r>
            <w:r w:rsidR="00C54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e</w:t>
            </w:r>
            <w:r w:rsidRPr="00C54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xplanations</w:t>
            </w:r>
            <w:r w:rsidR="005D597A" w:rsidRPr="00C54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  <w:p w14:paraId="360C3953" w14:textId="0D3FD26F" w:rsidR="001641E1" w:rsidRPr="001641E1" w:rsidRDefault="001A241C" w:rsidP="00870A2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76" w:lineRule="auto"/>
              <w:ind w:left="429" w:right="1006"/>
              <w:rPr>
                <w:rFonts w:asciiTheme="minorHAnsi" w:hAnsiTheme="minorHAnsi" w:cstheme="minorHAnsi"/>
                <w:sz w:val="20"/>
                <w:szCs w:val="20"/>
              </w:rPr>
            </w:pP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>Analyzes</w:t>
            </w:r>
            <w:r w:rsidRPr="002036D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complex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>designs</w:t>
            </w:r>
            <w:r w:rsidRPr="002036D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and/or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solutions</w:t>
            </w:r>
            <w:r w:rsidR="7552E34F" w:rsidRPr="002036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>testing</w:t>
            </w:r>
            <w:r w:rsidRPr="002036D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>(evaluating)</w:t>
            </w:r>
            <w:r w:rsidRPr="002036D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them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against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relevant</w:t>
            </w:r>
            <w:r w:rsidRPr="002036D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>criteria</w:t>
            </w:r>
            <w:r w:rsidR="001641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D83D74" w14:textId="6478B0BB" w:rsidR="001A241C" w:rsidRPr="00AE6985" w:rsidRDefault="001A241C" w:rsidP="00870A2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76" w:lineRule="auto"/>
              <w:ind w:left="429" w:right="1006"/>
              <w:rPr>
                <w:rFonts w:asciiTheme="minorHAnsi" w:hAnsiTheme="minorHAnsi" w:cstheme="minorBidi"/>
                <w:sz w:val="20"/>
                <w:szCs w:val="20"/>
              </w:rPr>
            </w:pPr>
            <w:r w:rsidRPr="002036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Constructs 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 xml:space="preserve">work that demonstrates thoughtful, creative approaches and </w:t>
            </w:r>
            <w:r w:rsidRPr="00164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evaluates</w:t>
            </w:r>
            <w:r w:rsidRPr="002036D0">
              <w:rPr>
                <w:rFonts w:asciiTheme="minorHAnsi" w:hAnsiTheme="minorHAnsi" w:cstheme="minorHAnsi"/>
                <w:sz w:val="20"/>
                <w:szCs w:val="20"/>
              </w:rPr>
              <w:t xml:space="preserve"> the impact</w:t>
            </w:r>
            <w:r w:rsidR="001641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E322F6C" w14:textId="77777777" w:rsidR="00254FE5" w:rsidRPr="00254FE5" w:rsidRDefault="00254FE5" w:rsidP="00254FE5">
      <w:pPr>
        <w:spacing w:after="0"/>
        <w:rPr>
          <w:sz w:val="10"/>
          <w:szCs w:val="10"/>
        </w:rPr>
      </w:pP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13140"/>
        <w:gridCol w:w="1440"/>
      </w:tblGrid>
      <w:tr w:rsidR="00954B2E" w:rsidRPr="007C6989" w14:paraId="1FCE2D83" w14:textId="77777777" w:rsidTr="005931BE">
        <w:tc>
          <w:tcPr>
            <w:tcW w:w="13140" w:type="dxa"/>
            <w:shd w:val="clear" w:color="auto" w:fill="002060"/>
          </w:tcPr>
          <w:p w14:paraId="1AA1F0A8" w14:textId="78475C1D" w:rsidR="00954B2E" w:rsidRPr="006C5A8E" w:rsidRDefault="005A2C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C5A8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Descriptors </w:t>
            </w:r>
          </w:p>
        </w:tc>
        <w:tc>
          <w:tcPr>
            <w:tcW w:w="1440" w:type="dxa"/>
            <w:shd w:val="clear" w:color="auto" w:fill="002060"/>
          </w:tcPr>
          <w:p w14:paraId="519A196C" w14:textId="77777777" w:rsidR="00954B2E" w:rsidRPr="006C5A8E" w:rsidRDefault="00954B2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C5A8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Mastery</w:t>
            </w:r>
          </w:p>
        </w:tc>
      </w:tr>
      <w:tr w:rsidR="001323EB" w14:paraId="1770EA9E" w14:textId="77777777" w:rsidTr="005931BE">
        <w:tc>
          <w:tcPr>
            <w:tcW w:w="13140" w:type="dxa"/>
            <w:shd w:val="clear" w:color="auto" w:fill="E7E6E6" w:themeFill="background2"/>
          </w:tcPr>
          <w:p w14:paraId="2441A0C0" w14:textId="25E92D78" w:rsidR="001323EB" w:rsidRPr="00461241" w:rsidRDefault="001323EB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Bidi"/>
                <w:b/>
                <w:u w:val="single"/>
              </w:rPr>
            </w:pP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>Generates</w:t>
            </w:r>
            <w:r w:rsidRPr="4854C293">
              <w:rPr>
                <w:rFonts w:asciiTheme="minorHAnsi" w:hAnsiTheme="minorHAnsi" w:cstheme="minorBidi"/>
                <w:b/>
                <w:spacing w:val="-1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>clear</w:t>
            </w:r>
            <w:r w:rsidRPr="4854C293">
              <w:rPr>
                <w:rFonts w:asciiTheme="minorHAnsi" w:hAnsiTheme="minorHAnsi" w:cstheme="minorBidi"/>
                <w:b/>
                <w:spacing w:val="-1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>and</w:t>
            </w:r>
            <w:r w:rsidRPr="4854C293">
              <w:rPr>
                <w:rFonts w:asciiTheme="minorHAnsi" w:hAnsiTheme="minorHAnsi" w:cstheme="minorBidi"/>
                <w:b/>
                <w:spacing w:val="-1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precise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questions to investigate a complex and authentic topic, problem, issue, experience, need, etc</w:t>
            </w:r>
            <w:r w:rsidR="5AF744A1" w:rsidRPr="4854C29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6ECF07F3" w14:textId="2525552F" w:rsidR="001323EB" w:rsidRPr="00461241" w:rsidRDefault="001323EB" w:rsidP="00523243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323EB" w14:paraId="5CE1BDA6" w14:textId="77777777" w:rsidTr="005931BE">
        <w:tc>
          <w:tcPr>
            <w:tcW w:w="13140" w:type="dxa"/>
            <w:shd w:val="clear" w:color="auto" w:fill="E7E6E6" w:themeFill="background2"/>
          </w:tcPr>
          <w:p w14:paraId="415B7C1D" w14:textId="2E998AE1" w:rsidR="001323EB" w:rsidRPr="007C6989" w:rsidRDefault="001323EB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Analyzes and synthesizes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 xml:space="preserve">information from a variety of sources,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evaluates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for credibility,</w:t>
            </w:r>
            <w:r w:rsidRPr="007C6989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7C6989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b/>
                <w:sz w:val="20"/>
                <w:szCs w:val="20"/>
              </w:rPr>
              <w:t>analyzes</w:t>
            </w:r>
            <w:r w:rsidRPr="007C6989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7C6989">
              <w:rPr>
                <w:rFonts w:asciiTheme="minorHAnsi" w:hAnsiTheme="minorHAnsi" w:cstheme="minorHAnsi"/>
                <w:sz w:val="20"/>
                <w:szCs w:val="20"/>
              </w:rPr>
              <w:t xml:space="preserve">counter arguments/information to draw reasonable conclusions and </w:t>
            </w:r>
            <w:r w:rsidRPr="007C698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explanations</w:t>
            </w:r>
            <w:r w:rsidR="00F13A1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6DB53C93" w14:textId="77777777" w:rsidR="001323EB" w:rsidRPr="00461241" w:rsidRDefault="001323EB" w:rsidP="00523243">
            <w:pPr>
              <w:pStyle w:val="TableParagraph"/>
              <w:ind w:left="100" w:firstLine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323EB" w14:paraId="5F623AF0" w14:textId="77777777" w:rsidTr="005931BE">
        <w:tc>
          <w:tcPr>
            <w:tcW w:w="13140" w:type="dxa"/>
            <w:shd w:val="clear" w:color="auto" w:fill="E7E6E6" w:themeFill="background2"/>
          </w:tcPr>
          <w:p w14:paraId="0A378E89" w14:textId="4A22A826" w:rsidR="001323EB" w:rsidRPr="007C6989" w:rsidRDefault="001323EB" w:rsidP="002C2FAE">
            <w:pPr>
              <w:pStyle w:val="TableParagraph"/>
              <w:spacing w:before="60" w:after="60"/>
              <w:ind w:left="0" w:firstLine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Synthesizes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information from a variety of disciplines to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develop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creative and realistic approaches,</w:t>
            </w:r>
            <w:r w:rsidRPr="4854C293">
              <w:rPr>
                <w:rFonts w:asciiTheme="minorHAnsi" w:hAnsiTheme="minorHAnsi" w:cstheme="minorBidi"/>
                <w:spacing w:val="-1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solutions,</w:t>
            </w:r>
            <w:r w:rsidRPr="4854C293">
              <w:rPr>
                <w:rFonts w:asciiTheme="minorHAnsi" w:hAnsiTheme="minorHAnsi" w:cstheme="minorBidi"/>
                <w:spacing w:val="-14"/>
                <w:sz w:val="20"/>
                <w:szCs w:val="20"/>
              </w:rPr>
              <w:t xml:space="preserve">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products or unique work; intentionally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collects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and strategically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implements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 xml:space="preserve">feedback; and </w:t>
            </w:r>
            <w:r w:rsidRPr="4854C293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evaluates </w:t>
            </w:r>
            <w:r w:rsidRPr="4854C293">
              <w:rPr>
                <w:rFonts w:asciiTheme="minorHAnsi" w:hAnsiTheme="minorHAnsi" w:cstheme="minorBidi"/>
                <w:sz w:val="20"/>
                <w:szCs w:val="20"/>
              </w:rPr>
              <w:t>the impact of approaches on the potential or actual outcome of the work</w:t>
            </w:r>
            <w:r w:rsidR="00F13A17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E7E6E6" w:themeFill="background2"/>
          </w:tcPr>
          <w:p w14:paraId="1063CAA8" w14:textId="77777777" w:rsidR="001323EB" w:rsidRPr="00461241" w:rsidRDefault="001323EB" w:rsidP="001323EB">
            <w:pPr>
              <w:pStyle w:val="TableParagraph"/>
              <w:spacing w:before="74"/>
              <w:ind w:left="100" w:firstLine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7B44642" w14:textId="77777777" w:rsidR="006370B9" w:rsidRPr="007C6989" w:rsidRDefault="006370B9" w:rsidP="00720119">
      <w:pPr>
        <w:rPr>
          <w:rFonts w:cstheme="minorHAnsi"/>
          <w:sz w:val="20"/>
          <w:szCs w:val="20"/>
        </w:rPr>
      </w:pPr>
    </w:p>
    <w:sectPr w:rsidR="006370B9" w:rsidRPr="007C6989" w:rsidSect="00B703E3">
      <w:headerReference w:type="default" r:id="rId18"/>
      <w:footerReference w:type="default" r:id="rId19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E2B2" w14:textId="77777777" w:rsidR="002E76E5" w:rsidRDefault="002E76E5" w:rsidP="00B32DA4">
      <w:pPr>
        <w:spacing w:after="0" w:line="240" w:lineRule="auto"/>
      </w:pPr>
      <w:r>
        <w:separator/>
      </w:r>
    </w:p>
  </w:endnote>
  <w:endnote w:type="continuationSeparator" w:id="0">
    <w:p w14:paraId="57B3639E" w14:textId="77777777" w:rsidR="002E76E5" w:rsidRDefault="002E76E5" w:rsidP="00B32DA4">
      <w:pPr>
        <w:spacing w:after="0" w:line="240" w:lineRule="auto"/>
      </w:pPr>
      <w:r>
        <w:continuationSeparator/>
      </w:r>
    </w:p>
  </w:endnote>
  <w:endnote w:type="continuationNotice" w:id="1">
    <w:p w14:paraId="0C3DBCDF" w14:textId="77777777" w:rsidR="002E76E5" w:rsidRDefault="002E7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6244" w14:textId="6CE20415" w:rsidR="00A21451" w:rsidRPr="00AB4F2D" w:rsidRDefault="00A21451" w:rsidP="00AB4F2D">
    <w:pPr>
      <w:spacing w:before="100" w:beforeAutospacing="1" w:after="100" w:afterAutospacing="1" w:line="240" w:lineRule="auto"/>
      <w:rPr>
        <w:rFonts w:ascii="Century Gothic" w:hAnsi="Century Gothic"/>
        <w:color w:val="08264B"/>
        <w:sz w:val="16"/>
        <w:szCs w:val="16"/>
      </w:rPr>
    </w:pPr>
  </w:p>
  <w:p w14:paraId="4328AA75" w14:textId="77777777" w:rsidR="00882BC5" w:rsidRDefault="00B32DA4" w:rsidP="00AB4F2D">
    <w:pPr>
      <w:spacing w:before="100" w:beforeAutospacing="1" w:after="100" w:afterAutospacing="1" w:line="240" w:lineRule="auto"/>
      <w:rPr>
        <w:sz w:val="16"/>
        <w:szCs w:val="16"/>
      </w:rPr>
    </w:pPr>
    <w:r w:rsidRPr="00AB4F2D">
      <w:rPr>
        <w:rFonts w:ascii="Century Gothic" w:hAnsi="Century Gothic"/>
        <w:color w:val="08264B"/>
        <w:sz w:val="16"/>
        <w:szCs w:val="16"/>
      </w:rPr>
      <w:t xml:space="preserve"> </w:t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  <w:r w:rsidR="00A21451" w:rsidRPr="00AB4F2D">
      <w:rPr>
        <w:sz w:val="16"/>
        <w:szCs w:val="16"/>
      </w:rPr>
      <w:tab/>
    </w:r>
  </w:p>
  <w:p w14:paraId="5DFEDBA3" w14:textId="4D7957C3" w:rsidR="00B32DA4" w:rsidRPr="00AB4F2D" w:rsidRDefault="00C15F9E" w:rsidP="00AB4F2D">
    <w:pPr>
      <w:spacing w:before="100" w:beforeAutospacing="1" w:after="100" w:afterAutospacing="1" w:line="240" w:lineRule="auto"/>
      <w:rPr>
        <w:sz w:val="16"/>
        <w:szCs w:val="16"/>
      </w:rPr>
    </w:pPr>
    <w:r w:rsidRPr="00AB4F2D">
      <w:rPr>
        <w:sz w:val="16"/>
        <w:szCs w:val="16"/>
      </w:rPr>
      <w:t xml:space="preserve"> </w:t>
    </w:r>
  </w:p>
  <w:p w14:paraId="7302F17E" w14:textId="77777777" w:rsidR="00B32DA4" w:rsidRDefault="00B3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D95E" w14:textId="77777777" w:rsidR="002E76E5" w:rsidRDefault="002E76E5" w:rsidP="00B32DA4">
      <w:pPr>
        <w:spacing w:after="0" w:line="240" w:lineRule="auto"/>
      </w:pPr>
      <w:r>
        <w:separator/>
      </w:r>
    </w:p>
  </w:footnote>
  <w:footnote w:type="continuationSeparator" w:id="0">
    <w:p w14:paraId="14FF7577" w14:textId="77777777" w:rsidR="002E76E5" w:rsidRDefault="002E76E5" w:rsidP="00B32DA4">
      <w:pPr>
        <w:spacing w:after="0" w:line="240" w:lineRule="auto"/>
      </w:pPr>
      <w:r>
        <w:continuationSeparator/>
      </w:r>
    </w:p>
  </w:footnote>
  <w:footnote w:type="continuationNotice" w:id="1">
    <w:p w14:paraId="5D6C018C" w14:textId="77777777" w:rsidR="002E76E5" w:rsidRDefault="002E7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23AD" w14:textId="3BF6CB37" w:rsidR="00EB1C1A" w:rsidRDefault="0037195C" w:rsidP="00EB1C1A">
    <w:pPr>
      <w:pStyle w:val="Header"/>
      <w:rPr>
        <w:rFonts w:asciiTheme="majorHAnsi" w:hAnsiTheme="majorHAnsi" w:cstheme="majorHAnsi"/>
        <w:b/>
        <w:bCs/>
        <w:i/>
        <w:iCs/>
        <w:sz w:val="28"/>
        <w:szCs w:val="28"/>
      </w:rPr>
    </w:pPr>
    <w:r w:rsidRPr="00D42452">
      <w:rPr>
        <w:rFonts w:asciiTheme="majorHAnsi" w:hAnsiTheme="majorHAnsi" w:cstheme="majorHAnsi"/>
        <w:i/>
        <w:noProof/>
        <w:color w:val="2B579A"/>
        <w:sz w:val="28"/>
        <w:szCs w:val="28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8010FA2" wp14:editId="71BD3478">
          <wp:simplePos x="0" y="0"/>
          <wp:positionH relativeFrom="margin">
            <wp:posOffset>6958990</wp:posOffset>
          </wp:positionH>
          <wp:positionV relativeFrom="paragraph">
            <wp:posOffset>-223520</wp:posOffset>
          </wp:positionV>
          <wp:extent cx="1858064" cy="815708"/>
          <wp:effectExtent l="0" t="0" r="0" b="3810"/>
          <wp:wrapNone/>
          <wp:docPr id="40" name="Picture 4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64" cy="815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E5DED" w14:textId="7C61C3FE" w:rsidR="0037195C" w:rsidRDefault="0037195C" w:rsidP="00EB1C1A">
    <w:pPr>
      <w:pStyle w:val="Header"/>
    </w:pPr>
  </w:p>
  <w:p w14:paraId="2DBA1E52" w14:textId="559FDF1B" w:rsidR="0037195C" w:rsidRDefault="0037195C">
    <w:pPr>
      <w:pStyle w:val="Header"/>
    </w:pPr>
  </w:p>
  <w:p w14:paraId="4FF34492" w14:textId="77777777" w:rsidR="006046C7" w:rsidRDefault="006046C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ejPIQzW" int2:invalidationBookmarkName="" int2:hashCode="GYPL6f5l5LtKqH" int2:id="aTG7by5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49C"/>
    <w:multiLevelType w:val="hybridMultilevel"/>
    <w:tmpl w:val="90B02E22"/>
    <w:lvl w:ilvl="0" w:tplc="1EF6357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F6A7A1A"/>
    <w:multiLevelType w:val="hybridMultilevel"/>
    <w:tmpl w:val="6C7A1F72"/>
    <w:lvl w:ilvl="0" w:tplc="A0D23662">
      <w:numFmt w:val="bullet"/>
      <w:lvlText w:val="●"/>
      <w:lvlJc w:val="left"/>
      <w:pPr>
        <w:ind w:left="481" w:hanging="38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00"/>
        <w:sz w:val="20"/>
        <w:szCs w:val="20"/>
        <w:lang w:val="en-US" w:eastAsia="en-US" w:bidi="ar-SA"/>
      </w:rPr>
    </w:lvl>
    <w:lvl w:ilvl="1" w:tplc="4B3464B8">
      <w:numFmt w:val="bullet"/>
      <w:lvlText w:val="•"/>
      <w:lvlJc w:val="left"/>
      <w:pPr>
        <w:ind w:left="1845" w:hanging="381"/>
      </w:pPr>
      <w:rPr>
        <w:rFonts w:hint="default"/>
        <w:lang w:val="en-US" w:eastAsia="en-US" w:bidi="ar-SA"/>
      </w:rPr>
    </w:lvl>
    <w:lvl w:ilvl="2" w:tplc="7F7C609E">
      <w:numFmt w:val="bullet"/>
      <w:lvlText w:val="•"/>
      <w:lvlJc w:val="left"/>
      <w:pPr>
        <w:ind w:left="3209" w:hanging="381"/>
      </w:pPr>
      <w:rPr>
        <w:rFonts w:hint="default"/>
        <w:lang w:val="en-US" w:eastAsia="en-US" w:bidi="ar-SA"/>
      </w:rPr>
    </w:lvl>
    <w:lvl w:ilvl="3" w:tplc="F7F41376">
      <w:numFmt w:val="bullet"/>
      <w:lvlText w:val="•"/>
      <w:lvlJc w:val="left"/>
      <w:pPr>
        <w:ind w:left="4573" w:hanging="381"/>
      </w:pPr>
      <w:rPr>
        <w:rFonts w:hint="default"/>
        <w:lang w:val="en-US" w:eastAsia="en-US" w:bidi="ar-SA"/>
      </w:rPr>
    </w:lvl>
    <w:lvl w:ilvl="4" w:tplc="E8E89E3E">
      <w:numFmt w:val="bullet"/>
      <w:lvlText w:val="•"/>
      <w:lvlJc w:val="left"/>
      <w:pPr>
        <w:ind w:left="5937" w:hanging="381"/>
      </w:pPr>
      <w:rPr>
        <w:rFonts w:hint="default"/>
        <w:lang w:val="en-US" w:eastAsia="en-US" w:bidi="ar-SA"/>
      </w:rPr>
    </w:lvl>
    <w:lvl w:ilvl="5" w:tplc="569CF88A">
      <w:numFmt w:val="bullet"/>
      <w:lvlText w:val="•"/>
      <w:lvlJc w:val="left"/>
      <w:pPr>
        <w:ind w:left="7301" w:hanging="381"/>
      </w:pPr>
      <w:rPr>
        <w:rFonts w:hint="default"/>
        <w:lang w:val="en-US" w:eastAsia="en-US" w:bidi="ar-SA"/>
      </w:rPr>
    </w:lvl>
    <w:lvl w:ilvl="6" w:tplc="8D544826">
      <w:numFmt w:val="bullet"/>
      <w:lvlText w:val="•"/>
      <w:lvlJc w:val="left"/>
      <w:pPr>
        <w:ind w:left="8665" w:hanging="381"/>
      </w:pPr>
      <w:rPr>
        <w:rFonts w:hint="default"/>
        <w:lang w:val="en-US" w:eastAsia="en-US" w:bidi="ar-SA"/>
      </w:rPr>
    </w:lvl>
    <w:lvl w:ilvl="7" w:tplc="6A8A9F9A">
      <w:numFmt w:val="bullet"/>
      <w:lvlText w:val="•"/>
      <w:lvlJc w:val="left"/>
      <w:pPr>
        <w:ind w:left="10029" w:hanging="381"/>
      </w:pPr>
      <w:rPr>
        <w:rFonts w:hint="default"/>
        <w:lang w:val="en-US" w:eastAsia="en-US" w:bidi="ar-SA"/>
      </w:rPr>
    </w:lvl>
    <w:lvl w:ilvl="8" w:tplc="7A6A9DEC">
      <w:numFmt w:val="bullet"/>
      <w:lvlText w:val="•"/>
      <w:lvlJc w:val="left"/>
      <w:pPr>
        <w:ind w:left="11393" w:hanging="381"/>
      </w:pPr>
      <w:rPr>
        <w:rFonts w:hint="default"/>
        <w:lang w:val="en-US" w:eastAsia="en-US" w:bidi="ar-SA"/>
      </w:rPr>
    </w:lvl>
  </w:abstractNum>
  <w:abstractNum w:abstractNumId="2" w15:restartNumberingAfterBreak="0">
    <w:nsid w:val="1E90E195"/>
    <w:multiLevelType w:val="hybridMultilevel"/>
    <w:tmpl w:val="FFFFFFFF"/>
    <w:lvl w:ilvl="0" w:tplc="459A7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546C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4292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9666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EE75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48D5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8088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341B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940D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32742"/>
    <w:multiLevelType w:val="hybridMultilevel"/>
    <w:tmpl w:val="90AC7F52"/>
    <w:lvl w:ilvl="0" w:tplc="F72E63F8">
      <w:numFmt w:val="bullet"/>
      <w:lvlText w:val="●"/>
      <w:lvlJc w:val="left"/>
      <w:pPr>
        <w:ind w:left="820" w:hanging="38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A5F0750C">
      <w:numFmt w:val="bullet"/>
      <w:lvlText w:val="•"/>
      <w:lvlJc w:val="left"/>
      <w:pPr>
        <w:ind w:left="2184" w:hanging="381"/>
      </w:pPr>
      <w:rPr>
        <w:rFonts w:hint="default"/>
        <w:lang w:val="en-US" w:eastAsia="en-US" w:bidi="ar-SA"/>
      </w:rPr>
    </w:lvl>
    <w:lvl w:ilvl="2" w:tplc="EB5A95F4">
      <w:numFmt w:val="bullet"/>
      <w:lvlText w:val="•"/>
      <w:lvlJc w:val="left"/>
      <w:pPr>
        <w:ind w:left="3548" w:hanging="381"/>
      </w:pPr>
      <w:rPr>
        <w:rFonts w:hint="default"/>
        <w:lang w:val="en-US" w:eastAsia="en-US" w:bidi="ar-SA"/>
      </w:rPr>
    </w:lvl>
    <w:lvl w:ilvl="3" w:tplc="3C726F66">
      <w:numFmt w:val="bullet"/>
      <w:lvlText w:val="•"/>
      <w:lvlJc w:val="left"/>
      <w:pPr>
        <w:ind w:left="4912" w:hanging="381"/>
      </w:pPr>
      <w:rPr>
        <w:rFonts w:hint="default"/>
        <w:lang w:val="en-US" w:eastAsia="en-US" w:bidi="ar-SA"/>
      </w:rPr>
    </w:lvl>
    <w:lvl w:ilvl="4" w:tplc="16CA9DBC">
      <w:numFmt w:val="bullet"/>
      <w:lvlText w:val="•"/>
      <w:lvlJc w:val="left"/>
      <w:pPr>
        <w:ind w:left="6276" w:hanging="381"/>
      </w:pPr>
      <w:rPr>
        <w:rFonts w:hint="default"/>
        <w:lang w:val="en-US" w:eastAsia="en-US" w:bidi="ar-SA"/>
      </w:rPr>
    </w:lvl>
    <w:lvl w:ilvl="5" w:tplc="C5CEE60E">
      <w:numFmt w:val="bullet"/>
      <w:lvlText w:val="•"/>
      <w:lvlJc w:val="left"/>
      <w:pPr>
        <w:ind w:left="7640" w:hanging="381"/>
      </w:pPr>
      <w:rPr>
        <w:rFonts w:hint="default"/>
        <w:lang w:val="en-US" w:eastAsia="en-US" w:bidi="ar-SA"/>
      </w:rPr>
    </w:lvl>
    <w:lvl w:ilvl="6" w:tplc="26469C64">
      <w:numFmt w:val="bullet"/>
      <w:lvlText w:val="•"/>
      <w:lvlJc w:val="left"/>
      <w:pPr>
        <w:ind w:left="9004" w:hanging="381"/>
      </w:pPr>
      <w:rPr>
        <w:rFonts w:hint="default"/>
        <w:lang w:val="en-US" w:eastAsia="en-US" w:bidi="ar-SA"/>
      </w:rPr>
    </w:lvl>
    <w:lvl w:ilvl="7" w:tplc="30B888B6">
      <w:numFmt w:val="bullet"/>
      <w:lvlText w:val="•"/>
      <w:lvlJc w:val="left"/>
      <w:pPr>
        <w:ind w:left="10368" w:hanging="381"/>
      </w:pPr>
      <w:rPr>
        <w:rFonts w:hint="default"/>
        <w:lang w:val="en-US" w:eastAsia="en-US" w:bidi="ar-SA"/>
      </w:rPr>
    </w:lvl>
    <w:lvl w:ilvl="8" w:tplc="206C4642">
      <w:numFmt w:val="bullet"/>
      <w:lvlText w:val="•"/>
      <w:lvlJc w:val="left"/>
      <w:pPr>
        <w:ind w:left="11732" w:hanging="381"/>
      </w:pPr>
      <w:rPr>
        <w:rFonts w:hint="default"/>
        <w:lang w:val="en-US" w:eastAsia="en-US" w:bidi="ar-SA"/>
      </w:rPr>
    </w:lvl>
  </w:abstractNum>
  <w:abstractNum w:abstractNumId="4" w15:restartNumberingAfterBreak="0">
    <w:nsid w:val="50D83955"/>
    <w:multiLevelType w:val="hybridMultilevel"/>
    <w:tmpl w:val="6F9E68E4"/>
    <w:lvl w:ilvl="0" w:tplc="D6E0CE1E">
      <w:numFmt w:val="bullet"/>
      <w:lvlText w:val="●"/>
      <w:lvlJc w:val="left"/>
      <w:pPr>
        <w:ind w:left="820" w:hanging="38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D174D982">
      <w:numFmt w:val="bullet"/>
      <w:lvlText w:val="•"/>
      <w:lvlJc w:val="left"/>
      <w:pPr>
        <w:ind w:left="2184" w:hanging="381"/>
      </w:pPr>
      <w:rPr>
        <w:rFonts w:hint="default"/>
        <w:lang w:val="en-US" w:eastAsia="en-US" w:bidi="ar-SA"/>
      </w:rPr>
    </w:lvl>
    <w:lvl w:ilvl="2" w:tplc="E1BA26C6">
      <w:numFmt w:val="bullet"/>
      <w:lvlText w:val="•"/>
      <w:lvlJc w:val="left"/>
      <w:pPr>
        <w:ind w:left="3548" w:hanging="381"/>
      </w:pPr>
      <w:rPr>
        <w:rFonts w:hint="default"/>
        <w:lang w:val="en-US" w:eastAsia="en-US" w:bidi="ar-SA"/>
      </w:rPr>
    </w:lvl>
    <w:lvl w:ilvl="3" w:tplc="DA601D24">
      <w:numFmt w:val="bullet"/>
      <w:lvlText w:val="•"/>
      <w:lvlJc w:val="left"/>
      <w:pPr>
        <w:ind w:left="4912" w:hanging="381"/>
      </w:pPr>
      <w:rPr>
        <w:rFonts w:hint="default"/>
        <w:lang w:val="en-US" w:eastAsia="en-US" w:bidi="ar-SA"/>
      </w:rPr>
    </w:lvl>
    <w:lvl w:ilvl="4" w:tplc="2D603DCA">
      <w:numFmt w:val="bullet"/>
      <w:lvlText w:val="•"/>
      <w:lvlJc w:val="left"/>
      <w:pPr>
        <w:ind w:left="6276" w:hanging="381"/>
      </w:pPr>
      <w:rPr>
        <w:rFonts w:hint="default"/>
        <w:lang w:val="en-US" w:eastAsia="en-US" w:bidi="ar-SA"/>
      </w:rPr>
    </w:lvl>
    <w:lvl w:ilvl="5" w:tplc="C400DAE4">
      <w:numFmt w:val="bullet"/>
      <w:lvlText w:val="•"/>
      <w:lvlJc w:val="left"/>
      <w:pPr>
        <w:ind w:left="7640" w:hanging="381"/>
      </w:pPr>
      <w:rPr>
        <w:rFonts w:hint="default"/>
        <w:lang w:val="en-US" w:eastAsia="en-US" w:bidi="ar-SA"/>
      </w:rPr>
    </w:lvl>
    <w:lvl w:ilvl="6" w:tplc="EBF26268">
      <w:numFmt w:val="bullet"/>
      <w:lvlText w:val="•"/>
      <w:lvlJc w:val="left"/>
      <w:pPr>
        <w:ind w:left="9004" w:hanging="381"/>
      </w:pPr>
      <w:rPr>
        <w:rFonts w:hint="default"/>
        <w:lang w:val="en-US" w:eastAsia="en-US" w:bidi="ar-SA"/>
      </w:rPr>
    </w:lvl>
    <w:lvl w:ilvl="7" w:tplc="B5089B76">
      <w:numFmt w:val="bullet"/>
      <w:lvlText w:val="•"/>
      <w:lvlJc w:val="left"/>
      <w:pPr>
        <w:ind w:left="10368" w:hanging="381"/>
      </w:pPr>
      <w:rPr>
        <w:rFonts w:hint="default"/>
        <w:lang w:val="en-US" w:eastAsia="en-US" w:bidi="ar-SA"/>
      </w:rPr>
    </w:lvl>
    <w:lvl w:ilvl="8" w:tplc="A732BE86">
      <w:numFmt w:val="bullet"/>
      <w:lvlText w:val="•"/>
      <w:lvlJc w:val="left"/>
      <w:pPr>
        <w:ind w:left="11732" w:hanging="381"/>
      </w:pPr>
      <w:rPr>
        <w:rFonts w:hint="default"/>
        <w:lang w:val="en-US" w:eastAsia="en-US" w:bidi="ar-SA"/>
      </w:rPr>
    </w:lvl>
  </w:abstractNum>
  <w:abstractNum w:abstractNumId="5" w15:restartNumberingAfterBreak="0">
    <w:nsid w:val="5A745213"/>
    <w:multiLevelType w:val="hybridMultilevel"/>
    <w:tmpl w:val="894C982A"/>
    <w:lvl w:ilvl="0" w:tplc="96C0EF28">
      <w:numFmt w:val="bullet"/>
      <w:lvlText w:val="●"/>
      <w:lvlJc w:val="left"/>
      <w:pPr>
        <w:ind w:left="581" w:hanging="481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59BE2658">
      <w:numFmt w:val="bullet"/>
      <w:lvlText w:val="•"/>
      <w:lvlJc w:val="left"/>
      <w:pPr>
        <w:ind w:left="1955" w:hanging="481"/>
      </w:pPr>
      <w:rPr>
        <w:rFonts w:hint="default"/>
        <w:lang w:val="en-US" w:eastAsia="en-US" w:bidi="ar-SA"/>
      </w:rPr>
    </w:lvl>
    <w:lvl w:ilvl="2" w:tplc="6E3665E4">
      <w:numFmt w:val="bullet"/>
      <w:lvlText w:val="•"/>
      <w:lvlJc w:val="left"/>
      <w:pPr>
        <w:ind w:left="3329" w:hanging="481"/>
      </w:pPr>
      <w:rPr>
        <w:rFonts w:hint="default"/>
        <w:lang w:val="en-US" w:eastAsia="en-US" w:bidi="ar-SA"/>
      </w:rPr>
    </w:lvl>
    <w:lvl w:ilvl="3" w:tplc="40E04518">
      <w:numFmt w:val="bullet"/>
      <w:lvlText w:val="•"/>
      <w:lvlJc w:val="left"/>
      <w:pPr>
        <w:ind w:left="4703" w:hanging="481"/>
      </w:pPr>
      <w:rPr>
        <w:rFonts w:hint="default"/>
        <w:lang w:val="en-US" w:eastAsia="en-US" w:bidi="ar-SA"/>
      </w:rPr>
    </w:lvl>
    <w:lvl w:ilvl="4" w:tplc="33E4FEAC">
      <w:numFmt w:val="bullet"/>
      <w:lvlText w:val="•"/>
      <w:lvlJc w:val="left"/>
      <w:pPr>
        <w:ind w:left="6077" w:hanging="481"/>
      </w:pPr>
      <w:rPr>
        <w:rFonts w:hint="default"/>
        <w:lang w:val="en-US" w:eastAsia="en-US" w:bidi="ar-SA"/>
      </w:rPr>
    </w:lvl>
    <w:lvl w:ilvl="5" w:tplc="CBF2A472">
      <w:numFmt w:val="bullet"/>
      <w:lvlText w:val="•"/>
      <w:lvlJc w:val="left"/>
      <w:pPr>
        <w:ind w:left="7451" w:hanging="481"/>
      </w:pPr>
      <w:rPr>
        <w:rFonts w:hint="default"/>
        <w:lang w:val="en-US" w:eastAsia="en-US" w:bidi="ar-SA"/>
      </w:rPr>
    </w:lvl>
    <w:lvl w:ilvl="6" w:tplc="5BE83B7A">
      <w:numFmt w:val="bullet"/>
      <w:lvlText w:val="•"/>
      <w:lvlJc w:val="left"/>
      <w:pPr>
        <w:ind w:left="8825" w:hanging="481"/>
      </w:pPr>
      <w:rPr>
        <w:rFonts w:hint="default"/>
        <w:lang w:val="en-US" w:eastAsia="en-US" w:bidi="ar-SA"/>
      </w:rPr>
    </w:lvl>
    <w:lvl w:ilvl="7" w:tplc="2BD4DD64">
      <w:numFmt w:val="bullet"/>
      <w:lvlText w:val="•"/>
      <w:lvlJc w:val="left"/>
      <w:pPr>
        <w:ind w:left="10199" w:hanging="481"/>
      </w:pPr>
      <w:rPr>
        <w:rFonts w:hint="default"/>
        <w:lang w:val="en-US" w:eastAsia="en-US" w:bidi="ar-SA"/>
      </w:rPr>
    </w:lvl>
    <w:lvl w:ilvl="8" w:tplc="D95077CC">
      <w:numFmt w:val="bullet"/>
      <w:lvlText w:val="•"/>
      <w:lvlJc w:val="left"/>
      <w:pPr>
        <w:ind w:left="11573" w:hanging="481"/>
      </w:pPr>
      <w:rPr>
        <w:rFonts w:hint="default"/>
        <w:lang w:val="en-US" w:eastAsia="en-US" w:bidi="ar-SA"/>
      </w:rPr>
    </w:lvl>
  </w:abstractNum>
  <w:abstractNum w:abstractNumId="6" w15:restartNumberingAfterBreak="0">
    <w:nsid w:val="60EE4958"/>
    <w:multiLevelType w:val="hybridMultilevel"/>
    <w:tmpl w:val="AEA22AB2"/>
    <w:lvl w:ilvl="0" w:tplc="4E8E1452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6C65"/>
    <w:multiLevelType w:val="hybridMultilevel"/>
    <w:tmpl w:val="7CDC7C56"/>
    <w:lvl w:ilvl="0" w:tplc="8C366722">
      <w:start w:val="1"/>
      <w:numFmt w:val="decimal"/>
      <w:lvlText w:val="%1."/>
      <w:lvlJc w:val="left"/>
      <w:pPr>
        <w:ind w:left="1980" w:hanging="360"/>
      </w:pPr>
      <w:rPr>
        <w:rFonts w:asciiTheme="minorHAnsi" w:eastAsia="Times New Roman" w:hAnsiTheme="minorHAnsi" w:cstheme="minorHAnsi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EA41F30"/>
    <w:multiLevelType w:val="hybridMultilevel"/>
    <w:tmpl w:val="F8081240"/>
    <w:lvl w:ilvl="0" w:tplc="A1664674">
      <w:numFmt w:val="bullet"/>
      <w:lvlText w:val="●"/>
      <w:lvlJc w:val="left"/>
      <w:pPr>
        <w:ind w:left="381" w:hanging="381"/>
      </w:pPr>
      <w:rPr>
        <w:rFonts w:ascii="Arial" w:eastAsia="Arial" w:hAnsi="Arial" w:cs="Arial" w:hint="default"/>
        <w:b/>
        <w:bCs/>
        <w:i w:val="0"/>
        <w:iCs w:val="0"/>
        <w:color w:val="auto"/>
        <w:w w:val="100"/>
        <w:sz w:val="20"/>
        <w:szCs w:val="20"/>
        <w:lang w:val="en-US" w:eastAsia="en-US" w:bidi="ar-SA"/>
      </w:rPr>
    </w:lvl>
    <w:lvl w:ilvl="1" w:tplc="9E582530">
      <w:numFmt w:val="bullet"/>
      <w:lvlText w:val="•"/>
      <w:lvlJc w:val="left"/>
      <w:pPr>
        <w:ind w:left="1745" w:hanging="381"/>
      </w:pPr>
      <w:rPr>
        <w:rFonts w:hint="default"/>
        <w:lang w:val="en-US" w:eastAsia="en-US" w:bidi="ar-SA"/>
      </w:rPr>
    </w:lvl>
    <w:lvl w:ilvl="2" w:tplc="247E76B8">
      <w:numFmt w:val="bullet"/>
      <w:lvlText w:val="•"/>
      <w:lvlJc w:val="left"/>
      <w:pPr>
        <w:ind w:left="3109" w:hanging="381"/>
      </w:pPr>
      <w:rPr>
        <w:rFonts w:hint="default"/>
        <w:lang w:val="en-US" w:eastAsia="en-US" w:bidi="ar-SA"/>
      </w:rPr>
    </w:lvl>
    <w:lvl w:ilvl="3" w:tplc="EE1C3C64">
      <w:numFmt w:val="bullet"/>
      <w:lvlText w:val="•"/>
      <w:lvlJc w:val="left"/>
      <w:pPr>
        <w:ind w:left="4473" w:hanging="381"/>
      </w:pPr>
      <w:rPr>
        <w:rFonts w:hint="default"/>
        <w:lang w:val="en-US" w:eastAsia="en-US" w:bidi="ar-SA"/>
      </w:rPr>
    </w:lvl>
    <w:lvl w:ilvl="4" w:tplc="13DA1A0C">
      <w:numFmt w:val="bullet"/>
      <w:lvlText w:val="•"/>
      <w:lvlJc w:val="left"/>
      <w:pPr>
        <w:ind w:left="5837" w:hanging="381"/>
      </w:pPr>
      <w:rPr>
        <w:rFonts w:hint="default"/>
        <w:lang w:val="en-US" w:eastAsia="en-US" w:bidi="ar-SA"/>
      </w:rPr>
    </w:lvl>
    <w:lvl w:ilvl="5" w:tplc="A2145426">
      <w:numFmt w:val="bullet"/>
      <w:lvlText w:val="•"/>
      <w:lvlJc w:val="left"/>
      <w:pPr>
        <w:ind w:left="7201" w:hanging="381"/>
      </w:pPr>
      <w:rPr>
        <w:rFonts w:hint="default"/>
        <w:lang w:val="en-US" w:eastAsia="en-US" w:bidi="ar-SA"/>
      </w:rPr>
    </w:lvl>
    <w:lvl w:ilvl="6" w:tplc="CA2CB2D8">
      <w:numFmt w:val="bullet"/>
      <w:lvlText w:val="•"/>
      <w:lvlJc w:val="left"/>
      <w:pPr>
        <w:ind w:left="8565" w:hanging="381"/>
      </w:pPr>
      <w:rPr>
        <w:rFonts w:hint="default"/>
        <w:lang w:val="en-US" w:eastAsia="en-US" w:bidi="ar-SA"/>
      </w:rPr>
    </w:lvl>
    <w:lvl w:ilvl="7" w:tplc="7CDA2EC0">
      <w:numFmt w:val="bullet"/>
      <w:lvlText w:val="•"/>
      <w:lvlJc w:val="left"/>
      <w:pPr>
        <w:ind w:left="9929" w:hanging="381"/>
      </w:pPr>
      <w:rPr>
        <w:rFonts w:hint="default"/>
        <w:lang w:val="en-US" w:eastAsia="en-US" w:bidi="ar-SA"/>
      </w:rPr>
    </w:lvl>
    <w:lvl w:ilvl="8" w:tplc="C5781B84">
      <w:numFmt w:val="bullet"/>
      <w:lvlText w:val="•"/>
      <w:lvlJc w:val="left"/>
      <w:pPr>
        <w:ind w:left="11293" w:hanging="381"/>
      </w:pPr>
      <w:rPr>
        <w:rFonts w:hint="default"/>
        <w:lang w:val="en-US" w:eastAsia="en-US" w:bidi="ar-SA"/>
      </w:rPr>
    </w:lvl>
  </w:abstractNum>
  <w:num w:numId="1" w16cid:durableId="1072390767">
    <w:abstractNumId w:val="5"/>
  </w:num>
  <w:num w:numId="2" w16cid:durableId="434523401">
    <w:abstractNumId w:val="3"/>
  </w:num>
  <w:num w:numId="3" w16cid:durableId="235939406">
    <w:abstractNumId w:val="8"/>
  </w:num>
  <w:num w:numId="4" w16cid:durableId="1069687998">
    <w:abstractNumId w:val="4"/>
  </w:num>
  <w:num w:numId="5" w16cid:durableId="914514389">
    <w:abstractNumId w:val="1"/>
  </w:num>
  <w:num w:numId="6" w16cid:durableId="619996167">
    <w:abstractNumId w:val="6"/>
  </w:num>
  <w:num w:numId="7" w16cid:durableId="1559199005">
    <w:abstractNumId w:val="0"/>
  </w:num>
  <w:num w:numId="8" w16cid:durableId="40978684">
    <w:abstractNumId w:val="7"/>
  </w:num>
  <w:num w:numId="9" w16cid:durableId="88572746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BD7AD"/>
    <w:rsid w:val="00000D60"/>
    <w:rsid w:val="00000FC7"/>
    <w:rsid w:val="000011BD"/>
    <w:rsid w:val="00002A38"/>
    <w:rsid w:val="00003D3D"/>
    <w:rsid w:val="00004AC5"/>
    <w:rsid w:val="00006CFA"/>
    <w:rsid w:val="00006E14"/>
    <w:rsid w:val="00007292"/>
    <w:rsid w:val="00013546"/>
    <w:rsid w:val="00014DA0"/>
    <w:rsid w:val="00023DD3"/>
    <w:rsid w:val="0002799F"/>
    <w:rsid w:val="00030D50"/>
    <w:rsid w:val="00030D54"/>
    <w:rsid w:val="00040098"/>
    <w:rsid w:val="000423F8"/>
    <w:rsid w:val="00045428"/>
    <w:rsid w:val="0004679C"/>
    <w:rsid w:val="00050332"/>
    <w:rsid w:val="0005625A"/>
    <w:rsid w:val="000573EF"/>
    <w:rsid w:val="00066BB7"/>
    <w:rsid w:val="00070979"/>
    <w:rsid w:val="00071E7B"/>
    <w:rsid w:val="00074904"/>
    <w:rsid w:val="00087623"/>
    <w:rsid w:val="0009053C"/>
    <w:rsid w:val="000950DE"/>
    <w:rsid w:val="000A1B74"/>
    <w:rsid w:val="000B0769"/>
    <w:rsid w:val="000B2051"/>
    <w:rsid w:val="000B36A9"/>
    <w:rsid w:val="000B517F"/>
    <w:rsid w:val="000B7F06"/>
    <w:rsid w:val="000C542B"/>
    <w:rsid w:val="000D4950"/>
    <w:rsid w:val="000D4C16"/>
    <w:rsid w:val="000E0875"/>
    <w:rsid w:val="000E39E3"/>
    <w:rsid w:val="000F1BDA"/>
    <w:rsid w:val="000F1E63"/>
    <w:rsid w:val="000F4A49"/>
    <w:rsid w:val="000F6E8F"/>
    <w:rsid w:val="00100EE3"/>
    <w:rsid w:val="0010514D"/>
    <w:rsid w:val="00106822"/>
    <w:rsid w:val="00112CA2"/>
    <w:rsid w:val="00112D9C"/>
    <w:rsid w:val="00114351"/>
    <w:rsid w:val="001225AC"/>
    <w:rsid w:val="00124561"/>
    <w:rsid w:val="001251BC"/>
    <w:rsid w:val="0012547E"/>
    <w:rsid w:val="00126616"/>
    <w:rsid w:val="00127EFC"/>
    <w:rsid w:val="001323EB"/>
    <w:rsid w:val="001340C1"/>
    <w:rsid w:val="0013729A"/>
    <w:rsid w:val="001417FD"/>
    <w:rsid w:val="001462E2"/>
    <w:rsid w:val="00151D94"/>
    <w:rsid w:val="00161859"/>
    <w:rsid w:val="00163906"/>
    <w:rsid w:val="001641E1"/>
    <w:rsid w:val="00170FD6"/>
    <w:rsid w:val="00172FBD"/>
    <w:rsid w:val="001737F2"/>
    <w:rsid w:val="00173C2A"/>
    <w:rsid w:val="00177E5A"/>
    <w:rsid w:val="00187966"/>
    <w:rsid w:val="00190C2C"/>
    <w:rsid w:val="001932E6"/>
    <w:rsid w:val="001A241C"/>
    <w:rsid w:val="001B34AC"/>
    <w:rsid w:val="001B5566"/>
    <w:rsid w:val="001C4B87"/>
    <w:rsid w:val="001C61C1"/>
    <w:rsid w:val="001D46ED"/>
    <w:rsid w:val="001D58F1"/>
    <w:rsid w:val="001E0F80"/>
    <w:rsid w:val="001F36B8"/>
    <w:rsid w:val="001F38ED"/>
    <w:rsid w:val="00200A41"/>
    <w:rsid w:val="00203083"/>
    <w:rsid w:val="002036D0"/>
    <w:rsid w:val="00204227"/>
    <w:rsid w:val="002137FD"/>
    <w:rsid w:val="00216F97"/>
    <w:rsid w:val="00217180"/>
    <w:rsid w:val="00217A99"/>
    <w:rsid w:val="002202A5"/>
    <w:rsid w:val="002218F6"/>
    <w:rsid w:val="00226CC2"/>
    <w:rsid w:val="0023046C"/>
    <w:rsid w:val="002308AF"/>
    <w:rsid w:val="00230B8E"/>
    <w:rsid w:val="002330DC"/>
    <w:rsid w:val="002449A4"/>
    <w:rsid w:val="00251653"/>
    <w:rsid w:val="002523FB"/>
    <w:rsid w:val="00254FE5"/>
    <w:rsid w:val="002558BF"/>
    <w:rsid w:val="00261D49"/>
    <w:rsid w:val="00267A34"/>
    <w:rsid w:val="00273938"/>
    <w:rsid w:val="00274F53"/>
    <w:rsid w:val="002754E9"/>
    <w:rsid w:val="00280A9F"/>
    <w:rsid w:val="00280E37"/>
    <w:rsid w:val="00281257"/>
    <w:rsid w:val="002812E6"/>
    <w:rsid w:val="00281726"/>
    <w:rsid w:val="00283A8E"/>
    <w:rsid w:val="00285ED1"/>
    <w:rsid w:val="00286C15"/>
    <w:rsid w:val="002A3C54"/>
    <w:rsid w:val="002A3C92"/>
    <w:rsid w:val="002A59BC"/>
    <w:rsid w:val="002B14BD"/>
    <w:rsid w:val="002B3301"/>
    <w:rsid w:val="002B3347"/>
    <w:rsid w:val="002B7A18"/>
    <w:rsid w:val="002C0565"/>
    <w:rsid w:val="002C05FA"/>
    <w:rsid w:val="002C2FAE"/>
    <w:rsid w:val="002C7B94"/>
    <w:rsid w:val="002D3551"/>
    <w:rsid w:val="002D386E"/>
    <w:rsid w:val="002E0383"/>
    <w:rsid w:val="002E593D"/>
    <w:rsid w:val="002E76E5"/>
    <w:rsid w:val="002F47C0"/>
    <w:rsid w:val="0030103E"/>
    <w:rsid w:val="0030282C"/>
    <w:rsid w:val="003035EA"/>
    <w:rsid w:val="003064A1"/>
    <w:rsid w:val="0031457D"/>
    <w:rsid w:val="003159B8"/>
    <w:rsid w:val="00315E31"/>
    <w:rsid w:val="00323AD0"/>
    <w:rsid w:val="003411DF"/>
    <w:rsid w:val="00350B6C"/>
    <w:rsid w:val="00351B8C"/>
    <w:rsid w:val="00352B29"/>
    <w:rsid w:val="00356546"/>
    <w:rsid w:val="00361C8F"/>
    <w:rsid w:val="00365CA8"/>
    <w:rsid w:val="0036609A"/>
    <w:rsid w:val="0036707A"/>
    <w:rsid w:val="0037195C"/>
    <w:rsid w:val="00373A05"/>
    <w:rsid w:val="00373C32"/>
    <w:rsid w:val="00374827"/>
    <w:rsid w:val="0037669A"/>
    <w:rsid w:val="003825A6"/>
    <w:rsid w:val="00382ECF"/>
    <w:rsid w:val="003940F9"/>
    <w:rsid w:val="003A1A25"/>
    <w:rsid w:val="003A44D1"/>
    <w:rsid w:val="003B1AF6"/>
    <w:rsid w:val="003B735F"/>
    <w:rsid w:val="003B7B0E"/>
    <w:rsid w:val="003C125C"/>
    <w:rsid w:val="003C1E63"/>
    <w:rsid w:val="003C4DDD"/>
    <w:rsid w:val="003C6E3D"/>
    <w:rsid w:val="003D09AE"/>
    <w:rsid w:val="003D4613"/>
    <w:rsid w:val="003D4A92"/>
    <w:rsid w:val="003D4FF9"/>
    <w:rsid w:val="003E0AE5"/>
    <w:rsid w:val="003E25CC"/>
    <w:rsid w:val="003F04A0"/>
    <w:rsid w:val="003F3EE0"/>
    <w:rsid w:val="003F4C3F"/>
    <w:rsid w:val="003F667E"/>
    <w:rsid w:val="004002EF"/>
    <w:rsid w:val="00407E32"/>
    <w:rsid w:val="004111F0"/>
    <w:rsid w:val="00417839"/>
    <w:rsid w:val="00420C10"/>
    <w:rsid w:val="004237EB"/>
    <w:rsid w:val="00427AAA"/>
    <w:rsid w:val="00427DBC"/>
    <w:rsid w:val="0043148B"/>
    <w:rsid w:val="004337C5"/>
    <w:rsid w:val="00440B67"/>
    <w:rsid w:val="004411B4"/>
    <w:rsid w:val="004421FE"/>
    <w:rsid w:val="00450FB6"/>
    <w:rsid w:val="00451F00"/>
    <w:rsid w:val="004551B4"/>
    <w:rsid w:val="004603B7"/>
    <w:rsid w:val="00460788"/>
    <w:rsid w:val="00461241"/>
    <w:rsid w:val="00481000"/>
    <w:rsid w:val="004823CF"/>
    <w:rsid w:val="004864CD"/>
    <w:rsid w:val="00486FFB"/>
    <w:rsid w:val="00494483"/>
    <w:rsid w:val="004962A8"/>
    <w:rsid w:val="004A740A"/>
    <w:rsid w:val="004C03EA"/>
    <w:rsid w:val="004C0E74"/>
    <w:rsid w:val="004C3787"/>
    <w:rsid w:val="004C51EA"/>
    <w:rsid w:val="004C5AC8"/>
    <w:rsid w:val="004D1B59"/>
    <w:rsid w:val="004D30D2"/>
    <w:rsid w:val="004D4E7F"/>
    <w:rsid w:val="004E22DB"/>
    <w:rsid w:val="004E7239"/>
    <w:rsid w:val="004F2368"/>
    <w:rsid w:val="004F243D"/>
    <w:rsid w:val="0050064E"/>
    <w:rsid w:val="005021DF"/>
    <w:rsid w:val="00505F7C"/>
    <w:rsid w:val="00511FDD"/>
    <w:rsid w:val="005121D2"/>
    <w:rsid w:val="00512CEA"/>
    <w:rsid w:val="0051428F"/>
    <w:rsid w:val="00515C50"/>
    <w:rsid w:val="00520DBC"/>
    <w:rsid w:val="00521770"/>
    <w:rsid w:val="00523243"/>
    <w:rsid w:val="005239EF"/>
    <w:rsid w:val="0053562C"/>
    <w:rsid w:val="00542CB4"/>
    <w:rsid w:val="0054550A"/>
    <w:rsid w:val="00552920"/>
    <w:rsid w:val="00552FE4"/>
    <w:rsid w:val="0055456D"/>
    <w:rsid w:val="00555D76"/>
    <w:rsid w:val="00556785"/>
    <w:rsid w:val="00556C26"/>
    <w:rsid w:val="00560555"/>
    <w:rsid w:val="00560FE1"/>
    <w:rsid w:val="00570C64"/>
    <w:rsid w:val="005717B7"/>
    <w:rsid w:val="005742BB"/>
    <w:rsid w:val="005749D7"/>
    <w:rsid w:val="00582225"/>
    <w:rsid w:val="0058548B"/>
    <w:rsid w:val="005931BE"/>
    <w:rsid w:val="00597C94"/>
    <w:rsid w:val="005A2CF1"/>
    <w:rsid w:val="005A41FF"/>
    <w:rsid w:val="005B0018"/>
    <w:rsid w:val="005B5082"/>
    <w:rsid w:val="005C0EFD"/>
    <w:rsid w:val="005C235A"/>
    <w:rsid w:val="005C34DA"/>
    <w:rsid w:val="005C4AC1"/>
    <w:rsid w:val="005C5D63"/>
    <w:rsid w:val="005C5D9E"/>
    <w:rsid w:val="005C7195"/>
    <w:rsid w:val="005D0C9F"/>
    <w:rsid w:val="005D473C"/>
    <w:rsid w:val="005D569E"/>
    <w:rsid w:val="005D597A"/>
    <w:rsid w:val="005E6F9B"/>
    <w:rsid w:val="005F3083"/>
    <w:rsid w:val="005F4009"/>
    <w:rsid w:val="005F5D49"/>
    <w:rsid w:val="005F66ED"/>
    <w:rsid w:val="005F7E48"/>
    <w:rsid w:val="0060294E"/>
    <w:rsid w:val="00603A03"/>
    <w:rsid w:val="006046C7"/>
    <w:rsid w:val="00604A17"/>
    <w:rsid w:val="00605774"/>
    <w:rsid w:val="0061299A"/>
    <w:rsid w:val="006173B0"/>
    <w:rsid w:val="006370B9"/>
    <w:rsid w:val="00646420"/>
    <w:rsid w:val="006524C2"/>
    <w:rsid w:val="00655A09"/>
    <w:rsid w:val="00662079"/>
    <w:rsid w:val="00665417"/>
    <w:rsid w:val="0067680C"/>
    <w:rsid w:val="0068040F"/>
    <w:rsid w:val="0068090F"/>
    <w:rsid w:val="00681D3C"/>
    <w:rsid w:val="00682B87"/>
    <w:rsid w:val="00685580"/>
    <w:rsid w:val="00686624"/>
    <w:rsid w:val="00687A15"/>
    <w:rsid w:val="00694AF2"/>
    <w:rsid w:val="006962C1"/>
    <w:rsid w:val="00697CE7"/>
    <w:rsid w:val="006A041F"/>
    <w:rsid w:val="006B0FCA"/>
    <w:rsid w:val="006B2032"/>
    <w:rsid w:val="006B4965"/>
    <w:rsid w:val="006B4A68"/>
    <w:rsid w:val="006B6794"/>
    <w:rsid w:val="006C49FB"/>
    <w:rsid w:val="006C5A8E"/>
    <w:rsid w:val="006D01C2"/>
    <w:rsid w:val="006D15CD"/>
    <w:rsid w:val="006D3F2D"/>
    <w:rsid w:val="006E0E08"/>
    <w:rsid w:val="006E1FD9"/>
    <w:rsid w:val="006E5831"/>
    <w:rsid w:val="006E5E91"/>
    <w:rsid w:val="00700831"/>
    <w:rsid w:val="007021DD"/>
    <w:rsid w:val="00702F4D"/>
    <w:rsid w:val="00705A39"/>
    <w:rsid w:val="00711CD8"/>
    <w:rsid w:val="00715226"/>
    <w:rsid w:val="00720119"/>
    <w:rsid w:val="00720696"/>
    <w:rsid w:val="00731586"/>
    <w:rsid w:val="00732D9A"/>
    <w:rsid w:val="00736F3E"/>
    <w:rsid w:val="00740AC4"/>
    <w:rsid w:val="0074344B"/>
    <w:rsid w:val="00745254"/>
    <w:rsid w:val="00745445"/>
    <w:rsid w:val="00745E98"/>
    <w:rsid w:val="007470C2"/>
    <w:rsid w:val="007544F8"/>
    <w:rsid w:val="007655A1"/>
    <w:rsid w:val="007850BD"/>
    <w:rsid w:val="007911D8"/>
    <w:rsid w:val="007A1D70"/>
    <w:rsid w:val="007A2293"/>
    <w:rsid w:val="007A4551"/>
    <w:rsid w:val="007A56EC"/>
    <w:rsid w:val="007A5CF7"/>
    <w:rsid w:val="007A68E1"/>
    <w:rsid w:val="007C380F"/>
    <w:rsid w:val="007C3F8E"/>
    <w:rsid w:val="007C6989"/>
    <w:rsid w:val="007E0FF0"/>
    <w:rsid w:val="007E18D3"/>
    <w:rsid w:val="007E1E84"/>
    <w:rsid w:val="007E1F90"/>
    <w:rsid w:val="007E51A1"/>
    <w:rsid w:val="007E541D"/>
    <w:rsid w:val="007F2F12"/>
    <w:rsid w:val="00800297"/>
    <w:rsid w:val="00800F90"/>
    <w:rsid w:val="00805897"/>
    <w:rsid w:val="00814580"/>
    <w:rsid w:val="00817DED"/>
    <w:rsid w:val="008211FB"/>
    <w:rsid w:val="00823570"/>
    <w:rsid w:val="00826779"/>
    <w:rsid w:val="00826C39"/>
    <w:rsid w:val="00827578"/>
    <w:rsid w:val="00830CF3"/>
    <w:rsid w:val="00835E67"/>
    <w:rsid w:val="008418FF"/>
    <w:rsid w:val="00844AB0"/>
    <w:rsid w:val="00845036"/>
    <w:rsid w:val="008462D3"/>
    <w:rsid w:val="00854D08"/>
    <w:rsid w:val="008560F1"/>
    <w:rsid w:val="00856A97"/>
    <w:rsid w:val="008608E1"/>
    <w:rsid w:val="00865321"/>
    <w:rsid w:val="008674D0"/>
    <w:rsid w:val="00870A21"/>
    <w:rsid w:val="00870F17"/>
    <w:rsid w:val="00874C7B"/>
    <w:rsid w:val="00874F07"/>
    <w:rsid w:val="00874F97"/>
    <w:rsid w:val="00875F1F"/>
    <w:rsid w:val="00876176"/>
    <w:rsid w:val="00876788"/>
    <w:rsid w:val="008769E5"/>
    <w:rsid w:val="00882BC5"/>
    <w:rsid w:val="00882D96"/>
    <w:rsid w:val="0088739B"/>
    <w:rsid w:val="00891F48"/>
    <w:rsid w:val="008933E8"/>
    <w:rsid w:val="00895C65"/>
    <w:rsid w:val="00897630"/>
    <w:rsid w:val="008A3852"/>
    <w:rsid w:val="008A4822"/>
    <w:rsid w:val="008A77DB"/>
    <w:rsid w:val="008B0450"/>
    <w:rsid w:val="008B6485"/>
    <w:rsid w:val="008C6934"/>
    <w:rsid w:val="008D0548"/>
    <w:rsid w:val="008D1DD3"/>
    <w:rsid w:val="008D4808"/>
    <w:rsid w:val="008D4DFC"/>
    <w:rsid w:val="008D5B6C"/>
    <w:rsid w:val="008E3540"/>
    <w:rsid w:val="008F01B4"/>
    <w:rsid w:val="008F3DED"/>
    <w:rsid w:val="008F610F"/>
    <w:rsid w:val="00906F65"/>
    <w:rsid w:val="009142C5"/>
    <w:rsid w:val="0091454C"/>
    <w:rsid w:val="009145B9"/>
    <w:rsid w:val="0091652B"/>
    <w:rsid w:val="00917039"/>
    <w:rsid w:val="00921DBF"/>
    <w:rsid w:val="0093636C"/>
    <w:rsid w:val="00936D9E"/>
    <w:rsid w:val="00941588"/>
    <w:rsid w:val="00947992"/>
    <w:rsid w:val="00954B2E"/>
    <w:rsid w:val="0095551F"/>
    <w:rsid w:val="0096191E"/>
    <w:rsid w:val="00966008"/>
    <w:rsid w:val="00977A7A"/>
    <w:rsid w:val="0099099B"/>
    <w:rsid w:val="00991C38"/>
    <w:rsid w:val="00992C00"/>
    <w:rsid w:val="00996653"/>
    <w:rsid w:val="00997B3A"/>
    <w:rsid w:val="009A14F6"/>
    <w:rsid w:val="009B0014"/>
    <w:rsid w:val="009B70C5"/>
    <w:rsid w:val="009C1256"/>
    <w:rsid w:val="009C165B"/>
    <w:rsid w:val="009C1D84"/>
    <w:rsid w:val="009C530F"/>
    <w:rsid w:val="009D1F09"/>
    <w:rsid w:val="009D45A6"/>
    <w:rsid w:val="009E051A"/>
    <w:rsid w:val="009E1444"/>
    <w:rsid w:val="009E5236"/>
    <w:rsid w:val="009E5FAB"/>
    <w:rsid w:val="009F218B"/>
    <w:rsid w:val="009F50E8"/>
    <w:rsid w:val="009F5CDB"/>
    <w:rsid w:val="009F6BFA"/>
    <w:rsid w:val="00A11CB9"/>
    <w:rsid w:val="00A142BA"/>
    <w:rsid w:val="00A21451"/>
    <w:rsid w:val="00A308E3"/>
    <w:rsid w:val="00A35DEB"/>
    <w:rsid w:val="00A36112"/>
    <w:rsid w:val="00A45D1D"/>
    <w:rsid w:val="00A504B7"/>
    <w:rsid w:val="00A50784"/>
    <w:rsid w:val="00A5343C"/>
    <w:rsid w:val="00A534EE"/>
    <w:rsid w:val="00A614B0"/>
    <w:rsid w:val="00A67E8E"/>
    <w:rsid w:val="00A707FB"/>
    <w:rsid w:val="00A74581"/>
    <w:rsid w:val="00A87644"/>
    <w:rsid w:val="00A95CC3"/>
    <w:rsid w:val="00AB254A"/>
    <w:rsid w:val="00AB4865"/>
    <w:rsid w:val="00AB4F2D"/>
    <w:rsid w:val="00AB53D1"/>
    <w:rsid w:val="00AB6293"/>
    <w:rsid w:val="00AC44D0"/>
    <w:rsid w:val="00AC508D"/>
    <w:rsid w:val="00AC7168"/>
    <w:rsid w:val="00AD355F"/>
    <w:rsid w:val="00AD5D19"/>
    <w:rsid w:val="00AD66FB"/>
    <w:rsid w:val="00AD6BCC"/>
    <w:rsid w:val="00AE15A1"/>
    <w:rsid w:val="00AE22E4"/>
    <w:rsid w:val="00AE2671"/>
    <w:rsid w:val="00AE6973"/>
    <w:rsid w:val="00AE6985"/>
    <w:rsid w:val="00AF124C"/>
    <w:rsid w:val="00AF38A3"/>
    <w:rsid w:val="00AF446E"/>
    <w:rsid w:val="00AF5F19"/>
    <w:rsid w:val="00AF63DB"/>
    <w:rsid w:val="00AF697C"/>
    <w:rsid w:val="00AF7DBA"/>
    <w:rsid w:val="00AF7F4F"/>
    <w:rsid w:val="00B029DE"/>
    <w:rsid w:val="00B0444E"/>
    <w:rsid w:val="00B04E98"/>
    <w:rsid w:val="00B07CC2"/>
    <w:rsid w:val="00B10951"/>
    <w:rsid w:val="00B13112"/>
    <w:rsid w:val="00B14B70"/>
    <w:rsid w:val="00B24C67"/>
    <w:rsid w:val="00B25A90"/>
    <w:rsid w:val="00B269FE"/>
    <w:rsid w:val="00B272D6"/>
    <w:rsid w:val="00B27D1D"/>
    <w:rsid w:val="00B32DA4"/>
    <w:rsid w:val="00B4073D"/>
    <w:rsid w:val="00B46E2A"/>
    <w:rsid w:val="00B46EF9"/>
    <w:rsid w:val="00B47433"/>
    <w:rsid w:val="00B65E36"/>
    <w:rsid w:val="00B703E3"/>
    <w:rsid w:val="00B7123C"/>
    <w:rsid w:val="00B717A4"/>
    <w:rsid w:val="00B76F86"/>
    <w:rsid w:val="00B80869"/>
    <w:rsid w:val="00B851F1"/>
    <w:rsid w:val="00B85204"/>
    <w:rsid w:val="00BA35BF"/>
    <w:rsid w:val="00BA7A09"/>
    <w:rsid w:val="00BB36BC"/>
    <w:rsid w:val="00BB487F"/>
    <w:rsid w:val="00BC0ADA"/>
    <w:rsid w:val="00BC2540"/>
    <w:rsid w:val="00BC3FB4"/>
    <w:rsid w:val="00BC492C"/>
    <w:rsid w:val="00BC5FB5"/>
    <w:rsid w:val="00BC7B47"/>
    <w:rsid w:val="00BE46CE"/>
    <w:rsid w:val="00BF4A53"/>
    <w:rsid w:val="00C0015F"/>
    <w:rsid w:val="00C03C75"/>
    <w:rsid w:val="00C05441"/>
    <w:rsid w:val="00C0563F"/>
    <w:rsid w:val="00C05ACD"/>
    <w:rsid w:val="00C138A0"/>
    <w:rsid w:val="00C15A4C"/>
    <w:rsid w:val="00C15F9E"/>
    <w:rsid w:val="00C23D8B"/>
    <w:rsid w:val="00C23E44"/>
    <w:rsid w:val="00C24B2E"/>
    <w:rsid w:val="00C252E3"/>
    <w:rsid w:val="00C30D16"/>
    <w:rsid w:val="00C326B8"/>
    <w:rsid w:val="00C3297A"/>
    <w:rsid w:val="00C32F69"/>
    <w:rsid w:val="00C332EA"/>
    <w:rsid w:val="00C41B0C"/>
    <w:rsid w:val="00C42843"/>
    <w:rsid w:val="00C4390B"/>
    <w:rsid w:val="00C50747"/>
    <w:rsid w:val="00C516BB"/>
    <w:rsid w:val="00C532AD"/>
    <w:rsid w:val="00C54272"/>
    <w:rsid w:val="00C54568"/>
    <w:rsid w:val="00C573C0"/>
    <w:rsid w:val="00C67B07"/>
    <w:rsid w:val="00C757C4"/>
    <w:rsid w:val="00C8231F"/>
    <w:rsid w:val="00C82B31"/>
    <w:rsid w:val="00CA0E58"/>
    <w:rsid w:val="00CA550C"/>
    <w:rsid w:val="00CB24B7"/>
    <w:rsid w:val="00CB4154"/>
    <w:rsid w:val="00CB7979"/>
    <w:rsid w:val="00CB7EF1"/>
    <w:rsid w:val="00CB7FBD"/>
    <w:rsid w:val="00CC0F2A"/>
    <w:rsid w:val="00CC2FA6"/>
    <w:rsid w:val="00CC5834"/>
    <w:rsid w:val="00CC7398"/>
    <w:rsid w:val="00CD59D4"/>
    <w:rsid w:val="00CD6683"/>
    <w:rsid w:val="00CD67C5"/>
    <w:rsid w:val="00CE4BBA"/>
    <w:rsid w:val="00CE51C3"/>
    <w:rsid w:val="00CE5251"/>
    <w:rsid w:val="00CE6C88"/>
    <w:rsid w:val="00CF1E4C"/>
    <w:rsid w:val="00CF1E98"/>
    <w:rsid w:val="00CF66DB"/>
    <w:rsid w:val="00D00606"/>
    <w:rsid w:val="00D034CA"/>
    <w:rsid w:val="00D100F1"/>
    <w:rsid w:val="00D110F9"/>
    <w:rsid w:val="00D21DC9"/>
    <w:rsid w:val="00D230A7"/>
    <w:rsid w:val="00D251BD"/>
    <w:rsid w:val="00D31189"/>
    <w:rsid w:val="00D320B9"/>
    <w:rsid w:val="00D32363"/>
    <w:rsid w:val="00D36066"/>
    <w:rsid w:val="00D37985"/>
    <w:rsid w:val="00D37DAD"/>
    <w:rsid w:val="00D42452"/>
    <w:rsid w:val="00D528E3"/>
    <w:rsid w:val="00D52E6C"/>
    <w:rsid w:val="00D55056"/>
    <w:rsid w:val="00D64F69"/>
    <w:rsid w:val="00D66546"/>
    <w:rsid w:val="00D6741E"/>
    <w:rsid w:val="00D71C66"/>
    <w:rsid w:val="00D72F78"/>
    <w:rsid w:val="00D74AFF"/>
    <w:rsid w:val="00D807EB"/>
    <w:rsid w:val="00D81A95"/>
    <w:rsid w:val="00D8630D"/>
    <w:rsid w:val="00D91ABA"/>
    <w:rsid w:val="00D94B94"/>
    <w:rsid w:val="00D97DE8"/>
    <w:rsid w:val="00DA1B47"/>
    <w:rsid w:val="00DA2332"/>
    <w:rsid w:val="00DA2CAC"/>
    <w:rsid w:val="00DA4B5D"/>
    <w:rsid w:val="00DB166F"/>
    <w:rsid w:val="00DB3411"/>
    <w:rsid w:val="00DB3B18"/>
    <w:rsid w:val="00DB615E"/>
    <w:rsid w:val="00DC16C3"/>
    <w:rsid w:val="00DC46FB"/>
    <w:rsid w:val="00DC7359"/>
    <w:rsid w:val="00DD1638"/>
    <w:rsid w:val="00DD5CA0"/>
    <w:rsid w:val="00DD702B"/>
    <w:rsid w:val="00DD73FD"/>
    <w:rsid w:val="00DE0F31"/>
    <w:rsid w:val="00DE48D3"/>
    <w:rsid w:val="00DE4A7B"/>
    <w:rsid w:val="00DE5595"/>
    <w:rsid w:val="00DE5F46"/>
    <w:rsid w:val="00DF64BB"/>
    <w:rsid w:val="00DF716D"/>
    <w:rsid w:val="00DF75E6"/>
    <w:rsid w:val="00E027BB"/>
    <w:rsid w:val="00E05F82"/>
    <w:rsid w:val="00E06EB1"/>
    <w:rsid w:val="00E10075"/>
    <w:rsid w:val="00E12246"/>
    <w:rsid w:val="00E1697C"/>
    <w:rsid w:val="00E17168"/>
    <w:rsid w:val="00E26615"/>
    <w:rsid w:val="00E275A3"/>
    <w:rsid w:val="00E30BBB"/>
    <w:rsid w:val="00E310C4"/>
    <w:rsid w:val="00E311E8"/>
    <w:rsid w:val="00E359A1"/>
    <w:rsid w:val="00E42B0A"/>
    <w:rsid w:val="00E44276"/>
    <w:rsid w:val="00E53E81"/>
    <w:rsid w:val="00E57C6B"/>
    <w:rsid w:val="00E72ACB"/>
    <w:rsid w:val="00E74731"/>
    <w:rsid w:val="00E75B39"/>
    <w:rsid w:val="00E82B42"/>
    <w:rsid w:val="00E82EB4"/>
    <w:rsid w:val="00E84F86"/>
    <w:rsid w:val="00E85691"/>
    <w:rsid w:val="00E87F3F"/>
    <w:rsid w:val="00E929FD"/>
    <w:rsid w:val="00E9354E"/>
    <w:rsid w:val="00EA3B47"/>
    <w:rsid w:val="00EA609E"/>
    <w:rsid w:val="00EA726C"/>
    <w:rsid w:val="00EA7304"/>
    <w:rsid w:val="00EB1C1A"/>
    <w:rsid w:val="00EB4300"/>
    <w:rsid w:val="00EB671E"/>
    <w:rsid w:val="00EC0137"/>
    <w:rsid w:val="00EC2AB3"/>
    <w:rsid w:val="00EC67E7"/>
    <w:rsid w:val="00ED2503"/>
    <w:rsid w:val="00ED6200"/>
    <w:rsid w:val="00EE071E"/>
    <w:rsid w:val="00EE6616"/>
    <w:rsid w:val="00EE6FB4"/>
    <w:rsid w:val="00EE7494"/>
    <w:rsid w:val="00EF2A10"/>
    <w:rsid w:val="00F044F6"/>
    <w:rsid w:val="00F056BF"/>
    <w:rsid w:val="00F06690"/>
    <w:rsid w:val="00F0714E"/>
    <w:rsid w:val="00F07BF3"/>
    <w:rsid w:val="00F13A17"/>
    <w:rsid w:val="00F15304"/>
    <w:rsid w:val="00F15DD5"/>
    <w:rsid w:val="00F160D4"/>
    <w:rsid w:val="00F20952"/>
    <w:rsid w:val="00F244AD"/>
    <w:rsid w:val="00F26648"/>
    <w:rsid w:val="00F4461B"/>
    <w:rsid w:val="00F50790"/>
    <w:rsid w:val="00F50936"/>
    <w:rsid w:val="00F514E8"/>
    <w:rsid w:val="00F53951"/>
    <w:rsid w:val="00F56981"/>
    <w:rsid w:val="00F63233"/>
    <w:rsid w:val="00F66BCB"/>
    <w:rsid w:val="00F70ACF"/>
    <w:rsid w:val="00F72292"/>
    <w:rsid w:val="00F74B15"/>
    <w:rsid w:val="00F772F7"/>
    <w:rsid w:val="00F77380"/>
    <w:rsid w:val="00F77AB0"/>
    <w:rsid w:val="00F81043"/>
    <w:rsid w:val="00F85BD2"/>
    <w:rsid w:val="00F90FA2"/>
    <w:rsid w:val="00F91208"/>
    <w:rsid w:val="00F94451"/>
    <w:rsid w:val="00F9705C"/>
    <w:rsid w:val="00F972F5"/>
    <w:rsid w:val="00FA1C1E"/>
    <w:rsid w:val="00FB02B6"/>
    <w:rsid w:val="00FB5DC6"/>
    <w:rsid w:val="00FB6011"/>
    <w:rsid w:val="00FC21C8"/>
    <w:rsid w:val="00FC2ACB"/>
    <w:rsid w:val="00FC4CDB"/>
    <w:rsid w:val="00FD1BE0"/>
    <w:rsid w:val="00FD37DA"/>
    <w:rsid w:val="00FD4244"/>
    <w:rsid w:val="00FD577D"/>
    <w:rsid w:val="00FD7D31"/>
    <w:rsid w:val="00FE6DAD"/>
    <w:rsid w:val="00FE6DD1"/>
    <w:rsid w:val="00FF0F80"/>
    <w:rsid w:val="013B4815"/>
    <w:rsid w:val="02888652"/>
    <w:rsid w:val="0294693C"/>
    <w:rsid w:val="033AFF37"/>
    <w:rsid w:val="034A2E58"/>
    <w:rsid w:val="03821275"/>
    <w:rsid w:val="041F9F65"/>
    <w:rsid w:val="0430399D"/>
    <w:rsid w:val="054F3AC4"/>
    <w:rsid w:val="05512CE3"/>
    <w:rsid w:val="064C898F"/>
    <w:rsid w:val="064D7347"/>
    <w:rsid w:val="06B4FCC0"/>
    <w:rsid w:val="07A8BFB3"/>
    <w:rsid w:val="07AA8999"/>
    <w:rsid w:val="0970DC6F"/>
    <w:rsid w:val="09B2C17F"/>
    <w:rsid w:val="0A3C64A2"/>
    <w:rsid w:val="0AA24840"/>
    <w:rsid w:val="0AE06075"/>
    <w:rsid w:val="0CE02CFE"/>
    <w:rsid w:val="0D65173B"/>
    <w:rsid w:val="0E21D995"/>
    <w:rsid w:val="0E3B59D7"/>
    <w:rsid w:val="0E63C88F"/>
    <w:rsid w:val="0EF5E5EB"/>
    <w:rsid w:val="0F4A4F78"/>
    <w:rsid w:val="0FC278B0"/>
    <w:rsid w:val="0FEC1365"/>
    <w:rsid w:val="103454E0"/>
    <w:rsid w:val="10F0D85B"/>
    <w:rsid w:val="110BE817"/>
    <w:rsid w:val="111DF4A3"/>
    <w:rsid w:val="11461ABD"/>
    <w:rsid w:val="139FD70F"/>
    <w:rsid w:val="15568300"/>
    <w:rsid w:val="15B24FB3"/>
    <w:rsid w:val="15BD6A97"/>
    <w:rsid w:val="163D71B0"/>
    <w:rsid w:val="1660F381"/>
    <w:rsid w:val="16D7E11A"/>
    <w:rsid w:val="16E301CC"/>
    <w:rsid w:val="1808F7D6"/>
    <w:rsid w:val="188188BA"/>
    <w:rsid w:val="19560EA5"/>
    <w:rsid w:val="19705183"/>
    <w:rsid w:val="19C20EC9"/>
    <w:rsid w:val="19F46920"/>
    <w:rsid w:val="1A738248"/>
    <w:rsid w:val="1B1F3993"/>
    <w:rsid w:val="1C217BAB"/>
    <w:rsid w:val="1C607F14"/>
    <w:rsid w:val="1C792C43"/>
    <w:rsid w:val="1CA9883D"/>
    <w:rsid w:val="1CD61C9F"/>
    <w:rsid w:val="1DB18A1A"/>
    <w:rsid w:val="1DF7FA52"/>
    <w:rsid w:val="1DFC4F75"/>
    <w:rsid w:val="1E1EB410"/>
    <w:rsid w:val="1E6515E7"/>
    <w:rsid w:val="1E957FEC"/>
    <w:rsid w:val="1F154C3C"/>
    <w:rsid w:val="1F5AC089"/>
    <w:rsid w:val="1F7B8B9F"/>
    <w:rsid w:val="20065CED"/>
    <w:rsid w:val="200EAEF6"/>
    <w:rsid w:val="212A8640"/>
    <w:rsid w:val="2144D1FA"/>
    <w:rsid w:val="214C55A8"/>
    <w:rsid w:val="219C6486"/>
    <w:rsid w:val="21B82731"/>
    <w:rsid w:val="21BB5EA4"/>
    <w:rsid w:val="21DDB099"/>
    <w:rsid w:val="21FD9087"/>
    <w:rsid w:val="225C3CDA"/>
    <w:rsid w:val="2275D6DE"/>
    <w:rsid w:val="2353F792"/>
    <w:rsid w:val="24E0D57D"/>
    <w:rsid w:val="24EF97CC"/>
    <w:rsid w:val="25515EF6"/>
    <w:rsid w:val="255D0573"/>
    <w:rsid w:val="256BBF6B"/>
    <w:rsid w:val="268B9854"/>
    <w:rsid w:val="26B8B21B"/>
    <w:rsid w:val="27080AE0"/>
    <w:rsid w:val="270DAB4E"/>
    <w:rsid w:val="294E7A15"/>
    <w:rsid w:val="297E4227"/>
    <w:rsid w:val="2A5FF562"/>
    <w:rsid w:val="2A7B2DED"/>
    <w:rsid w:val="2A80FFC2"/>
    <w:rsid w:val="2A8827CB"/>
    <w:rsid w:val="2A947838"/>
    <w:rsid w:val="2A9F48B9"/>
    <w:rsid w:val="2B51D162"/>
    <w:rsid w:val="2C4FD06A"/>
    <w:rsid w:val="2D3AA5C8"/>
    <w:rsid w:val="2D6A65D1"/>
    <w:rsid w:val="2D98B0A5"/>
    <w:rsid w:val="2DCA2709"/>
    <w:rsid w:val="2E330DF4"/>
    <w:rsid w:val="2EB14A08"/>
    <w:rsid w:val="2ED39DFD"/>
    <w:rsid w:val="2F02D466"/>
    <w:rsid w:val="2F24CE8E"/>
    <w:rsid w:val="2F39F174"/>
    <w:rsid w:val="2F54F1C6"/>
    <w:rsid w:val="2FCEDE55"/>
    <w:rsid w:val="30B814F1"/>
    <w:rsid w:val="30BAB3C2"/>
    <w:rsid w:val="31220EAD"/>
    <w:rsid w:val="32B40F75"/>
    <w:rsid w:val="33067F17"/>
    <w:rsid w:val="3434C97A"/>
    <w:rsid w:val="34E08BCC"/>
    <w:rsid w:val="34E5A423"/>
    <w:rsid w:val="35663096"/>
    <w:rsid w:val="35847A4C"/>
    <w:rsid w:val="35A07274"/>
    <w:rsid w:val="35D803EE"/>
    <w:rsid w:val="36ADFE1E"/>
    <w:rsid w:val="37356787"/>
    <w:rsid w:val="37609409"/>
    <w:rsid w:val="37E3A7A6"/>
    <w:rsid w:val="3877D71B"/>
    <w:rsid w:val="38FC646A"/>
    <w:rsid w:val="390E8174"/>
    <w:rsid w:val="3958AFC7"/>
    <w:rsid w:val="399498C2"/>
    <w:rsid w:val="39BBF31C"/>
    <w:rsid w:val="39BCA6EC"/>
    <w:rsid w:val="39F81458"/>
    <w:rsid w:val="3B1B0F1C"/>
    <w:rsid w:val="3B4F3E7B"/>
    <w:rsid w:val="3CC165FD"/>
    <w:rsid w:val="3D973E16"/>
    <w:rsid w:val="3DC3134B"/>
    <w:rsid w:val="3E6C6194"/>
    <w:rsid w:val="3E9F4DAC"/>
    <w:rsid w:val="3EE2B42F"/>
    <w:rsid w:val="3EE2E700"/>
    <w:rsid w:val="3F62D9EB"/>
    <w:rsid w:val="3FAEE246"/>
    <w:rsid w:val="402D6AE3"/>
    <w:rsid w:val="406F42F2"/>
    <w:rsid w:val="412AF91A"/>
    <w:rsid w:val="414C4600"/>
    <w:rsid w:val="41CAFAE3"/>
    <w:rsid w:val="42328BC7"/>
    <w:rsid w:val="431273E4"/>
    <w:rsid w:val="43AA157A"/>
    <w:rsid w:val="44260379"/>
    <w:rsid w:val="446DF126"/>
    <w:rsid w:val="4477C0BF"/>
    <w:rsid w:val="45938906"/>
    <w:rsid w:val="45ABD7AD"/>
    <w:rsid w:val="4635E46D"/>
    <w:rsid w:val="469B7353"/>
    <w:rsid w:val="46B4F1AA"/>
    <w:rsid w:val="47395BB8"/>
    <w:rsid w:val="484EE3A2"/>
    <w:rsid w:val="4854C293"/>
    <w:rsid w:val="49046D6B"/>
    <w:rsid w:val="498A5547"/>
    <w:rsid w:val="49C5FB89"/>
    <w:rsid w:val="4A0A2F70"/>
    <w:rsid w:val="4A2466F3"/>
    <w:rsid w:val="4A61B2CE"/>
    <w:rsid w:val="4AB6461B"/>
    <w:rsid w:val="4AE70243"/>
    <w:rsid w:val="4AF32846"/>
    <w:rsid w:val="4BB33284"/>
    <w:rsid w:val="4C086F60"/>
    <w:rsid w:val="4CA5B88C"/>
    <w:rsid w:val="4CF7DC35"/>
    <w:rsid w:val="4D35C88A"/>
    <w:rsid w:val="4D6527EF"/>
    <w:rsid w:val="4DA7D729"/>
    <w:rsid w:val="4E1476F7"/>
    <w:rsid w:val="4E23556C"/>
    <w:rsid w:val="4E2B0830"/>
    <w:rsid w:val="4E53CA7B"/>
    <w:rsid w:val="4E95676B"/>
    <w:rsid w:val="4EA263DC"/>
    <w:rsid w:val="4EC0A8B2"/>
    <w:rsid w:val="4ED4BF44"/>
    <w:rsid w:val="4EF1F9BA"/>
    <w:rsid w:val="4F5E8ABC"/>
    <w:rsid w:val="5013FB39"/>
    <w:rsid w:val="50A6CC08"/>
    <w:rsid w:val="50AEAEAE"/>
    <w:rsid w:val="514F8411"/>
    <w:rsid w:val="51D3B633"/>
    <w:rsid w:val="525097A6"/>
    <w:rsid w:val="52556EDD"/>
    <w:rsid w:val="52624778"/>
    <w:rsid w:val="527B484C"/>
    <w:rsid w:val="528FC1F0"/>
    <w:rsid w:val="5294BD3A"/>
    <w:rsid w:val="52DD1AAB"/>
    <w:rsid w:val="530AE895"/>
    <w:rsid w:val="53266838"/>
    <w:rsid w:val="536F0ABD"/>
    <w:rsid w:val="53791746"/>
    <w:rsid w:val="548EE47E"/>
    <w:rsid w:val="54E6A7BE"/>
    <w:rsid w:val="559680A0"/>
    <w:rsid w:val="55C809C9"/>
    <w:rsid w:val="55FD1E6D"/>
    <w:rsid w:val="569AF034"/>
    <w:rsid w:val="5785DF56"/>
    <w:rsid w:val="59256482"/>
    <w:rsid w:val="59927D4F"/>
    <w:rsid w:val="5AC5F350"/>
    <w:rsid w:val="5AF744A1"/>
    <w:rsid w:val="5B33CB16"/>
    <w:rsid w:val="5B78E4E2"/>
    <w:rsid w:val="5BCDF10A"/>
    <w:rsid w:val="5BD5F393"/>
    <w:rsid w:val="5CCE57E5"/>
    <w:rsid w:val="5D1E7221"/>
    <w:rsid w:val="5D7FB707"/>
    <w:rsid w:val="5DFF22E2"/>
    <w:rsid w:val="5EE81B63"/>
    <w:rsid w:val="5F0591CC"/>
    <w:rsid w:val="6017C545"/>
    <w:rsid w:val="60B1C823"/>
    <w:rsid w:val="60B757C9"/>
    <w:rsid w:val="610028FE"/>
    <w:rsid w:val="61FC252E"/>
    <w:rsid w:val="621B5458"/>
    <w:rsid w:val="6222A81E"/>
    <w:rsid w:val="6253282A"/>
    <w:rsid w:val="63D09ECC"/>
    <w:rsid w:val="63DAA86A"/>
    <w:rsid w:val="65AE1A95"/>
    <w:rsid w:val="6677D8DC"/>
    <w:rsid w:val="66F9179C"/>
    <w:rsid w:val="67FA27A5"/>
    <w:rsid w:val="681D1334"/>
    <w:rsid w:val="682DA580"/>
    <w:rsid w:val="6898D983"/>
    <w:rsid w:val="68B6C533"/>
    <w:rsid w:val="6945CA05"/>
    <w:rsid w:val="697D0FD6"/>
    <w:rsid w:val="69AF799E"/>
    <w:rsid w:val="6A21DD58"/>
    <w:rsid w:val="6B8AF288"/>
    <w:rsid w:val="6CB96730"/>
    <w:rsid w:val="6D14A3C7"/>
    <w:rsid w:val="6D227210"/>
    <w:rsid w:val="6D2809AD"/>
    <w:rsid w:val="6E229094"/>
    <w:rsid w:val="6E6C0A19"/>
    <w:rsid w:val="6E7C48A4"/>
    <w:rsid w:val="6EE15E9C"/>
    <w:rsid w:val="6F0CC185"/>
    <w:rsid w:val="7048BFCE"/>
    <w:rsid w:val="7086D328"/>
    <w:rsid w:val="70B514A8"/>
    <w:rsid w:val="70B625E8"/>
    <w:rsid w:val="70B640F9"/>
    <w:rsid w:val="70D56919"/>
    <w:rsid w:val="710C556A"/>
    <w:rsid w:val="7182CE66"/>
    <w:rsid w:val="71BBAEE0"/>
    <w:rsid w:val="730FD4DF"/>
    <w:rsid w:val="73D19B78"/>
    <w:rsid w:val="7402B3DD"/>
    <w:rsid w:val="746C07A5"/>
    <w:rsid w:val="74730B7F"/>
    <w:rsid w:val="74A8F598"/>
    <w:rsid w:val="74CCEFAF"/>
    <w:rsid w:val="7519827E"/>
    <w:rsid w:val="7552E34F"/>
    <w:rsid w:val="76B01029"/>
    <w:rsid w:val="771CBC4C"/>
    <w:rsid w:val="772092B0"/>
    <w:rsid w:val="779056DC"/>
    <w:rsid w:val="77B97464"/>
    <w:rsid w:val="781757AD"/>
    <w:rsid w:val="782CB8CD"/>
    <w:rsid w:val="795EAACB"/>
    <w:rsid w:val="7B4C41D3"/>
    <w:rsid w:val="7BB979B3"/>
    <w:rsid w:val="7BBB63C3"/>
    <w:rsid w:val="7C779EF6"/>
    <w:rsid w:val="7CAB0155"/>
    <w:rsid w:val="7D9D5415"/>
    <w:rsid w:val="7EBE96C5"/>
    <w:rsid w:val="7F0FDD5B"/>
    <w:rsid w:val="7F276E55"/>
    <w:rsid w:val="7F53A83F"/>
    <w:rsid w:val="7F692BE5"/>
    <w:rsid w:val="7FB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BD7AD"/>
  <w15:chartTrackingRefBased/>
  <w15:docId w15:val="{F946FAA5-FF12-4D58-84D5-9E9992C4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E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2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5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71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A4"/>
  </w:style>
  <w:style w:type="paragraph" w:styleId="Footer">
    <w:name w:val="footer"/>
    <w:basedOn w:val="Normal"/>
    <w:link w:val="FooterChar"/>
    <w:uiPriority w:val="99"/>
    <w:unhideWhenUsed/>
    <w:rsid w:val="00B3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A4"/>
  </w:style>
  <w:style w:type="paragraph" w:customStyle="1" w:styleId="KARParagraph">
    <w:name w:val="KAR Paragraph"/>
    <w:basedOn w:val="Normal"/>
    <w:next w:val="Normal"/>
    <w:uiPriority w:val="9"/>
    <w:qFormat/>
    <w:rsid w:val="00A308E3"/>
    <w:pPr>
      <w:tabs>
        <w:tab w:val="left" w:pos="288"/>
      </w:tabs>
      <w:spacing w:after="0" w:line="240" w:lineRule="auto"/>
      <w:ind w:left="288"/>
      <w:jc w:val="both"/>
    </w:pPr>
    <w:rPr>
      <w:rFonts w:ascii="Arial" w:eastAsiaTheme="minorEastAsia"/>
      <w:color w:val="000000" w:themeColor="text1"/>
      <w:sz w:val="16"/>
    </w:rPr>
  </w:style>
  <w:style w:type="paragraph" w:customStyle="1" w:styleId="KARSubsection">
    <w:name w:val="KAR Subsection"/>
    <w:basedOn w:val="Normal"/>
    <w:next w:val="Normal"/>
    <w:uiPriority w:val="9"/>
    <w:qFormat/>
    <w:rsid w:val="00A308E3"/>
    <w:pPr>
      <w:tabs>
        <w:tab w:val="left" w:pos="288"/>
      </w:tabs>
      <w:spacing w:after="0" w:line="240" w:lineRule="auto"/>
      <w:ind w:left="144"/>
      <w:jc w:val="both"/>
    </w:pPr>
    <w:rPr>
      <w:rFonts w:ascii="Arial" w:eastAsiaTheme="minorEastAsia"/>
      <w:color w:val="000000" w:themeColor="text1"/>
      <w:sz w:val="16"/>
    </w:rPr>
  </w:style>
  <w:style w:type="paragraph" w:customStyle="1" w:styleId="TableParagraph">
    <w:name w:val="Table Paragraph"/>
    <w:basedOn w:val="Normal"/>
    <w:uiPriority w:val="1"/>
    <w:qFormat/>
    <w:rsid w:val="00C82B31"/>
    <w:pPr>
      <w:widowControl w:val="0"/>
      <w:autoSpaceDE w:val="0"/>
      <w:autoSpaceDN w:val="0"/>
      <w:spacing w:after="0" w:line="240" w:lineRule="auto"/>
      <w:ind w:left="460" w:hanging="381"/>
    </w:pPr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EB1C1A"/>
  </w:style>
  <w:style w:type="paragraph" w:styleId="Revision">
    <w:name w:val="Revision"/>
    <w:hidden/>
    <w:uiPriority w:val="99"/>
    <w:semiHidden/>
    <w:rsid w:val="00002A3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E1007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7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law/kar/titles/704/003/305/" TargetMode="External"/><Relationship Id="rId13" Type="http://schemas.openxmlformats.org/officeDocument/2006/relationships/hyperlink" Target="https://education.ky.gov/school/innov/Pages/Portrait-of-a-Learner.aspx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affkyschools-my.sharepoint.com/:w:/g/personal/sarah_peace_education_ky_gov/EV0BiaK93UhCt5xh_5HjPXIBLmPCLZohabsA6bnRrcqN9g?e=DSQnzE" TargetMode="External"/><Relationship Id="rId12" Type="http://schemas.openxmlformats.org/officeDocument/2006/relationships/hyperlink" Target="https://apps.legislature.ky.gov/law/kar/titles/704/008/" TargetMode="External"/><Relationship Id="rId17" Type="http://schemas.openxmlformats.org/officeDocument/2006/relationships/hyperlink" Target="https://apps.legislature.ky.gov/law/kar/titles/704/008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apps.legislature.ky.gov/law/kar/titles/704/003/30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islature.ky.gov/law/kar/titles/704/003/303/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kystandards.org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kystandards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.legislature.ky.gov/law/statutes/statute.aspx?id=47261" TargetMode="External"/><Relationship Id="rId14" Type="http://schemas.openxmlformats.org/officeDocument/2006/relationships/hyperlink" Target="https://apps.legislature.ky.gov/law/statutes/statute.aspx?id=47261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51F8408FA33104991BFCCAC51E8DBC9" ma:contentTypeVersion="28" ma:contentTypeDescription="" ma:contentTypeScope="" ma:versionID="84da1b1c8a715799ba9e8cd920e6694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2023-06-27T04:00:00+00:00</Publication_x0020_Date>
    <Audience1 xmlns="3a62de7d-ba57-4f43-9dae-9623ba637be0"/>
    <_dlc_DocId xmlns="3a62de7d-ba57-4f43-9dae-9623ba637be0">KYED-493-66</_dlc_DocId>
    <_dlc_DocIdUrl xmlns="3a62de7d-ba57-4f43-9dae-9623ba637be0">
      <Url>https://www.education.ky.gov/educational/AL/earlygrad/_layouts/15/DocIdRedir.aspx?ID=KYED-493-66</Url>
      <Description>KYED-493-66</Description>
    </_dlc_DocIdUrl>
  </documentManagement>
</p:properties>
</file>

<file path=customXml/itemProps1.xml><?xml version="1.0" encoding="utf-8"?>
<ds:datastoreItem xmlns:ds="http://schemas.openxmlformats.org/officeDocument/2006/customXml" ds:itemID="{A04892FA-4DA9-4DA6-9760-E2405E872C0E}"/>
</file>

<file path=customXml/itemProps2.xml><?xml version="1.0" encoding="utf-8"?>
<ds:datastoreItem xmlns:ds="http://schemas.openxmlformats.org/officeDocument/2006/customXml" ds:itemID="{41707179-5FD5-4D91-B9B5-CFE2C2404AD5}"/>
</file>

<file path=customXml/itemProps3.xml><?xml version="1.0" encoding="utf-8"?>
<ds:datastoreItem xmlns:ds="http://schemas.openxmlformats.org/officeDocument/2006/customXml" ds:itemID="{C3025728-0E5F-43BB-B2AC-41BC52B6BD1B}"/>
</file>

<file path=customXml/itemProps4.xml><?xml version="1.0" encoding="utf-8"?>
<ds:datastoreItem xmlns:ds="http://schemas.openxmlformats.org/officeDocument/2006/customXml" ds:itemID="{275C26DF-A910-45E6-AB65-43751F595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Links>
    <vt:vector size="72" baseType="variant">
      <vt:variant>
        <vt:i4>6488120</vt:i4>
      </vt:variant>
      <vt:variant>
        <vt:i4>27</vt:i4>
      </vt:variant>
      <vt:variant>
        <vt:i4>0</vt:i4>
      </vt:variant>
      <vt:variant>
        <vt:i4>5</vt:i4>
      </vt:variant>
      <vt:variant>
        <vt:lpwstr>https://apps.legislature.ky.gov/law/kar/titles/704/008/</vt:lpwstr>
      </vt:variant>
      <vt:variant>
        <vt:lpwstr/>
      </vt:variant>
      <vt:variant>
        <vt:i4>6815783</vt:i4>
      </vt:variant>
      <vt:variant>
        <vt:i4>24</vt:i4>
      </vt:variant>
      <vt:variant>
        <vt:i4>0</vt:i4>
      </vt:variant>
      <vt:variant>
        <vt:i4>5</vt:i4>
      </vt:variant>
      <vt:variant>
        <vt:lpwstr>https://apps.legislature.ky.gov/law/kar/titles/704/003/303/</vt:lpwstr>
      </vt:variant>
      <vt:variant>
        <vt:lpwstr/>
      </vt:variant>
      <vt:variant>
        <vt:i4>3735615</vt:i4>
      </vt:variant>
      <vt:variant>
        <vt:i4>21</vt:i4>
      </vt:variant>
      <vt:variant>
        <vt:i4>0</vt:i4>
      </vt:variant>
      <vt:variant>
        <vt:i4>5</vt:i4>
      </vt:variant>
      <vt:variant>
        <vt:lpwstr>https://kystandards.org/ky-acad-standards/kas-he-pe</vt:lpwstr>
      </vt:variant>
      <vt:variant>
        <vt:lpwstr/>
      </vt:variant>
      <vt:variant>
        <vt:i4>2621549</vt:i4>
      </vt:variant>
      <vt:variant>
        <vt:i4>18</vt:i4>
      </vt:variant>
      <vt:variant>
        <vt:i4>0</vt:i4>
      </vt:variant>
      <vt:variant>
        <vt:i4>5</vt:i4>
      </vt:variant>
      <vt:variant>
        <vt:lpwstr>https://apps.legislature.ky.gov/law/statutes/statute.aspx?id=47261</vt:lpwstr>
      </vt:variant>
      <vt:variant>
        <vt:lpwstr/>
      </vt:variant>
      <vt:variant>
        <vt:i4>2293877</vt:i4>
      </vt:variant>
      <vt:variant>
        <vt:i4>15</vt:i4>
      </vt:variant>
      <vt:variant>
        <vt:i4>0</vt:i4>
      </vt:variant>
      <vt:variant>
        <vt:i4>5</vt:i4>
      </vt:variant>
      <vt:variant>
        <vt:lpwstr>https://education.ky.gov/school/innov/Pages/Portrait-of-a-Learner.aspx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https://apps.legislature.ky.gov/law/kar/titles/704/008/</vt:lpwstr>
      </vt:variant>
      <vt:variant>
        <vt:lpwstr/>
      </vt:variant>
      <vt:variant>
        <vt:i4>6815783</vt:i4>
      </vt:variant>
      <vt:variant>
        <vt:i4>9</vt:i4>
      </vt:variant>
      <vt:variant>
        <vt:i4>0</vt:i4>
      </vt:variant>
      <vt:variant>
        <vt:i4>5</vt:i4>
      </vt:variant>
      <vt:variant>
        <vt:lpwstr>https://apps.legislature.ky.gov/law/kar/titles/704/003/303/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https://kystandards.org/ky-acad-standards/kas-he-pe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https://apps.legislature.ky.gov/law/statutes/statute.aspx?id=47261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https://apps.legislature.ky.gov/law/kar/titles/704/003/305/</vt:lpwstr>
      </vt:variant>
      <vt:variant>
        <vt:lpwstr/>
      </vt:variant>
      <vt:variant>
        <vt:i4>5374059</vt:i4>
      </vt:variant>
      <vt:variant>
        <vt:i4>3</vt:i4>
      </vt:variant>
      <vt:variant>
        <vt:i4>0</vt:i4>
      </vt:variant>
      <vt:variant>
        <vt:i4>5</vt:i4>
      </vt:variant>
      <vt:variant>
        <vt:lpwstr>mailto:micki.ray@education.ky.gov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mailto:sarah.peace@education.ky.gov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Laura - Division of Academic Program Standards</dc:creator>
  <cp:keywords/>
  <dc:description/>
  <cp:lastModifiedBy>Davidson, Caryn - Office of Teaching and Learning</cp:lastModifiedBy>
  <cp:revision>412</cp:revision>
  <cp:lastPrinted>2023-06-20T16:19:00Z</cp:lastPrinted>
  <dcterms:created xsi:type="dcterms:W3CDTF">2023-05-01T20:10:00Z</dcterms:created>
  <dcterms:modified xsi:type="dcterms:W3CDTF">2023-06-27T14:44:00Z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0x0101001BEB557DBE01834EAB47A683706DCD5B00E51F8408FA33104991BFCCAC51E8DBC9</vt:lpwstr>
  </property>
  <property fmtid="{D5CDD505-2E9C-101B-9397-08002B2CF9AE}" pid="3" name="_dlc_DocIdItemGuid">
    <vt:lpwstr>a1342bdb-ac4d-4893-acac-1c40cb8faae1</vt:lpwstr>
  </property>
</Properties>
</file>