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470"/>
      </w:tblGrid>
      <w:tr w:rsidR="00F3471F" w:rsidRPr="00F3471F" w14:paraId="685061D4" w14:textId="77777777">
        <w:tc>
          <w:tcPr>
            <w:tcW w:w="7672" w:type="dxa"/>
            <w:tcMar>
              <w:top w:w="216" w:type="dxa"/>
              <w:left w:w="115" w:type="dxa"/>
              <w:bottom w:w="216" w:type="dxa"/>
              <w:right w:w="115" w:type="dxa"/>
            </w:tcMar>
          </w:tcPr>
          <w:p w14:paraId="3FE6EBCC" w14:textId="77777777" w:rsidR="00DB270F" w:rsidRDefault="00F3471F" w:rsidP="00F3471F">
            <w:pPr>
              <w:pStyle w:val="NoSpacing"/>
              <w:rPr>
                <w:rFonts w:ascii="Cambria" w:hAnsi="Cambria"/>
              </w:rPr>
            </w:pPr>
            <w:r>
              <w:rPr>
                <w:rFonts w:ascii="Cambria" w:hAnsi="Cambria"/>
              </w:rPr>
              <w:t xml:space="preserve">Kentucky Department of Education </w:t>
            </w:r>
          </w:p>
          <w:p w14:paraId="18F0C8B4" w14:textId="77777777" w:rsidR="00F3471F" w:rsidRDefault="00F3471F" w:rsidP="00F3471F">
            <w:pPr>
              <w:pStyle w:val="NoSpacing"/>
              <w:rPr>
                <w:rFonts w:ascii="Cambria" w:hAnsi="Cambria"/>
              </w:rPr>
            </w:pPr>
          </w:p>
        </w:tc>
      </w:tr>
      <w:tr w:rsidR="00F3471F" w:rsidRPr="00F3471F" w14:paraId="38C6A444" w14:textId="77777777">
        <w:tc>
          <w:tcPr>
            <w:tcW w:w="7672" w:type="dxa"/>
          </w:tcPr>
          <w:p w14:paraId="6EC5E3F2" w14:textId="77777777" w:rsidR="00F3471F" w:rsidRDefault="00DB270F">
            <w:pPr>
              <w:pStyle w:val="NoSpacing"/>
              <w:rPr>
                <w:rFonts w:ascii="Cambria" w:hAnsi="Cambria"/>
                <w:color w:val="4F81BD"/>
                <w:sz w:val="80"/>
                <w:szCs w:val="80"/>
              </w:rPr>
            </w:pPr>
            <w:r>
              <w:rPr>
                <w:rFonts w:ascii="Cambria" w:hAnsi="Cambria"/>
                <w:color w:val="4F81BD"/>
                <w:sz w:val="80"/>
                <w:szCs w:val="80"/>
              </w:rPr>
              <w:t>Direct Certification Web Download Tool User Reference</w:t>
            </w:r>
          </w:p>
        </w:tc>
      </w:tr>
      <w:tr w:rsidR="00F3471F" w:rsidRPr="00F3471F" w14:paraId="71863484" w14:textId="77777777">
        <w:tc>
          <w:tcPr>
            <w:tcW w:w="7672" w:type="dxa"/>
            <w:tcMar>
              <w:top w:w="216" w:type="dxa"/>
              <w:left w:w="115" w:type="dxa"/>
              <w:bottom w:w="216" w:type="dxa"/>
              <w:right w:w="115" w:type="dxa"/>
            </w:tcMar>
          </w:tcPr>
          <w:p w14:paraId="3798872A" w14:textId="77777777" w:rsidR="00F3471F" w:rsidRDefault="00F3471F">
            <w:pPr>
              <w:pStyle w:val="NoSpacing"/>
              <w:rPr>
                <w:rFonts w:ascii="Cambria" w:hAnsi="Cambria"/>
              </w:rPr>
            </w:pPr>
          </w:p>
        </w:tc>
      </w:tr>
    </w:tbl>
    <w:p w14:paraId="44999920" w14:textId="77777777" w:rsidR="00F3471F" w:rsidRDefault="00F3471F"/>
    <w:p w14:paraId="53942D20" w14:textId="77777777" w:rsidR="00F3471F" w:rsidRDefault="00F3471F"/>
    <w:p w14:paraId="76940FEB" w14:textId="77777777" w:rsidR="00F3471F" w:rsidRDefault="00F3471F"/>
    <w:p w14:paraId="2933AEC5" w14:textId="77777777" w:rsidR="00D629EC" w:rsidRDefault="00D629EC">
      <w:pPr>
        <w:spacing w:after="200"/>
      </w:pPr>
    </w:p>
    <w:p w14:paraId="3EC493E8" w14:textId="77777777" w:rsidR="00D629EC" w:rsidRDefault="00D629EC">
      <w:pPr>
        <w:spacing w:after="200"/>
      </w:pPr>
    </w:p>
    <w:p w14:paraId="166B0B0B" w14:textId="77777777" w:rsidR="00D629EC" w:rsidRDefault="00D629EC">
      <w:pPr>
        <w:spacing w:after="200"/>
      </w:pPr>
    </w:p>
    <w:p w14:paraId="23935DB8" w14:textId="77777777" w:rsidR="00D629EC" w:rsidRDefault="00D629EC">
      <w:pPr>
        <w:spacing w:after="200"/>
      </w:pPr>
    </w:p>
    <w:p w14:paraId="677F2293" w14:textId="77777777" w:rsidR="00D629EC" w:rsidRDefault="00D629EC">
      <w:pPr>
        <w:spacing w:after="200"/>
      </w:pPr>
    </w:p>
    <w:p w14:paraId="135E4D3A" w14:textId="77777777" w:rsidR="00D629EC" w:rsidRDefault="00D629EC">
      <w:pPr>
        <w:spacing w:after="200"/>
      </w:pPr>
    </w:p>
    <w:p w14:paraId="23C56C29" w14:textId="77777777" w:rsidR="00D629EC" w:rsidRDefault="00D629EC">
      <w:pPr>
        <w:spacing w:after="200"/>
      </w:pPr>
    </w:p>
    <w:p w14:paraId="67D31C50" w14:textId="77777777" w:rsidR="00D629EC" w:rsidRDefault="00D629EC">
      <w:pPr>
        <w:spacing w:after="200"/>
      </w:pPr>
    </w:p>
    <w:p w14:paraId="28F2047A" w14:textId="77777777" w:rsidR="00D629EC" w:rsidRDefault="00D629EC">
      <w:pPr>
        <w:spacing w:after="200"/>
      </w:pPr>
    </w:p>
    <w:p w14:paraId="67A286DF" w14:textId="77777777" w:rsidR="00D629EC" w:rsidRDefault="00D629EC">
      <w:pPr>
        <w:spacing w:after="200"/>
      </w:pPr>
    </w:p>
    <w:p w14:paraId="611D0EF2" w14:textId="77777777" w:rsidR="00D629EC" w:rsidRDefault="00D629EC">
      <w:pPr>
        <w:spacing w:after="200"/>
      </w:pPr>
    </w:p>
    <w:p w14:paraId="32D3565F" w14:textId="77777777" w:rsidR="00D629EC" w:rsidRDefault="00D629EC">
      <w:pPr>
        <w:spacing w:after="200"/>
      </w:pPr>
    </w:p>
    <w:p w14:paraId="70A54909" w14:textId="77777777" w:rsidR="00D45456" w:rsidRDefault="00D45456">
      <w:pPr>
        <w:spacing w:after="200"/>
      </w:pPr>
    </w:p>
    <w:p w14:paraId="0FEFC5E6" w14:textId="77777777" w:rsidR="00D629EC" w:rsidRDefault="00D629EC">
      <w:pPr>
        <w:spacing w:after="200"/>
      </w:pPr>
    </w:p>
    <w:p w14:paraId="7C87C41F" w14:textId="77777777" w:rsidR="00D629EC" w:rsidRDefault="00D629EC">
      <w:pPr>
        <w:spacing w:after="200"/>
      </w:pPr>
    </w:p>
    <w:p w14:paraId="7F7BC29B" w14:textId="77777777" w:rsidR="00D629EC" w:rsidRDefault="00D629EC">
      <w:pPr>
        <w:spacing w:after="200"/>
      </w:pPr>
    </w:p>
    <w:p w14:paraId="49E5C37F" w14:textId="77777777" w:rsidR="00D629EC" w:rsidRDefault="00D629EC">
      <w:pPr>
        <w:spacing w:after="200"/>
      </w:pPr>
    </w:p>
    <w:p w14:paraId="0E89BD7A" w14:textId="77777777" w:rsidR="00D629EC" w:rsidRDefault="00D629EC">
      <w:pPr>
        <w:spacing w:after="200"/>
      </w:pPr>
    </w:p>
    <w:p w14:paraId="553698BB" w14:textId="77777777" w:rsidR="00D629EC" w:rsidRDefault="00D629EC">
      <w:pPr>
        <w:spacing w:after="200"/>
      </w:pPr>
    </w:p>
    <w:p w14:paraId="2A8E2C9B" w14:textId="77777777" w:rsidR="00D629EC" w:rsidRDefault="00D629EC">
      <w:pPr>
        <w:spacing w:after="200"/>
      </w:pPr>
    </w:p>
    <w:p w14:paraId="2B51F4A7" w14:textId="77777777" w:rsidR="00D629EC" w:rsidRDefault="00D629EC">
      <w:pPr>
        <w:spacing w:after="200"/>
      </w:pPr>
    </w:p>
    <w:p w14:paraId="022362F1" w14:textId="77777777" w:rsidR="00D629EC" w:rsidRDefault="00D629EC">
      <w:pPr>
        <w:spacing w:after="200"/>
      </w:pPr>
    </w:p>
    <w:p w14:paraId="22977AD7" w14:textId="77777777" w:rsidR="00BF4379" w:rsidRDefault="00BF4379">
      <w:pPr>
        <w:rPr>
          <w:b/>
          <w:sz w:val="28"/>
          <w:szCs w:val="28"/>
        </w:rPr>
      </w:pPr>
    </w:p>
    <w:p w14:paraId="285041EE" w14:textId="77777777" w:rsidR="003613FE" w:rsidRDefault="003613FE">
      <w:pPr>
        <w:rPr>
          <w:b/>
          <w:sz w:val="28"/>
          <w:szCs w:val="28"/>
        </w:rPr>
      </w:pPr>
    </w:p>
    <w:p w14:paraId="29FE1E4E" w14:textId="77777777" w:rsidR="003613FE" w:rsidRDefault="003613FE">
      <w:pPr>
        <w:rPr>
          <w:b/>
          <w:sz w:val="28"/>
          <w:szCs w:val="28"/>
        </w:rPr>
      </w:pPr>
    </w:p>
    <w:p w14:paraId="14DD5DD2" w14:textId="77777777" w:rsidR="00C3476A" w:rsidRPr="00DB270F" w:rsidRDefault="00DB270F">
      <w:pPr>
        <w:rPr>
          <w:b/>
          <w:sz w:val="28"/>
          <w:szCs w:val="28"/>
        </w:rPr>
      </w:pPr>
      <w:r w:rsidRPr="00DB270F">
        <w:rPr>
          <w:b/>
          <w:sz w:val="28"/>
          <w:szCs w:val="28"/>
        </w:rPr>
        <w:t>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6550"/>
        <w:gridCol w:w="1451"/>
      </w:tblGrid>
      <w:tr w:rsidR="00D50276" w14:paraId="3D70E108" w14:textId="77777777" w:rsidTr="009F411A">
        <w:tc>
          <w:tcPr>
            <w:tcW w:w="1368" w:type="dxa"/>
            <w:shd w:val="clear" w:color="auto" w:fill="BFBFBF"/>
          </w:tcPr>
          <w:p w14:paraId="0B64FFB5" w14:textId="77777777" w:rsidR="00F152B2" w:rsidRPr="00F152B2" w:rsidRDefault="00F152B2" w:rsidP="00F152B2">
            <w:pPr>
              <w:jc w:val="center"/>
              <w:rPr>
                <w:b/>
              </w:rPr>
            </w:pPr>
            <w:r w:rsidRPr="00F152B2">
              <w:rPr>
                <w:b/>
              </w:rPr>
              <w:t>Author</w:t>
            </w:r>
          </w:p>
        </w:tc>
        <w:tc>
          <w:tcPr>
            <w:tcW w:w="6750" w:type="dxa"/>
            <w:shd w:val="clear" w:color="auto" w:fill="BFBFBF"/>
          </w:tcPr>
          <w:p w14:paraId="3CB281FE" w14:textId="77777777" w:rsidR="00F152B2" w:rsidRPr="00F152B2" w:rsidRDefault="00F152B2" w:rsidP="00F152B2">
            <w:pPr>
              <w:jc w:val="center"/>
              <w:rPr>
                <w:b/>
              </w:rPr>
            </w:pPr>
            <w:r w:rsidRPr="00F152B2">
              <w:rPr>
                <w:b/>
              </w:rPr>
              <w:t>Description</w:t>
            </w:r>
          </w:p>
        </w:tc>
        <w:tc>
          <w:tcPr>
            <w:tcW w:w="1458" w:type="dxa"/>
            <w:shd w:val="clear" w:color="auto" w:fill="BFBFBF"/>
          </w:tcPr>
          <w:p w14:paraId="2731D2CE" w14:textId="77777777" w:rsidR="00F152B2" w:rsidRPr="00F152B2" w:rsidRDefault="00F152B2" w:rsidP="00F152B2">
            <w:pPr>
              <w:jc w:val="center"/>
              <w:rPr>
                <w:b/>
              </w:rPr>
            </w:pPr>
            <w:r w:rsidRPr="00F152B2">
              <w:rPr>
                <w:b/>
              </w:rPr>
              <w:t>Date</w:t>
            </w:r>
          </w:p>
        </w:tc>
      </w:tr>
      <w:tr w:rsidR="00D50276" w14:paraId="05B15C56" w14:textId="77777777" w:rsidTr="009F411A">
        <w:tc>
          <w:tcPr>
            <w:tcW w:w="1368" w:type="dxa"/>
          </w:tcPr>
          <w:p w14:paraId="2E75D297" w14:textId="77777777" w:rsidR="00F152B2" w:rsidRPr="00F152B2" w:rsidRDefault="00F152B2">
            <w:r w:rsidRPr="00F152B2">
              <w:t>Brad Blunt</w:t>
            </w:r>
          </w:p>
        </w:tc>
        <w:tc>
          <w:tcPr>
            <w:tcW w:w="6750" w:type="dxa"/>
          </w:tcPr>
          <w:p w14:paraId="791CA6CC" w14:textId="77777777" w:rsidR="00F152B2" w:rsidRPr="00F152B2" w:rsidRDefault="00F152B2">
            <w:r w:rsidRPr="00F152B2">
              <w:t>Original</w:t>
            </w:r>
          </w:p>
        </w:tc>
        <w:tc>
          <w:tcPr>
            <w:tcW w:w="1458" w:type="dxa"/>
          </w:tcPr>
          <w:p w14:paraId="5B37C5F0" w14:textId="77777777" w:rsidR="00F152B2" w:rsidRPr="00F152B2" w:rsidRDefault="00F152B2">
            <w:r w:rsidRPr="00F152B2">
              <w:t>6/30/2011</w:t>
            </w:r>
          </w:p>
        </w:tc>
      </w:tr>
      <w:tr w:rsidR="00D50276" w14:paraId="193645C2" w14:textId="77777777" w:rsidTr="009F411A">
        <w:tc>
          <w:tcPr>
            <w:tcW w:w="1368" w:type="dxa"/>
          </w:tcPr>
          <w:p w14:paraId="0030020C" w14:textId="77777777" w:rsidR="00F152B2" w:rsidRDefault="000C4699">
            <w:r>
              <w:t>Brad Blunt</w:t>
            </w:r>
          </w:p>
        </w:tc>
        <w:tc>
          <w:tcPr>
            <w:tcW w:w="6750" w:type="dxa"/>
          </w:tcPr>
          <w:p w14:paraId="4CCB3FAE" w14:textId="77777777" w:rsidR="00F152B2" w:rsidRDefault="000C4699">
            <w:r>
              <w:t>Added information on Infinite Campus template</w:t>
            </w:r>
          </w:p>
        </w:tc>
        <w:tc>
          <w:tcPr>
            <w:tcW w:w="1458" w:type="dxa"/>
          </w:tcPr>
          <w:p w14:paraId="2C56CE54" w14:textId="77777777" w:rsidR="00F152B2" w:rsidRDefault="000C4699">
            <w:r>
              <w:t>7/5/2011</w:t>
            </w:r>
          </w:p>
        </w:tc>
      </w:tr>
      <w:tr w:rsidR="00D50276" w14:paraId="57CBA10A" w14:textId="77777777" w:rsidTr="009F411A">
        <w:tc>
          <w:tcPr>
            <w:tcW w:w="1368" w:type="dxa"/>
          </w:tcPr>
          <w:p w14:paraId="521EE3C4" w14:textId="77777777" w:rsidR="00F152B2" w:rsidRDefault="00B355FF">
            <w:r>
              <w:t>Brad Blunt</w:t>
            </w:r>
          </w:p>
        </w:tc>
        <w:tc>
          <w:tcPr>
            <w:tcW w:w="6750" w:type="dxa"/>
          </w:tcPr>
          <w:p w14:paraId="0614AA34" w14:textId="77777777" w:rsidR="00F152B2" w:rsidRDefault="00B355FF">
            <w:r>
              <w:t>Updated information regarding foster care DC data</w:t>
            </w:r>
          </w:p>
        </w:tc>
        <w:tc>
          <w:tcPr>
            <w:tcW w:w="1458" w:type="dxa"/>
          </w:tcPr>
          <w:p w14:paraId="61D231C1" w14:textId="77777777" w:rsidR="00F152B2" w:rsidRDefault="00B355FF">
            <w:r>
              <w:t>4/4/2012</w:t>
            </w:r>
          </w:p>
        </w:tc>
      </w:tr>
      <w:tr w:rsidR="00D50276" w14:paraId="4C459D46" w14:textId="77777777" w:rsidTr="009F411A">
        <w:tc>
          <w:tcPr>
            <w:tcW w:w="1368" w:type="dxa"/>
          </w:tcPr>
          <w:p w14:paraId="39EDD400" w14:textId="77777777" w:rsidR="00F152B2" w:rsidRDefault="00D45456">
            <w:r>
              <w:t>Brad Blunt</w:t>
            </w:r>
          </w:p>
        </w:tc>
        <w:tc>
          <w:tcPr>
            <w:tcW w:w="6750" w:type="dxa"/>
          </w:tcPr>
          <w:p w14:paraId="73EAD5E5" w14:textId="77777777" w:rsidR="00F152B2" w:rsidRDefault="00D45456" w:rsidP="00D45456">
            <w:r>
              <w:t>Updates for the 12-13 school year</w:t>
            </w:r>
          </w:p>
        </w:tc>
        <w:tc>
          <w:tcPr>
            <w:tcW w:w="1458" w:type="dxa"/>
          </w:tcPr>
          <w:p w14:paraId="131CA07D" w14:textId="77777777" w:rsidR="00F152B2" w:rsidRDefault="00D45456">
            <w:r>
              <w:t>7/2/2012</w:t>
            </w:r>
          </w:p>
        </w:tc>
      </w:tr>
      <w:tr w:rsidR="00604434" w14:paraId="701CD1DE" w14:textId="77777777" w:rsidTr="009F411A">
        <w:tc>
          <w:tcPr>
            <w:tcW w:w="1368" w:type="dxa"/>
          </w:tcPr>
          <w:p w14:paraId="25AF534F" w14:textId="77777777" w:rsidR="00604434" w:rsidRDefault="00604434">
            <w:r>
              <w:t>Brad Blunt</w:t>
            </w:r>
          </w:p>
        </w:tc>
        <w:tc>
          <w:tcPr>
            <w:tcW w:w="6750" w:type="dxa"/>
          </w:tcPr>
          <w:p w14:paraId="521BBF1C" w14:textId="77777777" w:rsidR="00604434" w:rsidRDefault="00604434" w:rsidP="00D45456">
            <w:r>
              <w:t>Updates based on Medicaid DC</w:t>
            </w:r>
          </w:p>
        </w:tc>
        <w:tc>
          <w:tcPr>
            <w:tcW w:w="1458" w:type="dxa"/>
          </w:tcPr>
          <w:p w14:paraId="0D7F84F8" w14:textId="77777777" w:rsidR="00604434" w:rsidRDefault="00604434">
            <w:r>
              <w:t>9/20/2012</w:t>
            </w:r>
          </w:p>
        </w:tc>
      </w:tr>
      <w:tr w:rsidR="00B97544" w14:paraId="627D5626" w14:textId="77777777" w:rsidTr="009F411A">
        <w:tc>
          <w:tcPr>
            <w:tcW w:w="1368" w:type="dxa"/>
          </w:tcPr>
          <w:p w14:paraId="1CAC1F32" w14:textId="77777777" w:rsidR="00B97544" w:rsidRDefault="00B97544">
            <w:r>
              <w:t xml:space="preserve">Brad Blunt </w:t>
            </w:r>
          </w:p>
        </w:tc>
        <w:tc>
          <w:tcPr>
            <w:tcW w:w="6750" w:type="dxa"/>
          </w:tcPr>
          <w:p w14:paraId="12358A39" w14:textId="77777777" w:rsidR="00B97544" w:rsidRDefault="00B97544" w:rsidP="00D45456">
            <w:r>
              <w:t>Updated FRAM screen prints based on Campus enhancement</w:t>
            </w:r>
          </w:p>
        </w:tc>
        <w:tc>
          <w:tcPr>
            <w:tcW w:w="1458" w:type="dxa"/>
          </w:tcPr>
          <w:p w14:paraId="2B046401" w14:textId="77777777" w:rsidR="00B97544" w:rsidRDefault="00B97544">
            <w:r>
              <w:t>3/27/2013</w:t>
            </w:r>
          </w:p>
        </w:tc>
      </w:tr>
      <w:tr w:rsidR="00924714" w14:paraId="225FB89E" w14:textId="77777777" w:rsidTr="009F411A">
        <w:tc>
          <w:tcPr>
            <w:tcW w:w="1368" w:type="dxa"/>
          </w:tcPr>
          <w:p w14:paraId="7D5EDD32" w14:textId="77777777" w:rsidR="00924714" w:rsidRDefault="00924714">
            <w:r>
              <w:t>Brad Blunt</w:t>
            </w:r>
          </w:p>
        </w:tc>
        <w:tc>
          <w:tcPr>
            <w:tcW w:w="6750" w:type="dxa"/>
          </w:tcPr>
          <w:p w14:paraId="3B58CEDC" w14:textId="77777777" w:rsidR="00924714" w:rsidRDefault="00924714" w:rsidP="00D45456">
            <w:r>
              <w:t>Updates based on direct certification type</w:t>
            </w:r>
          </w:p>
        </w:tc>
        <w:tc>
          <w:tcPr>
            <w:tcW w:w="1458" w:type="dxa"/>
          </w:tcPr>
          <w:p w14:paraId="5904A5F6" w14:textId="77777777" w:rsidR="00924714" w:rsidRDefault="00924714">
            <w:r>
              <w:t>7/02/2013</w:t>
            </w:r>
          </w:p>
        </w:tc>
      </w:tr>
      <w:tr w:rsidR="009F411A" w14:paraId="71D232C6" w14:textId="77777777" w:rsidTr="009F411A">
        <w:tc>
          <w:tcPr>
            <w:tcW w:w="1368" w:type="dxa"/>
          </w:tcPr>
          <w:p w14:paraId="4D3A4E9A" w14:textId="77777777" w:rsidR="009F411A" w:rsidRDefault="009F411A">
            <w:r>
              <w:t>Brad Blunt</w:t>
            </w:r>
          </w:p>
        </w:tc>
        <w:tc>
          <w:tcPr>
            <w:tcW w:w="6750" w:type="dxa"/>
          </w:tcPr>
          <w:p w14:paraId="50E6558B" w14:textId="77777777" w:rsidR="009F411A" w:rsidRDefault="00300F42" w:rsidP="00D45456">
            <w:r>
              <w:t>Minor edits</w:t>
            </w:r>
          </w:p>
        </w:tc>
        <w:tc>
          <w:tcPr>
            <w:tcW w:w="1458" w:type="dxa"/>
          </w:tcPr>
          <w:p w14:paraId="2F6C890B" w14:textId="77777777" w:rsidR="009F411A" w:rsidRDefault="009F411A">
            <w:r>
              <w:t>8/17/2015</w:t>
            </w:r>
          </w:p>
        </w:tc>
      </w:tr>
      <w:tr w:rsidR="007B76CD" w14:paraId="6D4C455E" w14:textId="77777777" w:rsidTr="009F411A">
        <w:tc>
          <w:tcPr>
            <w:tcW w:w="1368" w:type="dxa"/>
          </w:tcPr>
          <w:p w14:paraId="27F2D695" w14:textId="77777777" w:rsidR="007B76CD" w:rsidRDefault="007B76CD">
            <w:r>
              <w:t>Tim Cooper</w:t>
            </w:r>
          </w:p>
        </w:tc>
        <w:tc>
          <w:tcPr>
            <w:tcW w:w="6750" w:type="dxa"/>
          </w:tcPr>
          <w:p w14:paraId="2A1EE753" w14:textId="77777777" w:rsidR="007B76CD" w:rsidRDefault="007B76CD" w:rsidP="00D45456">
            <w:r>
              <w:t>Updated points of contact for support.</w:t>
            </w:r>
          </w:p>
        </w:tc>
        <w:tc>
          <w:tcPr>
            <w:tcW w:w="1458" w:type="dxa"/>
          </w:tcPr>
          <w:p w14:paraId="7E9D22C8" w14:textId="77777777" w:rsidR="007B76CD" w:rsidRDefault="007B76CD">
            <w:r>
              <w:t>11/13/2015</w:t>
            </w:r>
          </w:p>
        </w:tc>
      </w:tr>
      <w:tr w:rsidR="00EB5EFB" w14:paraId="42F5C3FB" w14:textId="77777777" w:rsidTr="009F411A">
        <w:tc>
          <w:tcPr>
            <w:tcW w:w="1368" w:type="dxa"/>
          </w:tcPr>
          <w:p w14:paraId="220E2AF3" w14:textId="77777777" w:rsidR="00EB5EFB" w:rsidRDefault="00EB5EFB">
            <w:r>
              <w:t>Tim Cooper</w:t>
            </w:r>
          </w:p>
        </w:tc>
        <w:tc>
          <w:tcPr>
            <w:tcW w:w="6750" w:type="dxa"/>
          </w:tcPr>
          <w:p w14:paraId="1492733D" w14:textId="77777777" w:rsidR="00EB5EFB" w:rsidRDefault="00EB5EFB" w:rsidP="001046AD">
            <w:r>
              <w:t xml:space="preserve">Updated screenshots </w:t>
            </w:r>
            <w:r w:rsidR="0096361E">
              <w:t>for</w:t>
            </w:r>
            <w:r w:rsidR="001046AD">
              <w:t xml:space="preserve"> new webapps UI, KIDS/OET name change and At-Risk IC support contact. </w:t>
            </w:r>
          </w:p>
        </w:tc>
        <w:tc>
          <w:tcPr>
            <w:tcW w:w="1458" w:type="dxa"/>
          </w:tcPr>
          <w:p w14:paraId="515B9F29" w14:textId="77777777" w:rsidR="00EB5EFB" w:rsidRDefault="00B5289D">
            <w:r>
              <w:t>11/28/2018</w:t>
            </w:r>
          </w:p>
        </w:tc>
      </w:tr>
      <w:tr w:rsidR="00EB5EFB" w14:paraId="28435A67" w14:textId="77777777" w:rsidTr="009F411A">
        <w:tc>
          <w:tcPr>
            <w:tcW w:w="1368" w:type="dxa"/>
          </w:tcPr>
          <w:p w14:paraId="696C5716" w14:textId="77777777" w:rsidR="00EB5EFB" w:rsidRDefault="003A1DE2">
            <w:r>
              <w:t>Jessica Carlton</w:t>
            </w:r>
          </w:p>
        </w:tc>
        <w:tc>
          <w:tcPr>
            <w:tcW w:w="6750" w:type="dxa"/>
          </w:tcPr>
          <w:p w14:paraId="7C55DE33" w14:textId="77777777" w:rsidR="00EB5EFB" w:rsidRDefault="005A4CEB" w:rsidP="00D45456">
            <w:r>
              <w:t>Updated the Infinite Campus training links.</w:t>
            </w:r>
          </w:p>
        </w:tc>
        <w:tc>
          <w:tcPr>
            <w:tcW w:w="1458" w:type="dxa"/>
          </w:tcPr>
          <w:p w14:paraId="053A4A5C" w14:textId="77777777" w:rsidR="00EB5EFB" w:rsidRDefault="005A4CEB">
            <w:r>
              <w:t>1/29/2018</w:t>
            </w:r>
          </w:p>
        </w:tc>
      </w:tr>
      <w:tr w:rsidR="00E670A2" w14:paraId="4EE13641" w14:textId="77777777" w:rsidTr="009F411A">
        <w:tc>
          <w:tcPr>
            <w:tcW w:w="1368" w:type="dxa"/>
          </w:tcPr>
          <w:p w14:paraId="4300687C" w14:textId="5879E46E" w:rsidR="00E670A2" w:rsidRDefault="00E670A2">
            <w:r>
              <w:t>Tim Cooper</w:t>
            </w:r>
          </w:p>
        </w:tc>
        <w:tc>
          <w:tcPr>
            <w:tcW w:w="6750" w:type="dxa"/>
          </w:tcPr>
          <w:p w14:paraId="01B541C1" w14:textId="52C164F6" w:rsidR="00E670A2" w:rsidRDefault="00E670A2" w:rsidP="00D45456">
            <w:r>
              <w:t xml:space="preserve">Updated SCN point of contact. </w:t>
            </w:r>
          </w:p>
        </w:tc>
        <w:tc>
          <w:tcPr>
            <w:tcW w:w="1458" w:type="dxa"/>
          </w:tcPr>
          <w:p w14:paraId="21A84163" w14:textId="75D4E8FD" w:rsidR="00E670A2" w:rsidRDefault="00E670A2">
            <w:r>
              <w:t>1/20/2023</w:t>
            </w:r>
          </w:p>
        </w:tc>
      </w:tr>
    </w:tbl>
    <w:p w14:paraId="3AEFF6FD" w14:textId="77777777" w:rsidR="00DB270F" w:rsidRDefault="00DB270F"/>
    <w:p w14:paraId="22E30C06" w14:textId="77777777" w:rsidR="00D50276" w:rsidRDefault="00D50276"/>
    <w:p w14:paraId="7B50F9EC" w14:textId="77777777" w:rsidR="009F411A" w:rsidRDefault="009F411A" w:rsidP="00BE6EEA">
      <w:pPr>
        <w:pStyle w:val="Heading1"/>
      </w:pPr>
    </w:p>
    <w:p w14:paraId="6C90D854" w14:textId="77777777" w:rsidR="009F411A" w:rsidRPr="009F411A" w:rsidRDefault="009F411A" w:rsidP="009F411A"/>
    <w:p w14:paraId="0BC809A0" w14:textId="77777777" w:rsidR="009F411A" w:rsidRPr="009F411A" w:rsidRDefault="009F411A" w:rsidP="009F411A"/>
    <w:p w14:paraId="14260363" w14:textId="77777777" w:rsidR="009F411A" w:rsidRPr="009F411A" w:rsidRDefault="009F411A" w:rsidP="009F411A"/>
    <w:p w14:paraId="115CB2A7" w14:textId="77777777" w:rsidR="009F411A" w:rsidRPr="009F411A" w:rsidRDefault="009F411A" w:rsidP="009F411A"/>
    <w:p w14:paraId="2C3E614C" w14:textId="77777777" w:rsidR="009F411A" w:rsidRPr="009F411A" w:rsidRDefault="009F411A" w:rsidP="009F411A"/>
    <w:p w14:paraId="70277606" w14:textId="77777777" w:rsidR="009F411A" w:rsidRDefault="009F411A" w:rsidP="009F411A">
      <w:pPr>
        <w:pStyle w:val="Heading1"/>
        <w:tabs>
          <w:tab w:val="left" w:pos="1524"/>
        </w:tabs>
      </w:pPr>
      <w:r>
        <w:tab/>
      </w:r>
    </w:p>
    <w:p w14:paraId="34E7C715" w14:textId="77777777" w:rsidR="009F411A" w:rsidRDefault="009F411A" w:rsidP="00BE6EEA">
      <w:pPr>
        <w:pStyle w:val="Heading1"/>
      </w:pPr>
    </w:p>
    <w:p w14:paraId="3ACD30B1" w14:textId="77777777" w:rsidR="009F411A" w:rsidRPr="009F411A" w:rsidRDefault="009F411A" w:rsidP="009F411A"/>
    <w:p w14:paraId="6CD1DBC0" w14:textId="77777777" w:rsidR="009F411A" w:rsidRPr="009F411A" w:rsidRDefault="009F411A" w:rsidP="009F411A"/>
    <w:p w14:paraId="49E852B4" w14:textId="77777777" w:rsidR="009F411A" w:rsidRPr="009F411A" w:rsidRDefault="009F411A" w:rsidP="009F411A"/>
    <w:p w14:paraId="70B9AA44" w14:textId="77777777" w:rsidR="009F411A" w:rsidRPr="009F411A" w:rsidRDefault="009F411A" w:rsidP="009F411A"/>
    <w:p w14:paraId="1DC5DB9B" w14:textId="77777777" w:rsidR="009F411A" w:rsidRPr="009F411A" w:rsidRDefault="009F411A" w:rsidP="009F411A"/>
    <w:p w14:paraId="4A86882C" w14:textId="77777777" w:rsidR="009F411A" w:rsidRPr="009F411A" w:rsidRDefault="009F411A" w:rsidP="009F411A"/>
    <w:p w14:paraId="2622E909" w14:textId="77777777" w:rsidR="009F411A" w:rsidRPr="009F411A" w:rsidRDefault="009F411A" w:rsidP="009F411A"/>
    <w:p w14:paraId="2452CB13" w14:textId="77777777" w:rsidR="009F411A" w:rsidRPr="009F411A" w:rsidRDefault="009F411A" w:rsidP="009F411A"/>
    <w:p w14:paraId="17455259" w14:textId="77777777" w:rsidR="009F411A" w:rsidRPr="009F411A" w:rsidRDefault="009F411A" w:rsidP="009F411A"/>
    <w:p w14:paraId="5974EDE2" w14:textId="77777777" w:rsidR="009F411A" w:rsidRPr="009F411A" w:rsidRDefault="009F411A" w:rsidP="009F411A"/>
    <w:p w14:paraId="75D6D0DD" w14:textId="77777777" w:rsidR="009F411A" w:rsidRDefault="009F411A" w:rsidP="009F411A">
      <w:pPr>
        <w:pStyle w:val="Heading1"/>
        <w:tabs>
          <w:tab w:val="left" w:pos="1608"/>
        </w:tabs>
      </w:pPr>
      <w:r>
        <w:tab/>
      </w:r>
    </w:p>
    <w:p w14:paraId="4D179F5A" w14:textId="77777777" w:rsidR="00A153D8" w:rsidRDefault="00BE6EEA" w:rsidP="00BE6EEA">
      <w:pPr>
        <w:pStyle w:val="Heading1"/>
      </w:pPr>
      <w:r w:rsidRPr="009F411A">
        <w:br w:type="page"/>
      </w:r>
      <w:bookmarkStart w:id="0" w:name="_Toc352147596"/>
      <w:r w:rsidR="00A153D8">
        <w:lastRenderedPageBreak/>
        <w:t>Contents</w:t>
      </w:r>
      <w:bookmarkEnd w:id="0"/>
    </w:p>
    <w:p w14:paraId="1E491D48" w14:textId="77777777" w:rsidR="00457CB5" w:rsidRPr="00681287" w:rsidRDefault="00A153D8">
      <w:pPr>
        <w:pStyle w:val="TOC1"/>
        <w:tabs>
          <w:tab w:val="right" w:leader="dot" w:pos="9350"/>
        </w:tabs>
        <w:rPr>
          <w:rFonts w:eastAsia="Times New Roman"/>
          <w:noProof/>
        </w:rPr>
      </w:pPr>
      <w:r>
        <w:fldChar w:fldCharType="begin"/>
      </w:r>
      <w:r>
        <w:instrText xml:space="preserve"> TOC \o "1-3" \h \z \u </w:instrText>
      </w:r>
      <w:r>
        <w:fldChar w:fldCharType="separate"/>
      </w:r>
      <w:hyperlink w:anchor="_Toc352147596" w:history="1">
        <w:r w:rsidR="00457CB5" w:rsidRPr="00A83A07">
          <w:rPr>
            <w:rStyle w:val="Hyperlink"/>
            <w:noProof/>
          </w:rPr>
          <w:t>Contents</w:t>
        </w:r>
        <w:r w:rsidR="00457CB5">
          <w:rPr>
            <w:noProof/>
            <w:webHidden/>
          </w:rPr>
          <w:tab/>
        </w:r>
        <w:r w:rsidR="00457CB5">
          <w:rPr>
            <w:noProof/>
            <w:webHidden/>
          </w:rPr>
          <w:fldChar w:fldCharType="begin"/>
        </w:r>
        <w:r w:rsidR="00457CB5">
          <w:rPr>
            <w:noProof/>
            <w:webHidden/>
          </w:rPr>
          <w:instrText xml:space="preserve"> PAGEREF _Toc352147596 \h </w:instrText>
        </w:r>
        <w:r w:rsidR="00457CB5">
          <w:rPr>
            <w:noProof/>
            <w:webHidden/>
          </w:rPr>
        </w:r>
        <w:r w:rsidR="00457CB5">
          <w:rPr>
            <w:noProof/>
            <w:webHidden/>
          </w:rPr>
          <w:fldChar w:fldCharType="separate"/>
        </w:r>
        <w:r w:rsidR="006C4CBF">
          <w:rPr>
            <w:noProof/>
            <w:webHidden/>
          </w:rPr>
          <w:t>3</w:t>
        </w:r>
        <w:r w:rsidR="00457CB5">
          <w:rPr>
            <w:noProof/>
            <w:webHidden/>
          </w:rPr>
          <w:fldChar w:fldCharType="end"/>
        </w:r>
      </w:hyperlink>
    </w:p>
    <w:p w14:paraId="75F527F9" w14:textId="77777777" w:rsidR="00457CB5" w:rsidRPr="00681287" w:rsidRDefault="00EC439B">
      <w:pPr>
        <w:pStyle w:val="TOC1"/>
        <w:tabs>
          <w:tab w:val="right" w:leader="dot" w:pos="9350"/>
        </w:tabs>
        <w:rPr>
          <w:rFonts w:eastAsia="Times New Roman"/>
          <w:noProof/>
        </w:rPr>
      </w:pPr>
      <w:hyperlink w:anchor="_Toc352147597" w:history="1">
        <w:r w:rsidR="00457CB5" w:rsidRPr="00A83A07">
          <w:rPr>
            <w:rStyle w:val="Hyperlink"/>
            <w:noProof/>
          </w:rPr>
          <w:t>Overview</w:t>
        </w:r>
        <w:r w:rsidR="00457CB5">
          <w:rPr>
            <w:noProof/>
            <w:webHidden/>
          </w:rPr>
          <w:tab/>
        </w:r>
        <w:r w:rsidR="00457CB5">
          <w:rPr>
            <w:noProof/>
            <w:webHidden/>
          </w:rPr>
          <w:fldChar w:fldCharType="begin"/>
        </w:r>
        <w:r w:rsidR="00457CB5">
          <w:rPr>
            <w:noProof/>
            <w:webHidden/>
          </w:rPr>
          <w:instrText xml:space="preserve"> PAGEREF _Toc352147597 \h </w:instrText>
        </w:r>
        <w:r w:rsidR="00457CB5">
          <w:rPr>
            <w:noProof/>
            <w:webHidden/>
          </w:rPr>
        </w:r>
        <w:r w:rsidR="00457CB5">
          <w:rPr>
            <w:noProof/>
            <w:webHidden/>
          </w:rPr>
          <w:fldChar w:fldCharType="separate"/>
        </w:r>
        <w:r w:rsidR="006C4CBF">
          <w:rPr>
            <w:noProof/>
            <w:webHidden/>
          </w:rPr>
          <w:t>4</w:t>
        </w:r>
        <w:r w:rsidR="00457CB5">
          <w:rPr>
            <w:noProof/>
            <w:webHidden/>
          </w:rPr>
          <w:fldChar w:fldCharType="end"/>
        </w:r>
      </w:hyperlink>
    </w:p>
    <w:p w14:paraId="590B6CF9" w14:textId="77777777" w:rsidR="00457CB5" w:rsidRPr="00681287" w:rsidRDefault="00EC439B">
      <w:pPr>
        <w:pStyle w:val="TOC1"/>
        <w:tabs>
          <w:tab w:val="right" w:leader="dot" w:pos="9350"/>
        </w:tabs>
        <w:rPr>
          <w:rFonts w:eastAsia="Times New Roman"/>
          <w:noProof/>
        </w:rPr>
      </w:pPr>
      <w:hyperlink w:anchor="_Toc352147598" w:history="1">
        <w:r w:rsidR="00457CB5" w:rsidRPr="00A83A07">
          <w:rPr>
            <w:rStyle w:val="Hyperlink"/>
            <w:noProof/>
          </w:rPr>
          <w:t>User ID Registration</w:t>
        </w:r>
        <w:r w:rsidR="00457CB5">
          <w:rPr>
            <w:noProof/>
            <w:webHidden/>
          </w:rPr>
          <w:tab/>
        </w:r>
        <w:r w:rsidR="00457CB5">
          <w:rPr>
            <w:noProof/>
            <w:webHidden/>
          </w:rPr>
          <w:fldChar w:fldCharType="begin"/>
        </w:r>
        <w:r w:rsidR="00457CB5">
          <w:rPr>
            <w:noProof/>
            <w:webHidden/>
          </w:rPr>
          <w:instrText xml:space="preserve"> PAGEREF _Toc352147598 \h </w:instrText>
        </w:r>
        <w:r w:rsidR="00457CB5">
          <w:rPr>
            <w:noProof/>
            <w:webHidden/>
          </w:rPr>
        </w:r>
        <w:r w:rsidR="00457CB5">
          <w:rPr>
            <w:noProof/>
            <w:webHidden/>
          </w:rPr>
          <w:fldChar w:fldCharType="separate"/>
        </w:r>
        <w:r w:rsidR="006C4CBF">
          <w:rPr>
            <w:noProof/>
            <w:webHidden/>
          </w:rPr>
          <w:t>4</w:t>
        </w:r>
        <w:r w:rsidR="00457CB5">
          <w:rPr>
            <w:noProof/>
            <w:webHidden/>
          </w:rPr>
          <w:fldChar w:fldCharType="end"/>
        </w:r>
      </w:hyperlink>
    </w:p>
    <w:p w14:paraId="26606D7E" w14:textId="77777777" w:rsidR="00457CB5" w:rsidRPr="00681287" w:rsidRDefault="00EC439B">
      <w:pPr>
        <w:pStyle w:val="TOC1"/>
        <w:tabs>
          <w:tab w:val="right" w:leader="dot" w:pos="9350"/>
        </w:tabs>
        <w:rPr>
          <w:rFonts w:eastAsia="Times New Roman"/>
          <w:noProof/>
        </w:rPr>
      </w:pPr>
      <w:hyperlink w:anchor="_Toc352147599" w:history="1">
        <w:r w:rsidR="00457CB5" w:rsidRPr="00A83A07">
          <w:rPr>
            <w:rStyle w:val="Hyperlink"/>
            <w:noProof/>
          </w:rPr>
          <w:t>Data Access</w:t>
        </w:r>
        <w:r w:rsidR="00457CB5">
          <w:rPr>
            <w:noProof/>
            <w:webHidden/>
          </w:rPr>
          <w:tab/>
        </w:r>
        <w:r w:rsidR="00457CB5">
          <w:rPr>
            <w:noProof/>
            <w:webHidden/>
          </w:rPr>
          <w:fldChar w:fldCharType="begin"/>
        </w:r>
        <w:r w:rsidR="00457CB5">
          <w:rPr>
            <w:noProof/>
            <w:webHidden/>
          </w:rPr>
          <w:instrText xml:space="preserve"> PAGEREF _Toc352147599 \h </w:instrText>
        </w:r>
        <w:r w:rsidR="00457CB5">
          <w:rPr>
            <w:noProof/>
            <w:webHidden/>
          </w:rPr>
        </w:r>
        <w:r w:rsidR="00457CB5">
          <w:rPr>
            <w:noProof/>
            <w:webHidden/>
          </w:rPr>
          <w:fldChar w:fldCharType="separate"/>
        </w:r>
        <w:r w:rsidR="006C4CBF">
          <w:rPr>
            <w:noProof/>
            <w:webHidden/>
          </w:rPr>
          <w:t>4</w:t>
        </w:r>
        <w:r w:rsidR="00457CB5">
          <w:rPr>
            <w:noProof/>
            <w:webHidden/>
          </w:rPr>
          <w:fldChar w:fldCharType="end"/>
        </w:r>
      </w:hyperlink>
    </w:p>
    <w:p w14:paraId="5C5536DD" w14:textId="77777777" w:rsidR="00457CB5" w:rsidRPr="00681287" w:rsidRDefault="00EC439B">
      <w:pPr>
        <w:pStyle w:val="TOC1"/>
        <w:tabs>
          <w:tab w:val="right" w:leader="dot" w:pos="9350"/>
        </w:tabs>
        <w:rPr>
          <w:rFonts w:eastAsia="Times New Roman"/>
          <w:noProof/>
        </w:rPr>
      </w:pPr>
      <w:hyperlink w:anchor="_Toc352147600" w:history="1">
        <w:r w:rsidR="00457CB5" w:rsidRPr="00A83A07">
          <w:rPr>
            <w:rStyle w:val="Hyperlink"/>
            <w:noProof/>
          </w:rPr>
          <w:t>Data Confidentiality</w:t>
        </w:r>
        <w:r w:rsidR="00457CB5">
          <w:rPr>
            <w:noProof/>
            <w:webHidden/>
          </w:rPr>
          <w:tab/>
        </w:r>
        <w:r w:rsidR="00457CB5">
          <w:rPr>
            <w:noProof/>
            <w:webHidden/>
          </w:rPr>
          <w:fldChar w:fldCharType="begin"/>
        </w:r>
        <w:r w:rsidR="00457CB5">
          <w:rPr>
            <w:noProof/>
            <w:webHidden/>
          </w:rPr>
          <w:instrText xml:space="preserve"> PAGEREF _Toc352147600 \h </w:instrText>
        </w:r>
        <w:r w:rsidR="00457CB5">
          <w:rPr>
            <w:noProof/>
            <w:webHidden/>
          </w:rPr>
        </w:r>
        <w:r w:rsidR="00457CB5">
          <w:rPr>
            <w:noProof/>
            <w:webHidden/>
          </w:rPr>
          <w:fldChar w:fldCharType="separate"/>
        </w:r>
        <w:r w:rsidR="006C4CBF">
          <w:rPr>
            <w:noProof/>
            <w:webHidden/>
          </w:rPr>
          <w:t>4</w:t>
        </w:r>
        <w:r w:rsidR="00457CB5">
          <w:rPr>
            <w:noProof/>
            <w:webHidden/>
          </w:rPr>
          <w:fldChar w:fldCharType="end"/>
        </w:r>
      </w:hyperlink>
    </w:p>
    <w:p w14:paraId="4C26B00D" w14:textId="77777777" w:rsidR="00457CB5" w:rsidRPr="00681287" w:rsidRDefault="00EC439B">
      <w:pPr>
        <w:pStyle w:val="TOC1"/>
        <w:tabs>
          <w:tab w:val="right" w:leader="dot" w:pos="9350"/>
        </w:tabs>
        <w:rPr>
          <w:rFonts w:eastAsia="Times New Roman"/>
          <w:noProof/>
        </w:rPr>
      </w:pPr>
      <w:hyperlink w:anchor="_Toc352147601" w:history="1">
        <w:r w:rsidR="00457CB5" w:rsidRPr="00A83A07">
          <w:rPr>
            <w:rStyle w:val="Hyperlink"/>
            <w:noProof/>
          </w:rPr>
          <w:t>Security</w:t>
        </w:r>
        <w:r w:rsidR="00457CB5">
          <w:rPr>
            <w:noProof/>
            <w:webHidden/>
          </w:rPr>
          <w:tab/>
        </w:r>
        <w:r w:rsidR="00457CB5">
          <w:rPr>
            <w:noProof/>
            <w:webHidden/>
          </w:rPr>
          <w:fldChar w:fldCharType="begin"/>
        </w:r>
        <w:r w:rsidR="00457CB5">
          <w:rPr>
            <w:noProof/>
            <w:webHidden/>
          </w:rPr>
          <w:instrText xml:space="preserve"> PAGEREF _Toc352147601 \h </w:instrText>
        </w:r>
        <w:r w:rsidR="00457CB5">
          <w:rPr>
            <w:noProof/>
            <w:webHidden/>
          </w:rPr>
        </w:r>
        <w:r w:rsidR="00457CB5">
          <w:rPr>
            <w:noProof/>
            <w:webHidden/>
          </w:rPr>
          <w:fldChar w:fldCharType="separate"/>
        </w:r>
        <w:r w:rsidR="006C4CBF">
          <w:rPr>
            <w:noProof/>
            <w:webHidden/>
          </w:rPr>
          <w:t>4</w:t>
        </w:r>
        <w:r w:rsidR="00457CB5">
          <w:rPr>
            <w:noProof/>
            <w:webHidden/>
          </w:rPr>
          <w:fldChar w:fldCharType="end"/>
        </w:r>
      </w:hyperlink>
    </w:p>
    <w:p w14:paraId="033CAE8E" w14:textId="77777777" w:rsidR="00457CB5" w:rsidRPr="00681287" w:rsidRDefault="00EC439B">
      <w:pPr>
        <w:pStyle w:val="TOC1"/>
        <w:tabs>
          <w:tab w:val="right" w:leader="dot" w:pos="9350"/>
        </w:tabs>
        <w:rPr>
          <w:rFonts w:eastAsia="Times New Roman"/>
          <w:noProof/>
        </w:rPr>
      </w:pPr>
      <w:hyperlink w:anchor="_Toc352147602" w:history="1">
        <w:r w:rsidR="00457CB5" w:rsidRPr="00A83A07">
          <w:rPr>
            <w:rStyle w:val="Hyperlink"/>
            <w:noProof/>
          </w:rPr>
          <w:t>Help</w:t>
        </w:r>
        <w:r w:rsidR="00457CB5">
          <w:rPr>
            <w:noProof/>
            <w:webHidden/>
          </w:rPr>
          <w:tab/>
        </w:r>
        <w:r w:rsidR="00457CB5">
          <w:rPr>
            <w:noProof/>
            <w:webHidden/>
          </w:rPr>
          <w:fldChar w:fldCharType="begin"/>
        </w:r>
        <w:r w:rsidR="00457CB5">
          <w:rPr>
            <w:noProof/>
            <w:webHidden/>
          </w:rPr>
          <w:instrText xml:space="preserve"> PAGEREF _Toc352147602 \h </w:instrText>
        </w:r>
        <w:r w:rsidR="00457CB5">
          <w:rPr>
            <w:noProof/>
            <w:webHidden/>
          </w:rPr>
        </w:r>
        <w:r w:rsidR="00457CB5">
          <w:rPr>
            <w:noProof/>
            <w:webHidden/>
          </w:rPr>
          <w:fldChar w:fldCharType="separate"/>
        </w:r>
        <w:r w:rsidR="006C4CBF">
          <w:rPr>
            <w:noProof/>
            <w:webHidden/>
          </w:rPr>
          <w:t>4</w:t>
        </w:r>
        <w:r w:rsidR="00457CB5">
          <w:rPr>
            <w:noProof/>
            <w:webHidden/>
          </w:rPr>
          <w:fldChar w:fldCharType="end"/>
        </w:r>
      </w:hyperlink>
    </w:p>
    <w:p w14:paraId="4A012A2B" w14:textId="77777777" w:rsidR="00457CB5" w:rsidRPr="00681287" w:rsidRDefault="00EC439B">
      <w:pPr>
        <w:pStyle w:val="TOC1"/>
        <w:tabs>
          <w:tab w:val="right" w:leader="dot" w:pos="9350"/>
        </w:tabs>
        <w:rPr>
          <w:rFonts w:eastAsia="Times New Roman"/>
          <w:noProof/>
        </w:rPr>
      </w:pPr>
      <w:hyperlink w:anchor="_Toc352147603" w:history="1">
        <w:r w:rsidR="00457CB5" w:rsidRPr="00A83A07">
          <w:rPr>
            <w:rStyle w:val="Hyperlink"/>
            <w:noProof/>
          </w:rPr>
          <w:t>Navigation</w:t>
        </w:r>
        <w:r w:rsidR="00457CB5">
          <w:rPr>
            <w:noProof/>
            <w:webHidden/>
          </w:rPr>
          <w:tab/>
        </w:r>
        <w:r w:rsidR="00457CB5">
          <w:rPr>
            <w:noProof/>
            <w:webHidden/>
          </w:rPr>
          <w:fldChar w:fldCharType="begin"/>
        </w:r>
        <w:r w:rsidR="00457CB5">
          <w:rPr>
            <w:noProof/>
            <w:webHidden/>
          </w:rPr>
          <w:instrText xml:space="preserve"> PAGEREF _Toc352147603 \h </w:instrText>
        </w:r>
        <w:r w:rsidR="00457CB5">
          <w:rPr>
            <w:noProof/>
            <w:webHidden/>
          </w:rPr>
        </w:r>
        <w:r w:rsidR="00457CB5">
          <w:rPr>
            <w:noProof/>
            <w:webHidden/>
          </w:rPr>
          <w:fldChar w:fldCharType="separate"/>
        </w:r>
        <w:r w:rsidR="006C4CBF">
          <w:rPr>
            <w:noProof/>
            <w:webHidden/>
          </w:rPr>
          <w:t>4</w:t>
        </w:r>
        <w:r w:rsidR="00457CB5">
          <w:rPr>
            <w:noProof/>
            <w:webHidden/>
          </w:rPr>
          <w:fldChar w:fldCharType="end"/>
        </w:r>
      </w:hyperlink>
    </w:p>
    <w:p w14:paraId="29BB9063" w14:textId="77777777" w:rsidR="00457CB5" w:rsidRPr="00681287" w:rsidRDefault="00EC439B">
      <w:pPr>
        <w:pStyle w:val="TOC1"/>
        <w:tabs>
          <w:tab w:val="right" w:leader="dot" w:pos="9350"/>
        </w:tabs>
        <w:rPr>
          <w:rFonts w:eastAsia="Times New Roman"/>
          <w:noProof/>
        </w:rPr>
      </w:pPr>
      <w:hyperlink w:anchor="_Toc352147604" w:history="1">
        <w:r w:rsidR="00457CB5" w:rsidRPr="00A83A07">
          <w:rPr>
            <w:rStyle w:val="Hyperlink"/>
            <w:noProof/>
          </w:rPr>
          <w:t>Direct Certification Steps</w:t>
        </w:r>
        <w:r w:rsidR="00457CB5">
          <w:rPr>
            <w:noProof/>
            <w:webHidden/>
          </w:rPr>
          <w:tab/>
        </w:r>
        <w:r w:rsidR="00457CB5">
          <w:rPr>
            <w:noProof/>
            <w:webHidden/>
          </w:rPr>
          <w:fldChar w:fldCharType="begin"/>
        </w:r>
        <w:r w:rsidR="00457CB5">
          <w:rPr>
            <w:noProof/>
            <w:webHidden/>
          </w:rPr>
          <w:instrText xml:space="preserve"> PAGEREF _Toc352147604 \h </w:instrText>
        </w:r>
        <w:r w:rsidR="00457CB5">
          <w:rPr>
            <w:noProof/>
            <w:webHidden/>
          </w:rPr>
        </w:r>
        <w:r w:rsidR="00457CB5">
          <w:rPr>
            <w:noProof/>
            <w:webHidden/>
          </w:rPr>
          <w:fldChar w:fldCharType="separate"/>
        </w:r>
        <w:r w:rsidR="006C4CBF">
          <w:rPr>
            <w:noProof/>
            <w:webHidden/>
          </w:rPr>
          <w:t>5</w:t>
        </w:r>
        <w:r w:rsidR="00457CB5">
          <w:rPr>
            <w:noProof/>
            <w:webHidden/>
          </w:rPr>
          <w:fldChar w:fldCharType="end"/>
        </w:r>
      </w:hyperlink>
    </w:p>
    <w:p w14:paraId="1B9EEB80" w14:textId="77777777" w:rsidR="00457CB5" w:rsidRPr="00681287" w:rsidRDefault="00EC439B">
      <w:pPr>
        <w:pStyle w:val="TOC1"/>
        <w:tabs>
          <w:tab w:val="right" w:leader="dot" w:pos="9350"/>
        </w:tabs>
        <w:rPr>
          <w:rFonts w:eastAsia="Times New Roman"/>
          <w:noProof/>
        </w:rPr>
      </w:pPr>
      <w:hyperlink w:anchor="_Toc352147605" w:history="1">
        <w:r w:rsidR="00457CB5" w:rsidRPr="00A83A07">
          <w:rPr>
            <w:rStyle w:val="Hyperlink"/>
            <w:noProof/>
          </w:rPr>
          <w:t>Importing the Direct Certification File – KTAP/SNAP/Medicaid ONLY</w:t>
        </w:r>
        <w:r w:rsidR="00457CB5">
          <w:rPr>
            <w:noProof/>
            <w:webHidden/>
          </w:rPr>
          <w:tab/>
        </w:r>
        <w:r w:rsidR="00457CB5">
          <w:rPr>
            <w:noProof/>
            <w:webHidden/>
          </w:rPr>
          <w:fldChar w:fldCharType="begin"/>
        </w:r>
        <w:r w:rsidR="00457CB5">
          <w:rPr>
            <w:noProof/>
            <w:webHidden/>
          </w:rPr>
          <w:instrText xml:space="preserve"> PAGEREF _Toc352147605 \h </w:instrText>
        </w:r>
        <w:r w:rsidR="00457CB5">
          <w:rPr>
            <w:noProof/>
            <w:webHidden/>
          </w:rPr>
        </w:r>
        <w:r w:rsidR="00457CB5">
          <w:rPr>
            <w:noProof/>
            <w:webHidden/>
          </w:rPr>
          <w:fldChar w:fldCharType="separate"/>
        </w:r>
        <w:r w:rsidR="006C4CBF">
          <w:rPr>
            <w:noProof/>
            <w:webHidden/>
          </w:rPr>
          <w:t>8</w:t>
        </w:r>
        <w:r w:rsidR="00457CB5">
          <w:rPr>
            <w:noProof/>
            <w:webHidden/>
          </w:rPr>
          <w:fldChar w:fldCharType="end"/>
        </w:r>
      </w:hyperlink>
    </w:p>
    <w:p w14:paraId="3ABD568E" w14:textId="77777777" w:rsidR="00457CB5" w:rsidRPr="00681287" w:rsidRDefault="00EC439B">
      <w:pPr>
        <w:pStyle w:val="TOC1"/>
        <w:tabs>
          <w:tab w:val="right" w:leader="dot" w:pos="9350"/>
        </w:tabs>
        <w:rPr>
          <w:rFonts w:eastAsia="Times New Roman"/>
          <w:noProof/>
        </w:rPr>
      </w:pPr>
      <w:hyperlink w:anchor="_Toc352147606" w:history="1">
        <w:r w:rsidR="00457CB5" w:rsidRPr="00A83A07">
          <w:rPr>
            <w:rStyle w:val="Hyperlink"/>
            <w:noProof/>
          </w:rPr>
          <w:t>Direct Certification Template</w:t>
        </w:r>
        <w:r w:rsidR="00457CB5">
          <w:rPr>
            <w:noProof/>
            <w:webHidden/>
          </w:rPr>
          <w:tab/>
        </w:r>
        <w:r w:rsidR="00457CB5">
          <w:rPr>
            <w:noProof/>
            <w:webHidden/>
          </w:rPr>
          <w:fldChar w:fldCharType="begin"/>
        </w:r>
        <w:r w:rsidR="00457CB5">
          <w:rPr>
            <w:noProof/>
            <w:webHidden/>
          </w:rPr>
          <w:instrText xml:space="preserve"> PAGEREF _Toc352147606 \h </w:instrText>
        </w:r>
        <w:r w:rsidR="00457CB5">
          <w:rPr>
            <w:noProof/>
            <w:webHidden/>
          </w:rPr>
        </w:r>
        <w:r w:rsidR="00457CB5">
          <w:rPr>
            <w:noProof/>
            <w:webHidden/>
          </w:rPr>
          <w:fldChar w:fldCharType="separate"/>
        </w:r>
        <w:r w:rsidR="006C4CBF">
          <w:rPr>
            <w:noProof/>
            <w:webHidden/>
          </w:rPr>
          <w:t>8</w:t>
        </w:r>
        <w:r w:rsidR="00457CB5">
          <w:rPr>
            <w:noProof/>
            <w:webHidden/>
          </w:rPr>
          <w:fldChar w:fldCharType="end"/>
        </w:r>
      </w:hyperlink>
    </w:p>
    <w:p w14:paraId="0CAE6340" w14:textId="77777777" w:rsidR="00457CB5" w:rsidRPr="00681287" w:rsidRDefault="00EC439B">
      <w:pPr>
        <w:pStyle w:val="TOC1"/>
        <w:tabs>
          <w:tab w:val="right" w:leader="dot" w:pos="9350"/>
        </w:tabs>
        <w:rPr>
          <w:rFonts w:eastAsia="Times New Roman"/>
          <w:noProof/>
        </w:rPr>
      </w:pPr>
      <w:hyperlink w:anchor="_Toc352147607" w:history="1">
        <w:r w:rsidR="00457CB5" w:rsidRPr="00A83A07">
          <w:rPr>
            <w:rStyle w:val="Hyperlink"/>
            <w:noProof/>
          </w:rPr>
          <w:t>Data Import into Infinite Campus</w:t>
        </w:r>
        <w:r w:rsidR="00457CB5">
          <w:rPr>
            <w:noProof/>
            <w:webHidden/>
          </w:rPr>
          <w:tab/>
        </w:r>
        <w:r w:rsidR="00457CB5">
          <w:rPr>
            <w:noProof/>
            <w:webHidden/>
          </w:rPr>
          <w:fldChar w:fldCharType="begin"/>
        </w:r>
        <w:r w:rsidR="00457CB5">
          <w:rPr>
            <w:noProof/>
            <w:webHidden/>
          </w:rPr>
          <w:instrText xml:space="preserve"> PAGEREF _Toc352147607 \h </w:instrText>
        </w:r>
        <w:r w:rsidR="00457CB5">
          <w:rPr>
            <w:noProof/>
            <w:webHidden/>
          </w:rPr>
        </w:r>
        <w:r w:rsidR="00457CB5">
          <w:rPr>
            <w:noProof/>
            <w:webHidden/>
          </w:rPr>
          <w:fldChar w:fldCharType="separate"/>
        </w:r>
        <w:r w:rsidR="006C4CBF">
          <w:rPr>
            <w:noProof/>
            <w:webHidden/>
          </w:rPr>
          <w:t>8</w:t>
        </w:r>
        <w:r w:rsidR="00457CB5">
          <w:rPr>
            <w:noProof/>
            <w:webHidden/>
          </w:rPr>
          <w:fldChar w:fldCharType="end"/>
        </w:r>
      </w:hyperlink>
    </w:p>
    <w:p w14:paraId="192243AD" w14:textId="77777777" w:rsidR="00457CB5" w:rsidRPr="00681287" w:rsidRDefault="00EC439B">
      <w:pPr>
        <w:pStyle w:val="TOC1"/>
        <w:tabs>
          <w:tab w:val="right" w:leader="dot" w:pos="9350"/>
        </w:tabs>
        <w:rPr>
          <w:rFonts w:eastAsia="Times New Roman"/>
          <w:noProof/>
        </w:rPr>
      </w:pPr>
      <w:hyperlink w:anchor="_Toc352147610" w:history="1">
        <w:r w:rsidR="00457CB5" w:rsidRPr="00A83A07">
          <w:rPr>
            <w:rStyle w:val="Hyperlink"/>
            <w:noProof/>
          </w:rPr>
          <w:t>Notes on Infinite Campus Direct Certification Import Process</w:t>
        </w:r>
        <w:r w:rsidR="00457CB5">
          <w:rPr>
            <w:noProof/>
            <w:webHidden/>
          </w:rPr>
          <w:tab/>
        </w:r>
        <w:r w:rsidR="00457CB5">
          <w:rPr>
            <w:noProof/>
            <w:webHidden/>
          </w:rPr>
          <w:fldChar w:fldCharType="begin"/>
        </w:r>
        <w:r w:rsidR="00457CB5">
          <w:rPr>
            <w:noProof/>
            <w:webHidden/>
          </w:rPr>
          <w:instrText xml:space="preserve"> PAGEREF _Toc352147610 \h </w:instrText>
        </w:r>
        <w:r w:rsidR="00457CB5">
          <w:rPr>
            <w:noProof/>
            <w:webHidden/>
          </w:rPr>
        </w:r>
        <w:r w:rsidR="00457CB5">
          <w:rPr>
            <w:noProof/>
            <w:webHidden/>
          </w:rPr>
          <w:fldChar w:fldCharType="separate"/>
        </w:r>
        <w:r w:rsidR="006C4CBF">
          <w:rPr>
            <w:noProof/>
            <w:webHidden/>
          </w:rPr>
          <w:t>13</w:t>
        </w:r>
        <w:r w:rsidR="00457CB5">
          <w:rPr>
            <w:noProof/>
            <w:webHidden/>
          </w:rPr>
          <w:fldChar w:fldCharType="end"/>
        </w:r>
      </w:hyperlink>
    </w:p>
    <w:p w14:paraId="528B0AE1" w14:textId="77777777" w:rsidR="00457CB5" w:rsidRPr="00681287" w:rsidRDefault="00EC439B">
      <w:pPr>
        <w:pStyle w:val="TOC1"/>
        <w:tabs>
          <w:tab w:val="right" w:leader="dot" w:pos="9350"/>
        </w:tabs>
        <w:rPr>
          <w:rFonts w:eastAsia="Times New Roman"/>
          <w:noProof/>
        </w:rPr>
      </w:pPr>
      <w:hyperlink w:anchor="_Toc352147611" w:history="1">
        <w:r w:rsidR="00457CB5" w:rsidRPr="00A83A07">
          <w:rPr>
            <w:rStyle w:val="Hyperlink"/>
            <w:noProof/>
          </w:rPr>
          <w:t>Frequently Asked Questions</w:t>
        </w:r>
        <w:r w:rsidR="00457CB5">
          <w:rPr>
            <w:noProof/>
            <w:webHidden/>
          </w:rPr>
          <w:tab/>
        </w:r>
        <w:r w:rsidR="00457CB5">
          <w:rPr>
            <w:noProof/>
            <w:webHidden/>
          </w:rPr>
          <w:fldChar w:fldCharType="begin"/>
        </w:r>
        <w:r w:rsidR="00457CB5">
          <w:rPr>
            <w:noProof/>
            <w:webHidden/>
          </w:rPr>
          <w:instrText xml:space="preserve"> PAGEREF _Toc352147611 \h </w:instrText>
        </w:r>
        <w:r w:rsidR="00457CB5">
          <w:rPr>
            <w:noProof/>
            <w:webHidden/>
          </w:rPr>
        </w:r>
        <w:r w:rsidR="00457CB5">
          <w:rPr>
            <w:noProof/>
            <w:webHidden/>
          </w:rPr>
          <w:fldChar w:fldCharType="separate"/>
        </w:r>
        <w:r w:rsidR="006C4CBF">
          <w:rPr>
            <w:noProof/>
            <w:webHidden/>
          </w:rPr>
          <w:t>13</w:t>
        </w:r>
        <w:r w:rsidR="00457CB5">
          <w:rPr>
            <w:noProof/>
            <w:webHidden/>
          </w:rPr>
          <w:fldChar w:fldCharType="end"/>
        </w:r>
      </w:hyperlink>
    </w:p>
    <w:p w14:paraId="3B2D3B12" w14:textId="77777777" w:rsidR="00457CB5" w:rsidRPr="00681287" w:rsidRDefault="00EC439B">
      <w:pPr>
        <w:pStyle w:val="TOC1"/>
        <w:tabs>
          <w:tab w:val="right" w:leader="dot" w:pos="9350"/>
        </w:tabs>
        <w:rPr>
          <w:rFonts w:eastAsia="Times New Roman"/>
          <w:noProof/>
        </w:rPr>
      </w:pPr>
      <w:hyperlink w:anchor="_Toc352147612" w:history="1">
        <w:r w:rsidR="00457CB5" w:rsidRPr="00A83A07">
          <w:rPr>
            <w:rStyle w:val="Hyperlink"/>
            <w:noProof/>
          </w:rPr>
          <w:t>Resources</w:t>
        </w:r>
        <w:r w:rsidR="00457CB5">
          <w:rPr>
            <w:noProof/>
            <w:webHidden/>
          </w:rPr>
          <w:tab/>
        </w:r>
        <w:r w:rsidR="00457CB5">
          <w:rPr>
            <w:noProof/>
            <w:webHidden/>
          </w:rPr>
          <w:fldChar w:fldCharType="begin"/>
        </w:r>
        <w:r w:rsidR="00457CB5">
          <w:rPr>
            <w:noProof/>
            <w:webHidden/>
          </w:rPr>
          <w:instrText xml:space="preserve"> PAGEREF _Toc352147612 \h </w:instrText>
        </w:r>
        <w:r w:rsidR="00457CB5">
          <w:rPr>
            <w:noProof/>
            <w:webHidden/>
          </w:rPr>
        </w:r>
        <w:r w:rsidR="00457CB5">
          <w:rPr>
            <w:noProof/>
            <w:webHidden/>
          </w:rPr>
          <w:fldChar w:fldCharType="separate"/>
        </w:r>
        <w:r w:rsidR="006C4CBF">
          <w:rPr>
            <w:noProof/>
            <w:webHidden/>
          </w:rPr>
          <w:t>15</w:t>
        </w:r>
        <w:r w:rsidR="00457CB5">
          <w:rPr>
            <w:noProof/>
            <w:webHidden/>
          </w:rPr>
          <w:fldChar w:fldCharType="end"/>
        </w:r>
      </w:hyperlink>
    </w:p>
    <w:p w14:paraId="513FF981" w14:textId="77777777" w:rsidR="00457CB5" w:rsidRPr="00681287" w:rsidRDefault="00EC439B">
      <w:pPr>
        <w:pStyle w:val="TOC1"/>
        <w:tabs>
          <w:tab w:val="right" w:leader="dot" w:pos="9350"/>
        </w:tabs>
        <w:rPr>
          <w:rFonts w:eastAsia="Times New Roman"/>
          <w:noProof/>
        </w:rPr>
      </w:pPr>
      <w:hyperlink w:anchor="_Toc352147613" w:history="1">
        <w:r w:rsidR="00457CB5" w:rsidRPr="00A83A07">
          <w:rPr>
            <w:rStyle w:val="Hyperlink"/>
            <w:noProof/>
          </w:rPr>
          <w:t>Appendix</w:t>
        </w:r>
        <w:r w:rsidR="00457CB5">
          <w:rPr>
            <w:noProof/>
            <w:webHidden/>
          </w:rPr>
          <w:tab/>
        </w:r>
        <w:r w:rsidR="00457CB5">
          <w:rPr>
            <w:noProof/>
            <w:webHidden/>
          </w:rPr>
          <w:fldChar w:fldCharType="begin"/>
        </w:r>
        <w:r w:rsidR="00457CB5">
          <w:rPr>
            <w:noProof/>
            <w:webHidden/>
          </w:rPr>
          <w:instrText xml:space="preserve"> PAGEREF _Toc352147613 \h </w:instrText>
        </w:r>
        <w:r w:rsidR="00457CB5">
          <w:rPr>
            <w:noProof/>
            <w:webHidden/>
          </w:rPr>
        </w:r>
        <w:r w:rsidR="00457CB5">
          <w:rPr>
            <w:noProof/>
            <w:webHidden/>
          </w:rPr>
          <w:fldChar w:fldCharType="separate"/>
        </w:r>
        <w:r w:rsidR="006C4CBF">
          <w:rPr>
            <w:noProof/>
            <w:webHidden/>
          </w:rPr>
          <w:t>16</w:t>
        </w:r>
        <w:r w:rsidR="00457CB5">
          <w:rPr>
            <w:noProof/>
            <w:webHidden/>
          </w:rPr>
          <w:fldChar w:fldCharType="end"/>
        </w:r>
      </w:hyperlink>
    </w:p>
    <w:p w14:paraId="1E53AD25" w14:textId="77777777" w:rsidR="00457CB5" w:rsidRPr="00681287" w:rsidRDefault="00EC439B">
      <w:pPr>
        <w:pStyle w:val="TOC1"/>
        <w:tabs>
          <w:tab w:val="right" w:leader="dot" w:pos="9350"/>
        </w:tabs>
        <w:rPr>
          <w:rFonts w:eastAsia="Times New Roman"/>
          <w:noProof/>
        </w:rPr>
      </w:pPr>
      <w:hyperlink w:anchor="_Toc352147614" w:history="1">
        <w:r w:rsidR="00457CB5" w:rsidRPr="00A83A07">
          <w:rPr>
            <w:rStyle w:val="Hyperlink"/>
            <w:noProof/>
          </w:rPr>
          <w:t>Glossary</w:t>
        </w:r>
        <w:r w:rsidR="00457CB5">
          <w:rPr>
            <w:noProof/>
            <w:webHidden/>
          </w:rPr>
          <w:tab/>
        </w:r>
        <w:r w:rsidR="00457CB5">
          <w:rPr>
            <w:noProof/>
            <w:webHidden/>
          </w:rPr>
          <w:fldChar w:fldCharType="begin"/>
        </w:r>
        <w:r w:rsidR="00457CB5">
          <w:rPr>
            <w:noProof/>
            <w:webHidden/>
          </w:rPr>
          <w:instrText xml:space="preserve"> PAGEREF _Toc352147614 \h </w:instrText>
        </w:r>
        <w:r w:rsidR="00457CB5">
          <w:rPr>
            <w:noProof/>
            <w:webHidden/>
          </w:rPr>
        </w:r>
        <w:r w:rsidR="00457CB5">
          <w:rPr>
            <w:noProof/>
            <w:webHidden/>
          </w:rPr>
          <w:fldChar w:fldCharType="separate"/>
        </w:r>
        <w:r w:rsidR="006C4CBF">
          <w:rPr>
            <w:noProof/>
            <w:webHidden/>
          </w:rPr>
          <w:t>17</w:t>
        </w:r>
        <w:r w:rsidR="00457CB5">
          <w:rPr>
            <w:noProof/>
            <w:webHidden/>
          </w:rPr>
          <w:fldChar w:fldCharType="end"/>
        </w:r>
      </w:hyperlink>
    </w:p>
    <w:p w14:paraId="0B2631C5" w14:textId="77777777" w:rsidR="00A153D8" w:rsidRDefault="00A153D8">
      <w:r>
        <w:fldChar w:fldCharType="end"/>
      </w:r>
    </w:p>
    <w:p w14:paraId="5350176D" w14:textId="77777777" w:rsidR="009F411A" w:rsidRDefault="009F411A" w:rsidP="00871B0D">
      <w:pPr>
        <w:pStyle w:val="Heading1"/>
      </w:pPr>
    </w:p>
    <w:p w14:paraId="429F87AA" w14:textId="77777777" w:rsidR="009F411A" w:rsidRPr="009F411A" w:rsidRDefault="009F411A" w:rsidP="009F411A">
      <w:pPr>
        <w:tabs>
          <w:tab w:val="left" w:pos="524"/>
        </w:tabs>
      </w:pPr>
      <w:r>
        <w:tab/>
      </w:r>
    </w:p>
    <w:p w14:paraId="7D246124" w14:textId="77777777" w:rsidR="00B355FF" w:rsidRPr="009F411A" w:rsidRDefault="009F411A" w:rsidP="009F411A">
      <w:pPr>
        <w:tabs>
          <w:tab w:val="left" w:pos="524"/>
        </w:tabs>
        <w:sectPr w:rsidR="00B355FF" w:rsidRPr="009F411A" w:rsidSect="004E332C">
          <w:headerReference w:type="default" r:id="rId12"/>
          <w:footerReference w:type="default" r:id="rId13"/>
          <w:footerReference w:type="first" r:id="rId14"/>
          <w:pgSz w:w="12240" w:h="15840"/>
          <w:pgMar w:top="1080" w:right="1440" w:bottom="1080" w:left="1440" w:header="720" w:footer="311" w:gutter="0"/>
          <w:cols w:space="720"/>
          <w:titlePg/>
          <w:docGrid w:linePitch="360"/>
        </w:sectPr>
      </w:pPr>
      <w:r>
        <w:tab/>
      </w:r>
    </w:p>
    <w:p w14:paraId="77AFA0DB" w14:textId="77777777" w:rsidR="00D50276" w:rsidRPr="00871B0D" w:rsidRDefault="00D50276" w:rsidP="00871B0D">
      <w:pPr>
        <w:pStyle w:val="Heading1"/>
      </w:pPr>
      <w:bookmarkStart w:id="1" w:name="_Toc352147597"/>
      <w:r w:rsidRPr="00871B0D">
        <w:lastRenderedPageBreak/>
        <w:t>Overview</w:t>
      </w:r>
      <w:bookmarkEnd w:id="1"/>
    </w:p>
    <w:p w14:paraId="27BAD849" w14:textId="77777777" w:rsidR="00871B0D" w:rsidRDefault="00CD3A0D">
      <w:r>
        <w:t xml:space="preserve">The SCN direct certification Web download tool provides access to </w:t>
      </w:r>
      <w:r w:rsidR="00D45456">
        <w:t>SNP</w:t>
      </w:r>
      <w:r w:rsidR="00BD13E8">
        <w:t xml:space="preserve"> sponsors for the purpose of downloading the direct certification file through a secure Web portal. </w:t>
      </w:r>
      <w:r w:rsidR="00D45456">
        <w:t>SNP</w:t>
      </w:r>
      <w:r w:rsidR="002133BF">
        <w:t xml:space="preserve"> sponsors will use the direct certification to determine </w:t>
      </w:r>
      <w:r w:rsidR="00415992">
        <w:t xml:space="preserve">which </w:t>
      </w:r>
      <w:r w:rsidR="002133BF">
        <w:t xml:space="preserve">students </w:t>
      </w:r>
      <w:r w:rsidR="00415992">
        <w:t xml:space="preserve">are eligible for free meal eligibility. </w:t>
      </w:r>
      <w:r w:rsidR="00BD13E8">
        <w:t xml:space="preserve">The </w:t>
      </w:r>
      <w:r w:rsidR="002133BF">
        <w:t>direct certification file will be updated on a monthly basis.</w:t>
      </w:r>
      <w:r w:rsidR="00BD13E8">
        <w:t xml:space="preserve"> </w:t>
      </w:r>
      <w:r w:rsidR="00415992">
        <w:t>The tool is available to private</w:t>
      </w:r>
      <w:r w:rsidR="004530A4">
        <w:t>, parochial</w:t>
      </w:r>
      <w:r w:rsidR="00415992">
        <w:t xml:space="preserve"> and public</w:t>
      </w:r>
      <w:r w:rsidR="004530A4">
        <w:t xml:space="preserve"> schools</w:t>
      </w:r>
      <w:r w:rsidR="00415992">
        <w:t xml:space="preserve">. </w:t>
      </w:r>
      <w:r w:rsidR="00441441">
        <w:t xml:space="preserve">Access to the tool will be granted through </w:t>
      </w:r>
      <w:r w:rsidR="000A08B3">
        <w:t>the Division of School and Community Nutrition’s (SCN)</w:t>
      </w:r>
      <w:r w:rsidR="00441441">
        <w:t xml:space="preserve"> schools branch.</w:t>
      </w:r>
    </w:p>
    <w:p w14:paraId="4608438F" w14:textId="77777777" w:rsidR="00871B0D" w:rsidRDefault="00871B0D" w:rsidP="00871B0D">
      <w:pPr>
        <w:pStyle w:val="Heading1"/>
        <w:rPr>
          <w:b w:val="0"/>
        </w:rPr>
      </w:pPr>
      <w:bookmarkStart w:id="2" w:name="_Toc352147598"/>
      <w:r>
        <w:t>User ID Registration</w:t>
      </w:r>
      <w:bookmarkEnd w:id="2"/>
      <w:r w:rsidRPr="00D50276">
        <w:t xml:space="preserve"> </w:t>
      </w:r>
    </w:p>
    <w:p w14:paraId="46149306" w14:textId="667612EA" w:rsidR="00E97CA4" w:rsidRDefault="00EE730F" w:rsidP="00EE730F">
      <w:r>
        <w:t xml:space="preserve">All users must complete the user self-registration form for access to the </w:t>
      </w:r>
      <w:r w:rsidR="00431A20">
        <w:t xml:space="preserve">tool. Only the Food Service Director and their appointed designee may have access to the system. </w:t>
      </w:r>
      <w:r w:rsidR="00E97CA4">
        <w:t xml:space="preserve">The additional designated user </w:t>
      </w:r>
      <w:r w:rsidR="004F4540">
        <w:t xml:space="preserve">users must be </w:t>
      </w:r>
      <w:r w:rsidR="00E97CA4">
        <w:t xml:space="preserve">reviewed, </w:t>
      </w:r>
      <w:r w:rsidR="004F4540">
        <w:t>approved and submitted</w:t>
      </w:r>
      <w:r w:rsidR="00E97CA4">
        <w:t xml:space="preserve"> by the Food Service Director before access will be granted. The direct certification contains sensitive and confidential information and thus SCN will limit access.</w:t>
      </w:r>
      <w:r w:rsidR="00B355FF">
        <w:t xml:space="preserve">  </w:t>
      </w:r>
      <w:r w:rsidR="00E97CA4">
        <w:t xml:space="preserve">The user </w:t>
      </w:r>
      <w:r w:rsidR="006139F6">
        <w:t xml:space="preserve">registration form may be obtained by contacting </w:t>
      </w:r>
      <w:r w:rsidR="00DD7959">
        <w:t>SCN’s</w:t>
      </w:r>
      <w:r w:rsidR="007B76CD">
        <w:t xml:space="preserve"> </w:t>
      </w:r>
      <w:r w:rsidR="00E670A2">
        <w:t>Sheri McFarland</w:t>
      </w:r>
      <w:r w:rsidR="007B76CD">
        <w:t xml:space="preserve"> (</w:t>
      </w:r>
      <w:hyperlink r:id="rId15" w:history="1">
        <w:r w:rsidR="00905521" w:rsidRPr="00625D64">
          <w:rPr>
            <w:rStyle w:val="Hyperlink"/>
          </w:rPr>
          <w:t>sheri.mcfarland@education.ky.gov</w:t>
        </w:r>
      </w:hyperlink>
      <w:r w:rsidR="007B76CD">
        <w:t>)</w:t>
      </w:r>
      <w:r w:rsidR="00DD7959">
        <w:t xml:space="preserve">. </w:t>
      </w:r>
    </w:p>
    <w:p w14:paraId="1E59315C" w14:textId="77777777" w:rsidR="00DD7959" w:rsidRDefault="00DD7959" w:rsidP="00EE730F"/>
    <w:p w14:paraId="5EC76AA4" w14:textId="77777777" w:rsidR="00D92F4B" w:rsidRDefault="00D92F4B" w:rsidP="00EE730F">
      <w:r>
        <w:rPr>
          <w:b/>
        </w:rPr>
        <w:t>Note:</w:t>
      </w:r>
      <w:r>
        <w:t xml:space="preserve"> Users who leave their position </w:t>
      </w:r>
      <w:r w:rsidR="00090259">
        <w:t xml:space="preserve">within food service </w:t>
      </w:r>
      <w:r>
        <w:t>should notify SCN, who will remove their user ID from the system.</w:t>
      </w:r>
    </w:p>
    <w:p w14:paraId="2352F5B7" w14:textId="77777777" w:rsidR="00521C36" w:rsidRDefault="00521C36" w:rsidP="00521C36">
      <w:pPr>
        <w:pStyle w:val="Heading1"/>
      </w:pPr>
      <w:bookmarkStart w:id="3" w:name="_Toc352147599"/>
      <w:r>
        <w:t>Data Access</w:t>
      </w:r>
      <w:bookmarkEnd w:id="3"/>
    </w:p>
    <w:p w14:paraId="40A922AE" w14:textId="4EAE70A1" w:rsidR="00521C36" w:rsidRDefault="002C0D9E" w:rsidP="00EE730F">
      <w:r>
        <w:t>Users have been assigned count</w:t>
      </w:r>
      <w:r w:rsidR="006D5B12">
        <w:t xml:space="preserve">y level direct certification data based on their district/diocese county location. Some districts have attendance areas that </w:t>
      </w:r>
      <w:r w:rsidR="00975AE8">
        <w:t xml:space="preserve">stretch across </w:t>
      </w:r>
      <w:r w:rsidR="006D5B12">
        <w:t xml:space="preserve">county lines. </w:t>
      </w:r>
      <w:r w:rsidR="00975AE8">
        <w:t xml:space="preserve">Additional counties will be granted based on a review by SCN. Districts may request access to additional counties through an email to </w:t>
      </w:r>
      <w:r w:rsidR="00905521">
        <w:t>Sheri McFarland</w:t>
      </w:r>
      <w:r w:rsidR="007B76CD">
        <w:t xml:space="preserve"> (</w:t>
      </w:r>
      <w:hyperlink r:id="rId16" w:history="1">
        <w:r w:rsidR="00905521" w:rsidRPr="00625D64">
          <w:rPr>
            <w:rStyle w:val="Hyperlink"/>
          </w:rPr>
          <w:t>sheri.mcfarland@education.ky.gov</w:t>
        </w:r>
      </w:hyperlink>
      <w:r w:rsidR="00905521">
        <w:t xml:space="preserve">). </w:t>
      </w:r>
      <w:r w:rsidR="00975AE8">
        <w:t xml:space="preserve">The request should include justification for the additional counties. SCN will review and grant approval based on </w:t>
      </w:r>
      <w:r w:rsidR="00D92F4B">
        <w:t>a valid, demonstrated</w:t>
      </w:r>
      <w:r w:rsidR="00975AE8">
        <w:t xml:space="preserve"> need.</w:t>
      </w:r>
    </w:p>
    <w:p w14:paraId="33A445B4" w14:textId="77777777" w:rsidR="001F1D64" w:rsidRDefault="001F1D64" w:rsidP="00DD7959">
      <w:pPr>
        <w:pStyle w:val="Heading1"/>
      </w:pPr>
      <w:bookmarkStart w:id="4" w:name="_Toc352147600"/>
      <w:r>
        <w:t>Data Confidentiality</w:t>
      </w:r>
      <w:bookmarkEnd w:id="4"/>
    </w:p>
    <w:p w14:paraId="4012D1B9" w14:textId="77777777" w:rsidR="001F1D64" w:rsidRDefault="001F1D64" w:rsidP="001F1D64">
      <w:r>
        <w:t>The direct certification data</w:t>
      </w:r>
      <w:r w:rsidR="00DD006F">
        <w:t xml:space="preserve">, as it contains sensitive and confidential information, </w:t>
      </w:r>
      <w:r>
        <w:t xml:space="preserve">should be stored in a secure location on your network. </w:t>
      </w:r>
      <w:r w:rsidR="00C82C58">
        <w:t>Keep all hard copies of any printouts in a locked storage area.</w:t>
      </w:r>
    </w:p>
    <w:p w14:paraId="2D047D0D" w14:textId="77777777" w:rsidR="00DD7959" w:rsidRDefault="00DD7959" w:rsidP="00DD7959">
      <w:pPr>
        <w:pStyle w:val="Heading1"/>
        <w:rPr>
          <w:b w:val="0"/>
        </w:rPr>
      </w:pPr>
      <w:bookmarkStart w:id="5" w:name="_Toc352147601"/>
      <w:r>
        <w:t>Security</w:t>
      </w:r>
      <w:bookmarkEnd w:id="5"/>
    </w:p>
    <w:p w14:paraId="203E2335" w14:textId="77777777" w:rsidR="00DD7959" w:rsidRDefault="00C82C58" w:rsidP="00DD7959">
      <w:r>
        <w:t>User IDs and passwords should not be shared with other users.</w:t>
      </w:r>
      <w:r w:rsidR="00BE7525">
        <w:t xml:space="preserve"> The passwords have no expiration date attached to them.</w:t>
      </w:r>
      <w:r>
        <w:t xml:space="preserve"> </w:t>
      </w:r>
      <w:r w:rsidR="00477A86">
        <w:t xml:space="preserve">Forgotten or misplaced user IDs or passwords can be retrieved </w:t>
      </w:r>
      <w:r w:rsidR="003A61F0">
        <w:t xml:space="preserve">by following </w:t>
      </w:r>
      <w:r w:rsidR="00477A86">
        <w:t>the help process on the user registration site (</w:t>
      </w:r>
      <w:hyperlink r:id="rId17" w:tooltip="Link to User Registration Site" w:history="1">
        <w:r w:rsidR="00EB5EFB" w:rsidRPr="00FC086E">
          <w:rPr>
            <w:rStyle w:val="Hyperlink"/>
          </w:rPr>
          <w:t>https://applications.education.ky.gov/login</w:t>
        </w:r>
      </w:hyperlink>
      <w:r w:rsidR="00EB5EFB">
        <w:t xml:space="preserve">) </w:t>
      </w:r>
      <w:r w:rsidR="003A61F0">
        <w:t>or by contacting the KETS Service Desk.</w:t>
      </w:r>
    </w:p>
    <w:p w14:paraId="0AD966AC" w14:textId="77777777" w:rsidR="00B355FF" w:rsidRDefault="00B355FF" w:rsidP="00B355FF">
      <w:pPr>
        <w:pStyle w:val="Heading1"/>
      </w:pPr>
      <w:bookmarkStart w:id="6" w:name="_Toc352147602"/>
      <w:r>
        <w:t>Help</w:t>
      </w:r>
      <w:bookmarkEnd w:id="6"/>
    </w:p>
    <w:p w14:paraId="514493B9" w14:textId="77777777" w:rsidR="00B355FF" w:rsidRDefault="00B355FF" w:rsidP="00B355FF">
      <w:r>
        <w:t xml:space="preserve">Users who need their password reset should contact the </w:t>
      </w:r>
      <w:r w:rsidR="00F335F2">
        <w:t>KETS</w:t>
      </w:r>
      <w:r>
        <w:t xml:space="preserve"> Service Desk at (502) 564-2002.</w:t>
      </w:r>
    </w:p>
    <w:p w14:paraId="4EE405BC" w14:textId="77777777" w:rsidR="00BE7525" w:rsidRDefault="00DA7258" w:rsidP="00DA7258">
      <w:pPr>
        <w:pStyle w:val="Heading1"/>
      </w:pPr>
      <w:bookmarkStart w:id="7" w:name="_Toc352147603"/>
      <w:r>
        <w:t>Navigation</w:t>
      </w:r>
      <w:bookmarkEnd w:id="7"/>
      <w:r>
        <w:t xml:space="preserve"> </w:t>
      </w:r>
    </w:p>
    <w:p w14:paraId="1CBCDBDC" w14:textId="77777777" w:rsidR="00DA7258" w:rsidRDefault="00F004BB" w:rsidP="00DA7258">
      <w:r>
        <w:t>The user should have followed the self-registration process to obtain a user ID and password. An email from SCN will confirm that the user has been set up in the tool.</w:t>
      </w:r>
    </w:p>
    <w:p w14:paraId="144B433E" w14:textId="77777777" w:rsidR="00F004BB" w:rsidRDefault="00F004BB" w:rsidP="00DA7258"/>
    <w:p w14:paraId="265F5D78" w14:textId="77777777" w:rsidR="001136DF" w:rsidRPr="001136DF" w:rsidRDefault="00905ABD" w:rsidP="00905ABD">
      <w:pPr>
        <w:pStyle w:val="Heading1"/>
      </w:pPr>
      <w:bookmarkStart w:id="8" w:name="_Toc352147604"/>
      <w:r>
        <w:lastRenderedPageBreak/>
        <w:t>Direct Certification Steps</w:t>
      </w:r>
      <w:bookmarkEnd w:id="8"/>
      <w:r>
        <w:t xml:space="preserve"> </w:t>
      </w:r>
    </w:p>
    <w:p w14:paraId="3391840F" w14:textId="77777777" w:rsidR="00F004BB" w:rsidRDefault="00F004BB" w:rsidP="000F4EA9">
      <w:pPr>
        <w:numPr>
          <w:ilvl w:val="0"/>
          <w:numId w:val="1"/>
        </w:numPr>
      </w:pPr>
      <w:r w:rsidRPr="00DF418E">
        <w:rPr>
          <w:b/>
        </w:rPr>
        <w:t xml:space="preserve"> </w:t>
      </w:r>
      <w:r>
        <w:t xml:space="preserve">Navigate </w:t>
      </w:r>
      <w:r w:rsidR="00DF418E">
        <w:t xml:space="preserve">to the SCN Direct Certification Web </w:t>
      </w:r>
      <w:r w:rsidR="00090259">
        <w:t>D</w:t>
      </w:r>
      <w:r w:rsidR="00DF418E">
        <w:t xml:space="preserve">ownload tool: </w:t>
      </w:r>
      <w:hyperlink r:id="rId18" w:tooltip="Link to User Registration Site" w:history="1">
        <w:r w:rsidR="000F4EA9" w:rsidRPr="00FC086E">
          <w:rPr>
            <w:rStyle w:val="Hyperlink"/>
          </w:rPr>
          <w:t>https://applications.education.ky.gov/login</w:t>
        </w:r>
      </w:hyperlink>
      <w:r w:rsidR="000F4EA9">
        <w:t xml:space="preserve"> </w:t>
      </w:r>
    </w:p>
    <w:p w14:paraId="70840784" w14:textId="77777777" w:rsidR="00923C8C" w:rsidRDefault="003A1DE2" w:rsidP="000F4EA9">
      <w:pPr>
        <w:ind w:firstLine="720"/>
      </w:pPr>
      <w:r w:rsidRPr="00624F1C">
        <w:rPr>
          <w:noProof/>
        </w:rPr>
        <w:drawing>
          <wp:inline distT="0" distB="0" distL="0" distR="0" wp14:anchorId="004DA730" wp14:editId="3E137E28">
            <wp:extent cx="4663440" cy="4107180"/>
            <wp:effectExtent l="0" t="0" r="3810" b="7620"/>
            <wp:docPr id="1" name="Picture 1" descr="This screen is for Registered Users to logon with username and password." title="Kentucky Department of Education  - Regitered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3440" cy="4107180"/>
                    </a:xfrm>
                    <a:prstGeom prst="rect">
                      <a:avLst/>
                    </a:prstGeom>
                    <a:noFill/>
                    <a:ln>
                      <a:noFill/>
                    </a:ln>
                  </pic:spPr>
                </pic:pic>
              </a:graphicData>
            </a:graphic>
          </wp:inline>
        </w:drawing>
      </w:r>
    </w:p>
    <w:p w14:paraId="14214B84" w14:textId="77777777" w:rsidR="00B21974" w:rsidRDefault="00B21974" w:rsidP="00B21974">
      <w:pPr>
        <w:numPr>
          <w:ilvl w:val="0"/>
          <w:numId w:val="1"/>
        </w:numPr>
      </w:pPr>
      <w:r>
        <w:t>Enter in your user ID and password.</w:t>
      </w:r>
    </w:p>
    <w:p w14:paraId="5C5AC478" w14:textId="77777777" w:rsidR="00B21974" w:rsidRDefault="00B21974" w:rsidP="00B21974">
      <w:pPr>
        <w:ind w:left="720"/>
      </w:pPr>
      <w:r>
        <w:t xml:space="preserve"> </w:t>
      </w:r>
    </w:p>
    <w:p w14:paraId="21300E4E" w14:textId="77777777" w:rsidR="00B355FF" w:rsidRDefault="00B21974" w:rsidP="007B5EE0">
      <w:pPr>
        <w:numPr>
          <w:ilvl w:val="0"/>
          <w:numId w:val="1"/>
        </w:numPr>
      </w:pPr>
      <w:r>
        <w:t xml:space="preserve">Click on the </w:t>
      </w:r>
      <w:r w:rsidR="00960C4A" w:rsidRPr="007E7219">
        <w:rPr>
          <w:b/>
        </w:rPr>
        <w:t xml:space="preserve">“SCN </w:t>
      </w:r>
      <w:r w:rsidRPr="007E7219">
        <w:rPr>
          <w:b/>
        </w:rPr>
        <w:t>Direct</w:t>
      </w:r>
      <w:r w:rsidR="00960C4A" w:rsidRPr="007E7219">
        <w:rPr>
          <w:b/>
        </w:rPr>
        <w:t xml:space="preserve"> Certification”</w:t>
      </w:r>
      <w:r w:rsidR="00960C4A">
        <w:t xml:space="preserve"> link.</w:t>
      </w:r>
    </w:p>
    <w:p w14:paraId="4BA19097" w14:textId="77777777" w:rsidR="00B355FF" w:rsidRDefault="003A1DE2" w:rsidP="00B77D3D">
      <w:pPr>
        <w:ind w:left="720" w:firstLine="180"/>
      </w:pPr>
      <w:r>
        <w:rPr>
          <w:noProof/>
        </w:rPr>
        <mc:AlternateContent>
          <mc:Choice Requires="wps">
            <w:drawing>
              <wp:anchor distT="0" distB="0" distL="114300" distR="114300" simplePos="0" relativeHeight="251661312" behindDoc="0" locked="0" layoutInCell="1" allowOverlap="1" wp14:anchorId="0CDB9456" wp14:editId="5ED653E6">
                <wp:simplePos x="0" y="0"/>
                <wp:positionH relativeFrom="column">
                  <wp:posOffset>2926080</wp:posOffset>
                </wp:positionH>
                <wp:positionV relativeFrom="paragraph">
                  <wp:posOffset>1915160</wp:posOffset>
                </wp:positionV>
                <wp:extent cx="2864485" cy="1138555"/>
                <wp:effectExtent l="11430" t="13335" r="10160" b="10160"/>
                <wp:wrapNone/>
                <wp:docPr id="4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1138555"/>
                        </a:xfrm>
                        <a:prstGeom prst="wedgeRectCallout">
                          <a:avLst>
                            <a:gd name="adj1" fmla="val -49426"/>
                            <a:gd name="adj2" fmla="val -29139"/>
                          </a:avLst>
                        </a:prstGeom>
                        <a:solidFill>
                          <a:srgbClr val="FFFFCC"/>
                        </a:solidFill>
                        <a:ln w="9525">
                          <a:solidFill>
                            <a:srgbClr val="000000"/>
                          </a:solidFill>
                          <a:miter lim="800000"/>
                          <a:headEnd/>
                          <a:tailEnd/>
                        </a:ln>
                      </wps:spPr>
                      <wps:txbx>
                        <w:txbxContent>
                          <w:p w14:paraId="6C98210B" w14:textId="77777777" w:rsidR="00604434" w:rsidRDefault="00604434">
                            <w:r w:rsidRPr="009231F8">
                              <w:rPr>
                                <w:b/>
                              </w:rPr>
                              <w:t>Tip!</w:t>
                            </w:r>
                            <w:r>
                              <w:t xml:space="preserve"> Users should always have their current email address on file under ‘User Info Editor’ as automatic email notifications are sent from the system to all users once a new DC file has been posted.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 o:spid="_x0000_s1026" type="#_x0000_t61" style="position:absolute;left:0;text-align:left;margin-left:230.4pt;margin-top:150.8pt;width:225.55pt;height: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" adj="124,4506" fillcolor="#ffc">
                <v:textbox>
                  <w:txbxContent>
                    <w:p w:rsidR="00604434" w:rsidRDefault="00604434">
                      <w:r w:rsidRPr="009231F8">
                        <w:rPr>
                          <w:b/>
                        </w:rPr>
                        <w:t>Tip!</w:t>
                      </w:r>
                      <w:r>
                        <w:t xml:space="preserve"> Users should always have their current email address on file under ‘User Info Editor’ as automatic email notifications are sent from the system to all users once a new DC file has been posted.</w:t>
                      </w:r>
                    </w:p>
                  </w:txbxContent>
                </v:textbox>
              </v:shape>
            </w:pict>
          </mc:Fallback>
        </mc:AlternateContent>
      </w:r>
      <w:r w:rsidRPr="00624F1C">
        <w:rPr>
          <w:noProof/>
        </w:rPr>
        <w:drawing>
          <wp:inline distT="0" distB="0" distL="0" distR="0" wp14:anchorId="5F5D8248" wp14:editId="215BFB4B">
            <wp:extent cx="1729740" cy="2606040"/>
            <wp:effectExtent l="0" t="0" r="3810" b="3810"/>
            <wp:docPr id="2" name="Picture 1" descr="This screen shows the applications for SCN Direct Certification. " title="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9740" cy="2606040"/>
                    </a:xfrm>
                    <a:prstGeom prst="rect">
                      <a:avLst/>
                    </a:prstGeom>
                    <a:noFill/>
                    <a:ln>
                      <a:noFill/>
                    </a:ln>
                  </pic:spPr>
                </pic:pic>
              </a:graphicData>
            </a:graphic>
          </wp:inline>
        </w:drawing>
      </w:r>
      <w:r>
        <w:rPr>
          <w:noProof/>
        </w:rPr>
        <w:drawing>
          <wp:inline distT="0" distB="0" distL="0" distR="0" wp14:anchorId="60C43EBE" wp14:editId="63A7D856">
            <wp:extent cx="487680" cy="487680"/>
            <wp:effectExtent l="0" t="0" r="7620" b="7620"/>
            <wp:docPr id="3" name="Picture 3" descr="MC900441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73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p>
    <w:p w14:paraId="1034CAEC" w14:textId="77777777" w:rsidR="00B21974" w:rsidRDefault="00B21974" w:rsidP="00B21974">
      <w:pPr>
        <w:pStyle w:val="ListParagraph"/>
      </w:pPr>
    </w:p>
    <w:p w14:paraId="54597FF2" w14:textId="77777777" w:rsidR="00B21974" w:rsidRDefault="00B355FF" w:rsidP="00D45456">
      <w:pPr>
        <w:ind w:left="720"/>
      </w:pPr>
      <w:r>
        <w:rPr>
          <w:noProof/>
        </w:rPr>
        <w:br w:type="page"/>
      </w:r>
      <w:r w:rsidR="003A1DE2">
        <w:rPr>
          <w:noProof/>
        </w:rPr>
        <w:lastRenderedPageBreak/>
        <mc:AlternateContent>
          <mc:Choice Requires="wps">
            <w:drawing>
              <wp:anchor distT="0" distB="0" distL="114300" distR="114300" simplePos="0" relativeHeight="251646976" behindDoc="0" locked="0" layoutInCell="1" allowOverlap="1" wp14:anchorId="392348DD" wp14:editId="19AF1629">
                <wp:simplePos x="0" y="0"/>
                <wp:positionH relativeFrom="column">
                  <wp:posOffset>5513070</wp:posOffset>
                </wp:positionH>
                <wp:positionV relativeFrom="paragraph">
                  <wp:posOffset>-175895</wp:posOffset>
                </wp:positionV>
                <wp:extent cx="819150" cy="304800"/>
                <wp:effectExtent l="7620" t="9525" r="11430" b="219075"/>
                <wp:wrapNone/>
                <wp:docPr id="4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04800"/>
                        </a:xfrm>
                        <a:prstGeom prst="wedgeRectCallout">
                          <a:avLst>
                            <a:gd name="adj1" fmla="val 11861"/>
                            <a:gd name="adj2" fmla="val 119375"/>
                          </a:avLst>
                        </a:prstGeom>
                        <a:solidFill>
                          <a:srgbClr val="FFFF99"/>
                        </a:solidFill>
                        <a:ln w="9525">
                          <a:solidFill>
                            <a:srgbClr val="000000"/>
                          </a:solidFill>
                          <a:miter lim="800000"/>
                          <a:headEnd/>
                          <a:tailEnd/>
                        </a:ln>
                      </wps:spPr>
                      <wps:txbx>
                        <w:txbxContent>
                          <w:p w14:paraId="4A8CBEBB" w14:textId="77777777" w:rsidR="00604434" w:rsidRPr="00BC6883" w:rsidRDefault="00604434" w:rsidP="00A14117">
                            <w:pPr>
                              <w:rPr>
                                <w:sz w:val="20"/>
                                <w:szCs w:val="20"/>
                              </w:rPr>
                            </w:pPr>
                            <w:r>
                              <w:rPr>
                                <w:sz w:val="20"/>
                                <w:szCs w:val="20"/>
                              </w:rPr>
                              <w:t xml:space="preserve">User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1" style="position:absolute;left:0;text-align:left;margin-left:434.1pt;margin-top:-13.85pt;width:64.5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" adj="13362,36585" fillcolor="#ff9">
                <v:textbox>
                  <w:txbxContent>
                    <w:p w:rsidR="00604434" w:rsidRPr="00BC6883" w:rsidRDefault="00604434" w:rsidP="00A14117">
                      <w:pPr>
                        <w:rPr>
                          <w:sz w:val="20"/>
                          <w:szCs w:val="20"/>
                        </w:rPr>
                      </w:pPr>
                      <w:r>
                        <w:rPr>
                          <w:sz w:val="20"/>
                          <w:szCs w:val="20"/>
                        </w:rPr>
                        <w:t xml:space="preserve">User name </w:t>
                      </w:r>
                    </w:p>
                  </w:txbxContent>
                </v:textbox>
              </v:shape>
            </w:pict>
          </mc:Fallback>
        </mc:AlternateContent>
      </w:r>
      <w:r w:rsidR="00960C4A">
        <w:t>The download screen shall appear.</w:t>
      </w:r>
      <w:r w:rsidR="00783BD6">
        <w:t xml:space="preserve"> A description of the key information follows:</w:t>
      </w:r>
    </w:p>
    <w:p w14:paraId="088E5A4F" w14:textId="77777777" w:rsidR="00960C4A" w:rsidRDefault="003A1DE2" w:rsidP="00960C4A">
      <w:pPr>
        <w:ind w:left="720"/>
      </w:pPr>
      <w:r>
        <w:rPr>
          <w:noProof/>
        </w:rPr>
        <mc:AlternateContent>
          <mc:Choice Requires="wps">
            <w:drawing>
              <wp:anchor distT="0" distB="0" distL="114300" distR="114300" simplePos="0" relativeHeight="251645952" behindDoc="0" locked="0" layoutInCell="1" allowOverlap="1" wp14:anchorId="6CF1EE7F" wp14:editId="1857628B">
                <wp:simplePos x="0" y="0"/>
                <wp:positionH relativeFrom="column">
                  <wp:posOffset>3678555</wp:posOffset>
                </wp:positionH>
                <wp:positionV relativeFrom="paragraph">
                  <wp:posOffset>915035</wp:posOffset>
                </wp:positionV>
                <wp:extent cx="1478915" cy="267970"/>
                <wp:effectExtent l="449580" t="10160" r="5080" b="7620"/>
                <wp:wrapNone/>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67970"/>
                        </a:xfrm>
                        <a:prstGeom prst="wedgeRectCallout">
                          <a:avLst>
                            <a:gd name="adj1" fmla="val -76019"/>
                            <a:gd name="adj2" fmla="val -40046"/>
                          </a:avLst>
                        </a:prstGeom>
                        <a:solidFill>
                          <a:srgbClr val="FFFF99"/>
                        </a:solidFill>
                        <a:ln w="9525">
                          <a:solidFill>
                            <a:srgbClr val="000000"/>
                          </a:solidFill>
                          <a:miter lim="800000"/>
                          <a:headEnd/>
                          <a:tailEnd/>
                        </a:ln>
                      </wps:spPr>
                      <wps:txbx>
                        <w:txbxContent>
                          <w:p w14:paraId="3DA545F0" w14:textId="77777777" w:rsidR="00604434" w:rsidRPr="00BC6883" w:rsidRDefault="00604434">
                            <w:pPr>
                              <w:rPr>
                                <w:sz w:val="20"/>
                                <w:szCs w:val="20"/>
                              </w:rPr>
                            </w:pPr>
                            <w:r>
                              <w:rPr>
                                <w:sz w:val="20"/>
                                <w:szCs w:val="20"/>
                              </w:rPr>
                              <w:t xml:space="preserve">Most current file update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8" type="#_x0000_t61" style="position:absolute;left:0;text-align:left;margin-left:289.65pt;margin-top:72.05pt;width:116.45pt;height:21.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" adj="-5620,2150" fillcolor="#ff9">
                <v:textbox>
                  <w:txbxContent>
                    <w:p w:rsidR="00604434" w:rsidRPr="00BC6883" w:rsidRDefault="00604434">
                      <w:pPr>
                        <w:rPr>
                          <w:sz w:val="20"/>
                          <w:szCs w:val="20"/>
                        </w:rPr>
                      </w:pPr>
                      <w:r>
                        <w:rPr>
                          <w:sz w:val="20"/>
                          <w:szCs w:val="20"/>
                        </w:rPr>
                        <w:t xml:space="preserve">Most current file update  </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6B6C3141" wp14:editId="30AA84BF">
                <wp:simplePos x="0" y="0"/>
                <wp:positionH relativeFrom="column">
                  <wp:posOffset>-309245</wp:posOffset>
                </wp:positionH>
                <wp:positionV relativeFrom="paragraph">
                  <wp:posOffset>718185</wp:posOffset>
                </wp:positionV>
                <wp:extent cx="1207135" cy="617220"/>
                <wp:effectExtent l="5080" t="13335" r="178435" b="112395"/>
                <wp:wrapNone/>
                <wp:docPr id="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617220"/>
                        </a:xfrm>
                        <a:prstGeom prst="wedgeRectCallout">
                          <a:avLst>
                            <a:gd name="adj1" fmla="val 63833"/>
                            <a:gd name="adj2" fmla="val 63889"/>
                          </a:avLst>
                        </a:prstGeom>
                        <a:solidFill>
                          <a:srgbClr val="FFFF99"/>
                        </a:solidFill>
                        <a:ln w="9525">
                          <a:solidFill>
                            <a:srgbClr val="000000"/>
                          </a:solidFill>
                          <a:miter lim="800000"/>
                          <a:headEnd/>
                          <a:tailEnd/>
                        </a:ln>
                      </wps:spPr>
                      <wps:txbx>
                        <w:txbxContent>
                          <w:p w14:paraId="1F50660E" w14:textId="77777777" w:rsidR="00604434" w:rsidRPr="00BC6883" w:rsidRDefault="00604434" w:rsidP="00203336">
                            <w:pPr>
                              <w:rPr>
                                <w:sz w:val="20"/>
                                <w:szCs w:val="20"/>
                              </w:rPr>
                            </w:pPr>
                            <w:r>
                              <w:rPr>
                                <w:sz w:val="20"/>
                                <w:szCs w:val="20"/>
                              </w:rPr>
                              <w:t>County information contained in download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61" style="position:absolute;left:0;text-align:left;margin-left:-24.35pt;margin-top:56.55pt;width:95.05pt;height:4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" adj="24588,24600" fillcolor="#ff9">
                <v:textbox>
                  <w:txbxContent>
                    <w:p w:rsidR="00604434" w:rsidRPr="00BC6883" w:rsidRDefault="00604434" w:rsidP="00203336">
                      <w:pPr>
                        <w:rPr>
                          <w:sz w:val="20"/>
                          <w:szCs w:val="20"/>
                        </w:rPr>
                      </w:pPr>
                      <w:r>
                        <w:rPr>
                          <w:sz w:val="20"/>
                          <w:szCs w:val="20"/>
                        </w:rPr>
                        <w:t>County information contained in download file</w:t>
                      </w:r>
                    </w:p>
                  </w:txbxContent>
                </v:textbox>
              </v:shape>
            </w:pict>
          </mc:Fallback>
        </mc:AlternateContent>
      </w:r>
      <w:r w:rsidRPr="00624F1C">
        <w:rPr>
          <w:noProof/>
        </w:rPr>
        <w:drawing>
          <wp:inline distT="0" distB="0" distL="0" distR="0" wp14:anchorId="18B3703A" wp14:editId="36E51692">
            <wp:extent cx="6347460" cy="1516380"/>
            <wp:effectExtent l="0" t="0" r="0" b="7620"/>
            <wp:docPr id="4" name="Picture 1" descr="This screen shows County info contained in the download file; Most current file status, history files, etc." title="K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47460" cy="1516380"/>
                    </a:xfrm>
                    <a:prstGeom prst="rect">
                      <a:avLst/>
                    </a:prstGeom>
                    <a:noFill/>
                    <a:ln>
                      <a:noFill/>
                    </a:ln>
                  </pic:spPr>
                </pic:pic>
              </a:graphicData>
            </a:graphic>
          </wp:inline>
        </w:drawing>
      </w:r>
    </w:p>
    <w:p w14:paraId="582B31AF" w14:textId="77777777" w:rsidR="00B0505C" w:rsidRDefault="00B0505C" w:rsidP="00B0505C">
      <w:pPr>
        <w:numPr>
          <w:ilvl w:val="1"/>
          <w:numId w:val="1"/>
        </w:numPr>
      </w:pPr>
      <w:r>
        <w:rPr>
          <w:b/>
        </w:rPr>
        <w:t>Logged in as</w:t>
      </w:r>
      <w:r>
        <w:t xml:space="preserve"> – your current username</w:t>
      </w:r>
    </w:p>
    <w:p w14:paraId="0C1DEE21" w14:textId="77777777" w:rsidR="00B0505C" w:rsidRPr="00320E59" w:rsidRDefault="00B0505C" w:rsidP="00B0505C">
      <w:pPr>
        <w:numPr>
          <w:ilvl w:val="1"/>
          <w:numId w:val="1"/>
        </w:numPr>
      </w:pPr>
      <w:r>
        <w:rPr>
          <w:b/>
        </w:rPr>
        <w:t xml:space="preserve">Logout </w:t>
      </w:r>
      <w:r>
        <w:t>– to log out of the system</w:t>
      </w:r>
    </w:p>
    <w:p w14:paraId="73451C83" w14:textId="77777777" w:rsidR="00960C4A" w:rsidRDefault="00783BD6" w:rsidP="007D5A0D">
      <w:pPr>
        <w:numPr>
          <w:ilvl w:val="1"/>
          <w:numId w:val="1"/>
        </w:numPr>
      </w:pPr>
      <w:r>
        <w:rPr>
          <w:b/>
        </w:rPr>
        <w:t>File are up to date as of</w:t>
      </w:r>
      <w:r>
        <w:t xml:space="preserve"> – d</w:t>
      </w:r>
      <w:r w:rsidR="00B86BC9">
        <w:t>ate the files were last updated</w:t>
      </w:r>
    </w:p>
    <w:p w14:paraId="3D63B418" w14:textId="77777777" w:rsidR="00783BD6" w:rsidRDefault="00783BD6" w:rsidP="007D5A0D">
      <w:pPr>
        <w:numPr>
          <w:ilvl w:val="1"/>
          <w:numId w:val="1"/>
        </w:numPr>
      </w:pPr>
      <w:r>
        <w:rPr>
          <w:b/>
        </w:rPr>
        <w:t xml:space="preserve">Current Files </w:t>
      </w:r>
      <w:r>
        <w:t>– the current month’s KTAP</w:t>
      </w:r>
      <w:r w:rsidR="008E5144">
        <w:t>/</w:t>
      </w:r>
      <w:r>
        <w:t>SNAP</w:t>
      </w:r>
      <w:r w:rsidR="00604434">
        <w:t>/Medicaid</w:t>
      </w:r>
      <w:r>
        <w:t xml:space="preserve"> </w:t>
      </w:r>
      <w:r w:rsidR="008E5144">
        <w:t xml:space="preserve">and foster care </w:t>
      </w:r>
      <w:r>
        <w:t>recipients for your assigned counties</w:t>
      </w:r>
    </w:p>
    <w:p w14:paraId="3500C2C7" w14:textId="77777777" w:rsidR="00783BD6" w:rsidRDefault="00783BD6" w:rsidP="007D5A0D">
      <w:pPr>
        <w:numPr>
          <w:ilvl w:val="1"/>
          <w:numId w:val="1"/>
        </w:numPr>
      </w:pPr>
      <w:r>
        <w:rPr>
          <w:b/>
        </w:rPr>
        <w:t>History Files</w:t>
      </w:r>
      <w:r>
        <w:t xml:space="preserve"> –</w:t>
      </w:r>
      <w:r w:rsidR="0077782D">
        <w:t xml:space="preserve"> </w:t>
      </w:r>
      <w:r w:rsidR="00B86BC9">
        <w:t xml:space="preserve">a unique list of </w:t>
      </w:r>
      <w:r w:rsidR="008E5144">
        <w:t>all KTAP/</w:t>
      </w:r>
      <w:r w:rsidR="0077782D">
        <w:t>SNAP</w:t>
      </w:r>
      <w:r w:rsidR="00604434">
        <w:t xml:space="preserve">/Medicaid </w:t>
      </w:r>
      <w:r w:rsidR="008E5144">
        <w:t xml:space="preserve">and foster care </w:t>
      </w:r>
      <w:r w:rsidR="0077782D">
        <w:t>recipients from your assigned counties fro</w:t>
      </w:r>
      <w:r w:rsidR="00B86BC9">
        <w:t>m July 1st to the current month</w:t>
      </w:r>
    </w:p>
    <w:p w14:paraId="793D1FC3" w14:textId="77777777" w:rsidR="0077782D" w:rsidRDefault="00457CB5" w:rsidP="007D5A0D">
      <w:pPr>
        <w:numPr>
          <w:ilvl w:val="1"/>
          <w:numId w:val="1"/>
        </w:numPr>
      </w:pPr>
      <w:r>
        <w:rPr>
          <w:b/>
        </w:rPr>
        <w:t xml:space="preserve">County </w:t>
      </w:r>
      <w:r w:rsidR="0077782D">
        <w:rPr>
          <w:b/>
        </w:rPr>
        <w:t>Name</w:t>
      </w:r>
      <w:r w:rsidR="0077782D">
        <w:t xml:space="preserve"> – the assigned counties for your user ID</w:t>
      </w:r>
    </w:p>
    <w:p w14:paraId="38F86304" w14:textId="77777777" w:rsidR="0077782D" w:rsidRDefault="005943BE" w:rsidP="007D5A0D">
      <w:pPr>
        <w:numPr>
          <w:ilvl w:val="1"/>
          <w:numId w:val="1"/>
        </w:numPr>
      </w:pPr>
      <w:r>
        <w:rPr>
          <w:b/>
          <w:u w:val="single"/>
        </w:rPr>
        <w:t>{</w:t>
      </w:r>
      <w:r w:rsidR="00517C33">
        <w:rPr>
          <w:b/>
          <w:u w:val="single"/>
        </w:rPr>
        <w:t xml:space="preserve">Current </w:t>
      </w:r>
      <w:proofErr w:type="gramStart"/>
      <w:r w:rsidR="00517C33">
        <w:rPr>
          <w:b/>
          <w:u w:val="single"/>
        </w:rPr>
        <w:t>File</w:t>
      </w:r>
      <w:r>
        <w:rPr>
          <w:b/>
          <w:u w:val="single"/>
        </w:rPr>
        <w:t>}</w:t>
      </w:r>
      <w:r w:rsidR="00517C33">
        <w:rPr>
          <w:u w:val="single"/>
        </w:rPr>
        <w:t xml:space="preserve"> </w:t>
      </w:r>
      <w:r w:rsidR="00517C33">
        <w:t xml:space="preserve"> -</w:t>
      </w:r>
      <w:proofErr w:type="gramEnd"/>
      <w:r w:rsidR="00517C33">
        <w:t xml:space="preserve"> the hyperlink to download the current direct ce</w:t>
      </w:r>
      <w:r w:rsidR="00B86BC9">
        <w:t>rtification file in .csv format</w:t>
      </w:r>
    </w:p>
    <w:p w14:paraId="2BFB6EF0" w14:textId="77777777" w:rsidR="00517C33" w:rsidRDefault="005943BE" w:rsidP="007D5A0D">
      <w:pPr>
        <w:numPr>
          <w:ilvl w:val="1"/>
          <w:numId w:val="1"/>
        </w:numPr>
      </w:pPr>
      <w:r>
        <w:rPr>
          <w:b/>
          <w:u w:val="single"/>
        </w:rPr>
        <w:t>{</w:t>
      </w:r>
      <w:r w:rsidR="00517C33">
        <w:rPr>
          <w:b/>
          <w:u w:val="single"/>
        </w:rPr>
        <w:t>History File</w:t>
      </w:r>
      <w:r>
        <w:rPr>
          <w:b/>
          <w:u w:val="single"/>
        </w:rPr>
        <w:t>}</w:t>
      </w:r>
      <w:r w:rsidR="00517C33">
        <w:t xml:space="preserve"> – the hyperlink to download the historical direct ce</w:t>
      </w:r>
      <w:r w:rsidR="00B86BC9">
        <w:t>rtification file in .csv format</w:t>
      </w:r>
    </w:p>
    <w:p w14:paraId="67DBC8E6" w14:textId="77777777" w:rsidR="00AD1B9B" w:rsidRDefault="00AD1B9B" w:rsidP="007D5A0D">
      <w:pPr>
        <w:numPr>
          <w:ilvl w:val="1"/>
          <w:numId w:val="1"/>
        </w:numPr>
      </w:pPr>
      <w:r>
        <w:rPr>
          <w:b/>
        </w:rPr>
        <w:t>Contact Us/Help</w:t>
      </w:r>
      <w:r>
        <w:t xml:space="preserve"> – access for assist</w:t>
      </w:r>
      <w:r w:rsidR="00B86BC9">
        <w:t>ance from the KETS Service Desk</w:t>
      </w:r>
    </w:p>
    <w:p w14:paraId="75B705FB" w14:textId="77777777" w:rsidR="00AD1B9B" w:rsidRDefault="00AD1B9B" w:rsidP="00AD1B9B">
      <w:pPr>
        <w:ind w:left="720"/>
      </w:pPr>
      <w:r>
        <w:t xml:space="preserve"> </w:t>
      </w:r>
    </w:p>
    <w:p w14:paraId="096D53A4" w14:textId="77777777" w:rsidR="00B86BC9" w:rsidRDefault="00B86BC9" w:rsidP="00AD1B9B">
      <w:pPr>
        <w:ind w:left="720"/>
      </w:pPr>
      <w:r w:rsidRPr="00B86BC9">
        <w:rPr>
          <w:b/>
        </w:rPr>
        <w:t>KTAP/SNAP</w:t>
      </w:r>
      <w:r w:rsidR="00604434">
        <w:rPr>
          <w:b/>
        </w:rPr>
        <w:t>/Medicaid</w:t>
      </w:r>
      <w:r>
        <w:rPr>
          <w:b/>
        </w:rPr>
        <w:t xml:space="preserve"> – </w:t>
      </w:r>
      <w:r>
        <w:t>a list of all KTAP/SNAP</w:t>
      </w:r>
      <w:r w:rsidR="00604434">
        <w:t>/Medicaid</w:t>
      </w:r>
      <w:r>
        <w:t xml:space="preserve"> participants for which DC eligibility </w:t>
      </w:r>
      <w:r w:rsidRPr="00B86BC9">
        <w:rPr>
          <w:u w:val="single"/>
        </w:rPr>
        <w:t>can</w:t>
      </w:r>
      <w:r>
        <w:t xml:space="preserve"> be extended to other members in the household.</w:t>
      </w:r>
    </w:p>
    <w:p w14:paraId="422E6BF5" w14:textId="77777777" w:rsidR="00B86BC9" w:rsidRDefault="002518D9" w:rsidP="00F82661">
      <w:pPr>
        <w:ind w:left="720"/>
      </w:pPr>
      <w:r w:rsidRPr="007E7219">
        <w:rPr>
          <w:b/>
        </w:rPr>
        <w:t>Foster</w:t>
      </w:r>
      <w:r w:rsidRPr="007E7219">
        <w:t xml:space="preserve"> -</w:t>
      </w:r>
      <w:r w:rsidR="00B86BC9" w:rsidRPr="007E7219">
        <w:t xml:space="preserve"> a list of all active foster children</w:t>
      </w:r>
      <w:r w:rsidR="00D45456" w:rsidRPr="007E7219">
        <w:t xml:space="preserve"> in Kentucky</w:t>
      </w:r>
      <w:r w:rsidR="00B86BC9" w:rsidRPr="007E7219">
        <w:t xml:space="preserve">; DC eligibility </w:t>
      </w:r>
      <w:r w:rsidR="00B86BC9" w:rsidRPr="007E7219">
        <w:rPr>
          <w:highlight w:val="yellow"/>
          <w:u w:val="double"/>
        </w:rPr>
        <w:t>cannot</w:t>
      </w:r>
      <w:r w:rsidR="00B86BC9" w:rsidRPr="007E7219">
        <w:t xml:space="preserve"> be extended to other members in the household</w:t>
      </w:r>
    </w:p>
    <w:p w14:paraId="09F06462" w14:textId="77777777" w:rsidR="00F82661" w:rsidRDefault="00F82661" w:rsidP="00F82661">
      <w:pPr>
        <w:ind w:left="720"/>
      </w:pPr>
    </w:p>
    <w:p w14:paraId="6647B6ED" w14:textId="77777777" w:rsidR="00AD1B9B" w:rsidRDefault="00E70A1B" w:rsidP="00AD1B9B">
      <w:pPr>
        <w:numPr>
          <w:ilvl w:val="0"/>
          <w:numId w:val="1"/>
        </w:numPr>
      </w:pPr>
      <w:r>
        <w:t xml:space="preserve">Users will click on the </w:t>
      </w:r>
      <w:r w:rsidR="00033738">
        <w:t>“</w:t>
      </w:r>
      <w:r>
        <w:t>Current File</w:t>
      </w:r>
      <w:r w:rsidR="00033738">
        <w:t>”</w:t>
      </w:r>
      <w:r>
        <w:t xml:space="preserve"> link</w:t>
      </w:r>
      <w:r w:rsidR="002140AB">
        <w:t xml:space="preserve"> and then click “Open”:</w:t>
      </w:r>
    </w:p>
    <w:p w14:paraId="68418C32" w14:textId="77777777" w:rsidR="00B86BC9" w:rsidRDefault="003A1DE2" w:rsidP="002140AB">
      <w:pPr>
        <w:ind w:left="720"/>
        <w:rPr>
          <w:noProof/>
        </w:rPr>
      </w:pPr>
      <w:r w:rsidRPr="001138C7">
        <w:rPr>
          <w:noProof/>
        </w:rPr>
        <w:drawing>
          <wp:inline distT="0" distB="0" distL="0" distR="0" wp14:anchorId="0D9FAD0B" wp14:editId="41BE35D8">
            <wp:extent cx="3223260" cy="2179320"/>
            <wp:effectExtent l="0" t="0" r="0" b="0"/>
            <wp:docPr id="5" name="Picture 1" descr="Screen shows &quot;Do you want to open or save this file&quot;" title="Fil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23260" cy="2179320"/>
                    </a:xfrm>
                    <a:prstGeom prst="rect">
                      <a:avLst/>
                    </a:prstGeom>
                    <a:noFill/>
                    <a:ln>
                      <a:noFill/>
                    </a:ln>
                  </pic:spPr>
                </pic:pic>
              </a:graphicData>
            </a:graphic>
          </wp:inline>
        </w:drawing>
      </w:r>
    </w:p>
    <w:p w14:paraId="35AC3BCC" w14:textId="77777777" w:rsidR="00C3476A" w:rsidRDefault="002140AB" w:rsidP="00457CB5">
      <w:pPr>
        <w:numPr>
          <w:ilvl w:val="0"/>
          <w:numId w:val="1"/>
        </w:numPr>
      </w:pPr>
      <w:r>
        <w:t xml:space="preserve">The file will automatically open in Excel. </w:t>
      </w:r>
      <w:r w:rsidR="00C3476A">
        <w:t>Automatically si</w:t>
      </w:r>
      <w:r w:rsidR="00457CB5">
        <w:t>ze the columns by c</w:t>
      </w:r>
      <w:r w:rsidR="00C3476A">
        <w:t xml:space="preserve">licking on the upper </w:t>
      </w:r>
      <w:proofErr w:type="gramStart"/>
      <w:r w:rsidR="00C3476A">
        <w:t>left hand</w:t>
      </w:r>
      <w:proofErr w:type="gramEnd"/>
      <w:r w:rsidR="00C3476A">
        <w:t xml:space="preserve"> portion of the worksheet area.</w:t>
      </w:r>
    </w:p>
    <w:p w14:paraId="2B7ECE96" w14:textId="77777777" w:rsidR="002140AB" w:rsidRDefault="003A1DE2" w:rsidP="002140AB">
      <w:pPr>
        <w:ind w:left="720"/>
      </w:pPr>
      <w:r>
        <w:rPr>
          <w:noProof/>
        </w:rPr>
        <w:lastRenderedPageBreak/>
        <mc:AlternateContent>
          <mc:Choice Requires="wps">
            <w:drawing>
              <wp:anchor distT="0" distB="0" distL="114300" distR="114300" simplePos="0" relativeHeight="251649024" behindDoc="0" locked="0" layoutInCell="1" allowOverlap="1" wp14:anchorId="392477CF" wp14:editId="47151FF5">
                <wp:simplePos x="0" y="0"/>
                <wp:positionH relativeFrom="column">
                  <wp:posOffset>952500</wp:posOffset>
                </wp:positionH>
                <wp:positionV relativeFrom="paragraph">
                  <wp:posOffset>321945</wp:posOffset>
                </wp:positionV>
                <wp:extent cx="1133475" cy="542925"/>
                <wp:effectExtent l="400050" t="231140" r="9525" b="6985"/>
                <wp:wrapNone/>
                <wp:docPr id="3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42925"/>
                        </a:xfrm>
                        <a:prstGeom prst="wedgeRectCallout">
                          <a:avLst>
                            <a:gd name="adj1" fmla="val -84060"/>
                            <a:gd name="adj2" fmla="val -86843"/>
                          </a:avLst>
                        </a:prstGeom>
                        <a:solidFill>
                          <a:srgbClr val="FFFF99"/>
                        </a:solidFill>
                        <a:ln w="9525">
                          <a:solidFill>
                            <a:srgbClr val="000000"/>
                          </a:solidFill>
                          <a:miter lim="800000"/>
                          <a:headEnd/>
                          <a:tailEnd/>
                        </a:ln>
                      </wps:spPr>
                      <wps:txbx>
                        <w:txbxContent>
                          <w:p w14:paraId="2FFE980B" w14:textId="77777777" w:rsidR="00604434" w:rsidRDefault="00604434">
                            <w:r>
                              <w:t>Click once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0" type="#_x0000_t61" style="position:absolute;left:0;text-align:left;margin-left:75pt;margin-top:25.35pt;width:89.25pt;height:4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" adj="-7357,-7958" fillcolor="#ff9">
                <v:textbox>
                  <w:txbxContent>
                    <w:p w:rsidR="00604434" w:rsidRDefault="00604434">
                      <w:r>
                        <w:t>Click once here.</w:t>
                      </w:r>
                    </w:p>
                  </w:txbxContent>
                </v:textbox>
              </v:shape>
            </w:pict>
          </mc:Fallback>
        </mc:AlternateContent>
      </w:r>
      <w:r>
        <w:rPr>
          <w:noProof/>
        </w:rPr>
        <w:drawing>
          <wp:inline distT="0" distB="0" distL="0" distR="0" wp14:anchorId="1077D917" wp14:editId="60D00E16">
            <wp:extent cx="2400300" cy="1569720"/>
            <wp:effectExtent l="0" t="0" r="0" b="0"/>
            <wp:docPr id="6" name="Picture 6" descr="Screen shows: This  file will automatically open in Excel. Automatically size the columns by clicking on the upper left hand portion of the worksheet area." title="No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0300" cy="1569720"/>
                    </a:xfrm>
                    <a:prstGeom prst="rect">
                      <a:avLst/>
                    </a:prstGeom>
                    <a:noFill/>
                    <a:ln>
                      <a:noFill/>
                    </a:ln>
                  </pic:spPr>
                </pic:pic>
              </a:graphicData>
            </a:graphic>
          </wp:inline>
        </w:drawing>
      </w:r>
    </w:p>
    <w:p w14:paraId="3AC8234A" w14:textId="77777777" w:rsidR="000117DD" w:rsidRDefault="006123FC" w:rsidP="006123FC">
      <w:pPr>
        <w:numPr>
          <w:ilvl w:val="1"/>
          <w:numId w:val="1"/>
        </w:numPr>
      </w:pPr>
      <w:r>
        <w:t>Place your cursor until it appears as a double arrow the</w:t>
      </w:r>
      <w:r w:rsidR="00090259">
        <w:t>n</w:t>
      </w:r>
      <w:r>
        <w:t xml:space="preserve"> double-click.</w:t>
      </w:r>
    </w:p>
    <w:p w14:paraId="2AFE9CB6" w14:textId="77777777" w:rsidR="000117DD" w:rsidRDefault="003A1DE2" w:rsidP="002140AB">
      <w:pPr>
        <w:ind w:left="720"/>
      </w:pPr>
      <w:r>
        <w:rPr>
          <w:noProof/>
        </w:rPr>
        <w:drawing>
          <wp:inline distT="0" distB="0" distL="0" distR="0" wp14:anchorId="28B94DD1" wp14:editId="67EB0D03">
            <wp:extent cx="960120" cy="297180"/>
            <wp:effectExtent l="0" t="0" r="0" b="7620"/>
            <wp:docPr id="7" name="Picture 7" descr="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uble arro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0120" cy="297180"/>
                    </a:xfrm>
                    <a:prstGeom prst="rect">
                      <a:avLst/>
                    </a:prstGeom>
                    <a:noFill/>
                    <a:ln>
                      <a:noFill/>
                    </a:ln>
                  </pic:spPr>
                </pic:pic>
              </a:graphicData>
            </a:graphic>
          </wp:inline>
        </w:drawing>
      </w:r>
    </w:p>
    <w:p w14:paraId="04CEA8E5" w14:textId="77777777" w:rsidR="00BF48BC" w:rsidRDefault="00BF48BC" w:rsidP="002140AB">
      <w:pPr>
        <w:ind w:left="720"/>
      </w:pPr>
    </w:p>
    <w:p w14:paraId="07320434" w14:textId="77777777" w:rsidR="00DD4290" w:rsidRDefault="00BF48BC" w:rsidP="00AD1B9B">
      <w:pPr>
        <w:numPr>
          <w:ilvl w:val="0"/>
          <w:numId w:val="1"/>
        </w:numPr>
      </w:pPr>
      <w:r>
        <w:t>The data has been placed in a logical order. The definition</w:t>
      </w:r>
      <w:r w:rsidR="007C65C2">
        <w:t>s</w:t>
      </w:r>
      <w:r>
        <w:t xml:space="preserve"> of the fields follow in the appendix.</w:t>
      </w:r>
      <w:r w:rsidR="00DD4290">
        <w:t xml:space="preserve"> </w:t>
      </w:r>
      <w:r w:rsidR="0035242A">
        <w:t xml:space="preserve">Following below are </w:t>
      </w:r>
      <w:r w:rsidR="00DD4290">
        <w:t xml:space="preserve">comments on the file layout: </w:t>
      </w:r>
    </w:p>
    <w:p w14:paraId="24D7FC69" w14:textId="77777777" w:rsidR="002140AB" w:rsidRDefault="00DD4290" w:rsidP="00DD4290">
      <w:pPr>
        <w:numPr>
          <w:ilvl w:val="1"/>
          <w:numId w:val="1"/>
        </w:numPr>
      </w:pPr>
      <w:r>
        <w:t>The county name appears in the final column. You should verify this contains the counties you are interested in.</w:t>
      </w:r>
    </w:p>
    <w:p w14:paraId="0CFB007E" w14:textId="77777777" w:rsidR="00DD4290" w:rsidRDefault="00DD4290" w:rsidP="00DD4290">
      <w:pPr>
        <w:numPr>
          <w:ilvl w:val="1"/>
          <w:numId w:val="1"/>
        </w:numPr>
      </w:pPr>
      <w:r>
        <w:t>The guardian SSN contains only the last 4 digits to protect privacy.</w:t>
      </w:r>
    </w:p>
    <w:p w14:paraId="144EAC08" w14:textId="77777777" w:rsidR="00DD4290" w:rsidRDefault="005D40A8" w:rsidP="00DD4290">
      <w:pPr>
        <w:numPr>
          <w:ilvl w:val="1"/>
          <w:numId w:val="1"/>
        </w:numPr>
      </w:pPr>
      <w:r>
        <w:t>The Zip + 4 and the guardian SSN will omit any leading zeroes from displaying, which is an Excel issue. However, the data does appear in the file itself.</w:t>
      </w:r>
    </w:p>
    <w:p w14:paraId="292A629C" w14:textId="77777777" w:rsidR="00191D5B" w:rsidRDefault="00191D5B" w:rsidP="00191D5B">
      <w:pPr>
        <w:ind w:left="1440"/>
      </w:pPr>
    </w:p>
    <w:p w14:paraId="5A15BAE2" w14:textId="77777777" w:rsidR="005D40A8" w:rsidRDefault="00191D5B" w:rsidP="00191D5B">
      <w:pPr>
        <w:numPr>
          <w:ilvl w:val="0"/>
          <w:numId w:val="1"/>
        </w:numPr>
      </w:pPr>
      <w:r>
        <w:t>Save the file format in the original .csv type. When Excel prompts you to save the file in a .csv format, select ‘Yes’.</w:t>
      </w:r>
    </w:p>
    <w:p w14:paraId="0EAF637F" w14:textId="77777777" w:rsidR="00191D5B" w:rsidRDefault="003A1DE2" w:rsidP="00191D5B">
      <w:pPr>
        <w:ind w:left="720"/>
      </w:pPr>
      <w:r>
        <w:rPr>
          <w:noProof/>
        </w:rPr>
        <w:drawing>
          <wp:inline distT="0" distB="0" distL="0" distR="0" wp14:anchorId="3F5F0DDF" wp14:editId="3CA3FF6D">
            <wp:extent cx="5943600" cy="1165860"/>
            <wp:effectExtent l="0" t="0" r="0" b="0"/>
            <wp:docPr id="8" name="Picture 8" descr="SCREEN SHOWS SELECTION TO:  Save the file format in the original .csv type. When Excel prompts you to save the file in a .csv format, select ‘Yes’." title="Microsoft Office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165860"/>
                    </a:xfrm>
                    <a:prstGeom prst="rect">
                      <a:avLst/>
                    </a:prstGeom>
                    <a:noFill/>
                    <a:ln>
                      <a:noFill/>
                    </a:ln>
                  </pic:spPr>
                </pic:pic>
              </a:graphicData>
            </a:graphic>
          </wp:inline>
        </w:drawing>
      </w:r>
    </w:p>
    <w:p w14:paraId="7988A81F" w14:textId="77777777" w:rsidR="00191D5B" w:rsidRDefault="003A1DE2" w:rsidP="007C65C2">
      <w:pPr>
        <w:ind w:left="720"/>
      </w:pPr>
      <w:r>
        <w:rPr>
          <w:noProof/>
        </w:rPr>
        <mc:AlternateContent>
          <mc:Choice Requires="wps">
            <w:drawing>
              <wp:anchor distT="0" distB="0" distL="114300" distR="114300" simplePos="0" relativeHeight="251650048" behindDoc="0" locked="0" layoutInCell="1" allowOverlap="1" wp14:anchorId="7A8AC326" wp14:editId="386D7EBE">
                <wp:simplePos x="0" y="0"/>
                <wp:positionH relativeFrom="column">
                  <wp:posOffset>1894840</wp:posOffset>
                </wp:positionH>
                <wp:positionV relativeFrom="paragraph">
                  <wp:posOffset>9525</wp:posOffset>
                </wp:positionV>
                <wp:extent cx="600075" cy="504825"/>
                <wp:effectExtent l="8890" t="217805" r="257810" b="10795"/>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04825"/>
                        </a:xfrm>
                        <a:prstGeom prst="wedgeRectCallout">
                          <a:avLst>
                            <a:gd name="adj1" fmla="val 83227"/>
                            <a:gd name="adj2" fmla="val -86602"/>
                          </a:avLst>
                        </a:prstGeom>
                        <a:solidFill>
                          <a:srgbClr val="FFFF99"/>
                        </a:solidFill>
                        <a:ln w="9525">
                          <a:solidFill>
                            <a:srgbClr val="000000"/>
                          </a:solidFill>
                          <a:miter lim="800000"/>
                          <a:headEnd/>
                          <a:tailEnd/>
                        </a:ln>
                      </wps:spPr>
                      <wps:txbx>
                        <w:txbxContent>
                          <w:p w14:paraId="20466280" w14:textId="77777777" w:rsidR="00604434" w:rsidRDefault="00604434">
                            <w:r>
                              <w:t>Select ‘Yes’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1" type="#_x0000_t61" style="position:absolute;left:0;text-align:left;margin-left:149.2pt;margin-top:.75pt;width:47.25pt;height:3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" adj="28777,-7906" fillcolor="#ff9">
                <v:textbox>
                  <w:txbxContent>
                    <w:p w:rsidR="00604434" w:rsidRDefault="00604434">
                      <w:r>
                        <w:t>Select ‘Yes’</w:t>
                      </w:r>
                    </w:p>
                  </w:txbxContent>
                </v:textbox>
              </v:shape>
            </w:pict>
          </mc:Fallback>
        </mc:AlternateContent>
      </w:r>
    </w:p>
    <w:p w14:paraId="0AA694D1" w14:textId="77777777" w:rsidR="007C65C2" w:rsidRDefault="007C65C2" w:rsidP="00B0505C"/>
    <w:p w14:paraId="33A7CA9A" w14:textId="77777777" w:rsidR="00B0505C" w:rsidRDefault="00B0505C" w:rsidP="00B0505C"/>
    <w:p w14:paraId="47144405" w14:textId="77777777" w:rsidR="00B0505C" w:rsidRDefault="00B0505C" w:rsidP="00B0505C">
      <w:pPr>
        <w:numPr>
          <w:ilvl w:val="0"/>
          <w:numId w:val="1"/>
        </w:numPr>
      </w:pPr>
      <w:r>
        <w:t>Return to the tool. Click on “Logout” to exit the system.</w:t>
      </w:r>
    </w:p>
    <w:p w14:paraId="6F8257FE" w14:textId="77777777" w:rsidR="00520BD2" w:rsidRDefault="00520BD2" w:rsidP="00520BD2">
      <w:pPr>
        <w:ind w:left="720"/>
      </w:pPr>
    </w:p>
    <w:p w14:paraId="7676A5DA" w14:textId="77777777" w:rsidR="007C65C2" w:rsidRDefault="007C65C2" w:rsidP="007C65C2">
      <w:pPr>
        <w:ind w:left="720"/>
      </w:pPr>
      <w:r>
        <w:t xml:space="preserve"> </w:t>
      </w:r>
    </w:p>
    <w:p w14:paraId="40C5A2B1" w14:textId="77777777" w:rsidR="007C65C2" w:rsidRDefault="007C65C2" w:rsidP="007C65C2">
      <w:pPr>
        <w:ind w:left="720"/>
      </w:pPr>
      <w:r>
        <w:t xml:space="preserve"> </w:t>
      </w:r>
    </w:p>
    <w:p w14:paraId="78FF3BEF" w14:textId="77777777" w:rsidR="007C65C2" w:rsidRDefault="0035242A" w:rsidP="00A2631B">
      <w:pPr>
        <w:pStyle w:val="Heading1"/>
      </w:pPr>
      <w:r>
        <w:br w:type="page"/>
      </w:r>
      <w:bookmarkStart w:id="9" w:name="_Toc352147605"/>
      <w:r w:rsidR="00A2631B">
        <w:lastRenderedPageBreak/>
        <w:t>Importing the Direct Certification File</w:t>
      </w:r>
      <w:r w:rsidR="00B86BC9">
        <w:t xml:space="preserve"> – KTAP/SNAP</w:t>
      </w:r>
      <w:r w:rsidR="00604434">
        <w:t xml:space="preserve">/Medicaid </w:t>
      </w:r>
      <w:r w:rsidR="00B86BC9">
        <w:t>ONLY</w:t>
      </w:r>
      <w:bookmarkEnd w:id="9"/>
    </w:p>
    <w:p w14:paraId="72AB45A5" w14:textId="77777777" w:rsidR="00BB3EE0" w:rsidRDefault="002353B8" w:rsidP="0035242A">
      <w:proofErr w:type="gramStart"/>
      <w:r>
        <w:t>All of</w:t>
      </w:r>
      <w:proofErr w:type="gramEnd"/>
      <w:r>
        <w:t xml:space="preserve"> the necessary software to import the direct certification file into Infinite Campus is available to districts at no charge. </w:t>
      </w:r>
    </w:p>
    <w:p w14:paraId="2F9BB4AB" w14:textId="77777777" w:rsidR="00BB3EE0" w:rsidRDefault="00BB3EE0" w:rsidP="0035242A"/>
    <w:p w14:paraId="036EC2FD" w14:textId="77777777" w:rsidR="00A2631B" w:rsidRDefault="00A91536" w:rsidP="0035242A">
      <w:r>
        <w:t>T</w:t>
      </w:r>
      <w:r w:rsidR="00E11FC9">
        <w:t>he POS system and Infinite Campus should be kept in synch with each other.</w:t>
      </w:r>
      <w:r w:rsidR="00B153BC">
        <w:t xml:space="preserve"> The FRAM WebEx presentation provides detailed instructions on how to accomplish that.</w:t>
      </w:r>
      <w:r>
        <w:t xml:space="preserve"> The POS system is the official system of record for all SCN reporting requirements. </w:t>
      </w:r>
    </w:p>
    <w:p w14:paraId="4B3B2699" w14:textId="77777777" w:rsidR="00E11FC9" w:rsidRDefault="00E11FC9" w:rsidP="0035242A"/>
    <w:p w14:paraId="37448862" w14:textId="77777777" w:rsidR="0006279F" w:rsidRDefault="0006279F" w:rsidP="0006279F">
      <w:pPr>
        <w:pStyle w:val="Heading1"/>
      </w:pPr>
      <w:bookmarkStart w:id="10" w:name="_Toc352147606"/>
      <w:r>
        <w:t>Direct Certification Template</w:t>
      </w:r>
      <w:bookmarkEnd w:id="10"/>
    </w:p>
    <w:p w14:paraId="5B30F868" w14:textId="77777777" w:rsidR="0006279F" w:rsidRDefault="0033582D" w:rsidP="0035242A">
      <w:r>
        <w:t>Infinite Campus place</w:t>
      </w:r>
      <w:r w:rsidR="00D45456">
        <w:t>d</w:t>
      </w:r>
      <w:r>
        <w:t xml:space="preserve"> a direct certification mapping template on all distric</w:t>
      </w:r>
      <w:r w:rsidR="00D45456">
        <w:t xml:space="preserve">t sites in July </w:t>
      </w:r>
      <w:r>
        <w:t xml:space="preserve">2011. The template will be named “SCN Direct Certification Import” and will have all the settings established for </w:t>
      </w:r>
      <w:r w:rsidR="00480948">
        <w:t xml:space="preserve">steps 5 &amp; 7 below. </w:t>
      </w:r>
    </w:p>
    <w:p w14:paraId="00B6A1B3" w14:textId="77777777" w:rsidR="0006279F" w:rsidRDefault="0006279F" w:rsidP="0035242A"/>
    <w:p w14:paraId="7966036D" w14:textId="77777777" w:rsidR="00E11FC9" w:rsidRDefault="00C53024" w:rsidP="00C53024">
      <w:pPr>
        <w:pStyle w:val="Heading1"/>
      </w:pPr>
      <w:bookmarkStart w:id="11" w:name="_Toc352147607"/>
      <w:r>
        <w:t>Data Import into Infinite Campus</w:t>
      </w:r>
      <w:bookmarkEnd w:id="11"/>
    </w:p>
    <w:p w14:paraId="599E5DAA" w14:textId="77777777" w:rsidR="00C53024" w:rsidRDefault="00074A4B" w:rsidP="00074A4B">
      <w:pPr>
        <w:numPr>
          <w:ilvl w:val="0"/>
          <w:numId w:val="2"/>
        </w:numPr>
      </w:pPr>
      <w:r>
        <w:t>Log in to Infinite Campus. If you do not have a user ID contact your district IT administrator.</w:t>
      </w:r>
    </w:p>
    <w:p w14:paraId="2B7C2BE2" w14:textId="77777777" w:rsidR="009231F8" w:rsidRPr="009231F8" w:rsidRDefault="003A1DE2" w:rsidP="009231F8">
      <w:pPr>
        <w:tabs>
          <w:tab w:val="left" w:pos="1440"/>
        </w:tabs>
        <w:ind w:firstLine="990"/>
      </w:pPr>
      <w:r w:rsidRPr="009231F8">
        <w:rPr>
          <w:noProof/>
        </w:rPr>
        <w:drawing>
          <wp:inline distT="0" distB="0" distL="0" distR="0" wp14:anchorId="5BA41544" wp14:editId="40D0AE2A">
            <wp:extent cx="495300" cy="495300"/>
            <wp:effectExtent l="0" t="0" r="0" b="0"/>
            <wp:docPr id="9" name="Picture 9" descr="MC900434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43475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9231F8">
        <w:rPr>
          <w:noProof/>
        </w:rPr>
        <mc:AlternateContent>
          <mc:Choice Requires="wps">
            <w:drawing>
              <wp:anchor distT="0" distB="0" distL="114300" distR="114300" simplePos="0" relativeHeight="251662336" behindDoc="0" locked="0" layoutInCell="1" allowOverlap="1" wp14:anchorId="20B660A5" wp14:editId="0FA65630">
                <wp:simplePos x="0" y="0"/>
                <wp:positionH relativeFrom="column">
                  <wp:posOffset>1238250</wp:posOffset>
                </wp:positionH>
                <wp:positionV relativeFrom="paragraph">
                  <wp:posOffset>15240</wp:posOffset>
                </wp:positionV>
                <wp:extent cx="4826000" cy="500380"/>
                <wp:effectExtent l="9525" t="9525" r="12700" b="13970"/>
                <wp:wrapNone/>
                <wp:docPr id="3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500380"/>
                        </a:xfrm>
                        <a:prstGeom prst="rect">
                          <a:avLst/>
                        </a:prstGeom>
                        <a:solidFill>
                          <a:srgbClr val="FFFFCC"/>
                        </a:solidFill>
                        <a:ln w="9525">
                          <a:solidFill>
                            <a:srgbClr val="000000"/>
                          </a:solidFill>
                          <a:miter lim="800000"/>
                          <a:headEnd/>
                          <a:tailEnd/>
                        </a:ln>
                      </wps:spPr>
                      <wps:txbx>
                        <w:txbxContent>
                          <w:p w14:paraId="1C8D9A36" w14:textId="77777777" w:rsidR="00604434" w:rsidRPr="00D45456" w:rsidRDefault="00604434" w:rsidP="009231F8">
                            <w:r w:rsidRPr="00D45456">
                              <w:rPr>
                                <w:b/>
                              </w:rPr>
                              <w:t>Important!:</w:t>
                            </w:r>
                            <w:r>
                              <w:rPr>
                                <w:b/>
                              </w:rPr>
                              <w:t xml:space="preserve">  </w:t>
                            </w:r>
                            <w:r>
                              <w:t xml:space="preserve">Districts must select the </w:t>
                            </w:r>
                            <w:r w:rsidR="00C96E89" w:rsidRPr="00C96E89">
                              <w:rPr>
                                <w:u w:val="single"/>
                              </w:rPr>
                              <w:t>current</w:t>
                            </w:r>
                            <w:r>
                              <w:t xml:space="preserve"> school year from the ‘</w:t>
                            </w:r>
                            <w:r w:rsidR="002518B2">
                              <w:t xml:space="preserve">School </w:t>
                            </w:r>
                            <w:r>
                              <w:t xml:space="preserve">Year’ dropdown menu when importing their DC file.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32" type="#_x0000_t202" style="position:absolute;left:0;text-align:left;margin-left:97.5pt;margin-top:1.2pt;width:380pt;height:3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" fillcolor="#ffc">
                <v:textbox>
                  <w:txbxContent>
                    <w:p w:rsidR="00604434" w:rsidRPr="00D45456" w:rsidRDefault="00604434" w:rsidP="009231F8">
                      <w:r w:rsidRPr="00D45456">
                        <w:rPr>
                          <w:b/>
                        </w:rPr>
                        <w:t>Important</w:t>
                      </w:r>
                      <w:proofErr w:type="gramStart"/>
                      <w:r w:rsidRPr="00D45456">
                        <w:rPr>
                          <w:b/>
                        </w:rPr>
                        <w:t>!:</w:t>
                      </w:r>
                      <w:proofErr w:type="gramEnd"/>
                      <w:r>
                        <w:rPr>
                          <w:b/>
                        </w:rPr>
                        <w:t xml:space="preserve">  </w:t>
                      </w:r>
                      <w:r>
                        <w:t xml:space="preserve">Districts must select the </w:t>
                      </w:r>
                      <w:r w:rsidR="00C96E89" w:rsidRPr="00C96E89">
                        <w:rPr>
                          <w:u w:val="single"/>
                        </w:rPr>
                        <w:t>current</w:t>
                      </w:r>
                      <w:r>
                        <w:t xml:space="preserve"> school year from the ‘</w:t>
                      </w:r>
                      <w:r w:rsidR="002518B2">
                        <w:t xml:space="preserve">School </w:t>
                      </w:r>
                      <w:r>
                        <w:t xml:space="preserve">Year’ dropdown menu when importing their DC file. </w:t>
                      </w:r>
                    </w:p>
                  </w:txbxContent>
                </v:textbox>
              </v:shape>
            </w:pict>
          </mc:Fallback>
        </mc:AlternateContent>
      </w:r>
    </w:p>
    <w:p w14:paraId="55AC50DF" w14:textId="77777777" w:rsidR="00CF2E4D" w:rsidRDefault="00CF2E4D" w:rsidP="00074A4B">
      <w:pPr>
        <w:numPr>
          <w:ilvl w:val="0"/>
          <w:numId w:val="2"/>
        </w:numPr>
      </w:pPr>
      <w:r>
        <w:t xml:space="preserve">Ensure </w:t>
      </w:r>
      <w:r w:rsidR="008E55E4">
        <w:t>the correct year and other information is shown on the top menu bar</w:t>
      </w:r>
      <w:r w:rsidR="000C2A22">
        <w:t xml:space="preserve"> for the current year</w:t>
      </w:r>
      <w:r w:rsidR="008E55E4">
        <w:t xml:space="preserve">: </w:t>
      </w:r>
      <w:r w:rsidR="000C2A22">
        <w:t xml:space="preserve">in this example, </w:t>
      </w:r>
      <w:r>
        <w:t>the ’1</w:t>
      </w:r>
      <w:r w:rsidR="00403CCD">
        <w:t>4</w:t>
      </w:r>
      <w:r>
        <w:t>-1</w:t>
      </w:r>
      <w:r w:rsidR="00403CCD">
        <w:t>5</w:t>
      </w:r>
      <w:r>
        <w:t xml:space="preserve"> school year’ </w:t>
      </w:r>
      <w:r w:rsidR="00DD4FE0">
        <w:t>is</w:t>
      </w:r>
      <w:r>
        <w:t xml:space="preserve"> selected</w:t>
      </w:r>
      <w:r w:rsidR="0031594A">
        <w:t>.</w:t>
      </w:r>
    </w:p>
    <w:p w14:paraId="4EA757B3" w14:textId="77777777" w:rsidR="000B6B0F" w:rsidRDefault="003A1DE2" w:rsidP="00CE0D65">
      <w:pPr>
        <w:ind w:left="720"/>
      </w:pPr>
      <w:r w:rsidRPr="00540FA0">
        <w:rPr>
          <w:noProof/>
        </w:rPr>
        <w:drawing>
          <wp:inline distT="0" distB="0" distL="0" distR="0" wp14:anchorId="7B452469" wp14:editId="2692BA18">
            <wp:extent cx="1508760" cy="304800"/>
            <wp:effectExtent l="0" t="0" r="0" b="0"/>
            <wp:docPr id="10" name="Picture 1" descr="TO: Ensure the correct year and other information is shown on the top menu bar for the current year: in this example, the ’14-15 school year’ is selected." title="NO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08760" cy="304800"/>
                    </a:xfrm>
                    <a:prstGeom prst="rect">
                      <a:avLst/>
                    </a:prstGeom>
                    <a:noFill/>
                    <a:ln>
                      <a:noFill/>
                    </a:ln>
                  </pic:spPr>
                </pic:pic>
              </a:graphicData>
            </a:graphic>
          </wp:inline>
        </w:drawing>
      </w:r>
    </w:p>
    <w:p w14:paraId="04DC3BF5" w14:textId="77777777" w:rsidR="00291E0D" w:rsidRDefault="00074A4B" w:rsidP="00074A4B">
      <w:pPr>
        <w:numPr>
          <w:ilvl w:val="0"/>
          <w:numId w:val="2"/>
        </w:numPr>
      </w:pPr>
      <w:r>
        <w:t>Navigate to FRAM&gt;Eligibility Import</w:t>
      </w:r>
      <w:r w:rsidR="00291E0D">
        <w:t xml:space="preserve"> Wizard. Choose the import mapping.</w:t>
      </w:r>
    </w:p>
    <w:p w14:paraId="0FF4D5E3" w14:textId="77777777" w:rsidR="00074A4B" w:rsidRDefault="003A1DE2" w:rsidP="00291E0D">
      <w:pPr>
        <w:ind w:left="720"/>
      </w:pPr>
      <w:r>
        <w:rPr>
          <w:noProof/>
        </w:rPr>
        <mc:AlternateContent>
          <mc:Choice Requires="wps">
            <w:drawing>
              <wp:anchor distT="0" distB="0" distL="114300" distR="114300" simplePos="0" relativeHeight="251663360" behindDoc="0" locked="0" layoutInCell="1" allowOverlap="1" wp14:anchorId="65F9FE90" wp14:editId="42A7BDF8">
                <wp:simplePos x="0" y="0"/>
                <wp:positionH relativeFrom="column">
                  <wp:posOffset>259080</wp:posOffset>
                </wp:positionH>
                <wp:positionV relativeFrom="paragraph">
                  <wp:posOffset>2684145</wp:posOffset>
                </wp:positionV>
                <wp:extent cx="344805" cy="224155"/>
                <wp:effectExtent l="11430" t="27940" r="15240" b="24130"/>
                <wp:wrapNone/>
                <wp:docPr id="36" name="AutoShape 24" descr="SYMBOL OF ARROW" title="NO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24155"/>
                        </a:xfrm>
                        <a:prstGeom prst="rightArrow">
                          <a:avLst>
                            <a:gd name="adj1" fmla="val 50000"/>
                            <a:gd name="adj2" fmla="val 38456"/>
                          </a:avLst>
                        </a:prstGeom>
                        <a:solidFill>
                          <a:srgbClr val="548DD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231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26" type="#_x0000_t13" alt="Title: NONE - Description: SYMBOL OF ARROW" style="position:absolute;margin-left:20.4pt;margin-top:211.35pt;width:27.1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" fillcolor="#548dd4"/>
            </w:pict>
          </mc:Fallback>
        </mc:AlternateContent>
      </w:r>
      <w:r w:rsidRPr="005A4561">
        <w:rPr>
          <w:noProof/>
        </w:rPr>
        <w:drawing>
          <wp:inline distT="0" distB="0" distL="0" distR="0" wp14:anchorId="382F9CE6" wp14:editId="15A2FA2D">
            <wp:extent cx="4343400" cy="2964180"/>
            <wp:effectExtent l="0" t="0" r="0" b="7620"/>
            <wp:docPr id="11" name="Picture 1" descr="Wizard will guide you through mapping and importing data into the database." title="Eligibility Import W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43400" cy="2964180"/>
                    </a:xfrm>
                    <a:prstGeom prst="rect">
                      <a:avLst/>
                    </a:prstGeom>
                    <a:noFill/>
                    <a:ln>
                      <a:noFill/>
                    </a:ln>
                  </pic:spPr>
                </pic:pic>
              </a:graphicData>
            </a:graphic>
          </wp:inline>
        </w:drawing>
      </w:r>
    </w:p>
    <w:p w14:paraId="3EBE1B90" w14:textId="77777777" w:rsidR="00074A4B" w:rsidRDefault="00074A4B" w:rsidP="00074A4B">
      <w:pPr>
        <w:numPr>
          <w:ilvl w:val="0"/>
          <w:numId w:val="2"/>
        </w:numPr>
      </w:pPr>
      <w:r>
        <w:t>Click “</w:t>
      </w:r>
      <w:r w:rsidR="00291E0D">
        <w:t>Edit</w:t>
      </w:r>
      <w:r>
        <w:t>”</w:t>
      </w:r>
      <w:r w:rsidR="008459E5">
        <w:t>.</w:t>
      </w:r>
    </w:p>
    <w:p w14:paraId="1E3442B3" w14:textId="77777777" w:rsidR="00074A4B" w:rsidRDefault="00CF2E4D" w:rsidP="00074A4B">
      <w:pPr>
        <w:numPr>
          <w:ilvl w:val="0"/>
          <w:numId w:val="2"/>
        </w:numPr>
      </w:pPr>
      <w:r>
        <w:t>Complete the fields below as follows:</w:t>
      </w:r>
    </w:p>
    <w:p w14:paraId="55EF8945" w14:textId="77777777" w:rsidR="00CF2E4D" w:rsidRDefault="003A1DE2" w:rsidP="00CF2E4D">
      <w:pPr>
        <w:ind w:left="720"/>
      </w:pPr>
      <w:r>
        <w:rPr>
          <w:noProof/>
        </w:rPr>
        <w:lastRenderedPageBreak/>
        <mc:AlternateContent>
          <mc:Choice Requires="wps">
            <w:drawing>
              <wp:anchor distT="0" distB="0" distL="114300" distR="114300" simplePos="0" relativeHeight="251652096" behindDoc="0" locked="0" layoutInCell="1" allowOverlap="1" wp14:anchorId="286442ED" wp14:editId="296848E1">
                <wp:simplePos x="0" y="0"/>
                <wp:positionH relativeFrom="column">
                  <wp:posOffset>3348990</wp:posOffset>
                </wp:positionH>
                <wp:positionV relativeFrom="paragraph">
                  <wp:posOffset>4286250</wp:posOffset>
                </wp:positionV>
                <wp:extent cx="1547495" cy="247650"/>
                <wp:effectExtent l="34290" t="13970" r="8890" b="252730"/>
                <wp:wrapNone/>
                <wp:docPr id="3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247650"/>
                        </a:xfrm>
                        <a:prstGeom prst="wedgeRectCallout">
                          <a:avLst>
                            <a:gd name="adj1" fmla="val -50412"/>
                            <a:gd name="adj2" fmla="val 142819"/>
                          </a:avLst>
                        </a:prstGeom>
                        <a:solidFill>
                          <a:srgbClr val="FFFF99"/>
                        </a:solidFill>
                        <a:ln w="9525">
                          <a:solidFill>
                            <a:srgbClr val="000000"/>
                          </a:solidFill>
                          <a:miter lim="800000"/>
                          <a:headEnd/>
                          <a:tailEnd/>
                        </a:ln>
                      </wps:spPr>
                      <wps:txbx>
                        <w:txbxContent>
                          <w:p w14:paraId="65076339" w14:textId="77777777" w:rsidR="00604434" w:rsidRDefault="00604434" w:rsidP="00021098">
                            <w:r>
                              <w:t xml:space="preserve">Select the </w:t>
                            </w:r>
                            <w:r w:rsidR="002518B2">
                              <w:t xml:space="preserve">DC </w:t>
                            </w:r>
                            <w:r>
                              <w:t xml:space="preserve">file </w:t>
                            </w:r>
                            <w:r w:rsidR="002518B2">
                              <w:t>here</w:t>
                            </w:r>
                            <w:r w:rsidR="00457CB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3" type="#_x0000_t61" style="position:absolute;left:0;text-align:left;margin-left:263.7pt;margin-top:337.5pt;width:121.8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" adj="-89,41649" fillcolor="#ff9">
                <v:textbox>
                  <w:txbxContent>
                    <w:p w:rsidR="00604434" w:rsidRDefault="00604434" w:rsidP="00021098">
                      <w:r>
                        <w:t xml:space="preserve">Select the </w:t>
                      </w:r>
                      <w:r w:rsidR="002518B2">
                        <w:t xml:space="preserve">DC </w:t>
                      </w:r>
                      <w:r>
                        <w:t xml:space="preserve">file </w:t>
                      </w:r>
                      <w:r w:rsidR="002518B2">
                        <w:t>here</w:t>
                      </w:r>
                      <w:r w:rsidR="00457CB5">
                        <w: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0C09DDB" wp14:editId="1874A44A">
                <wp:simplePos x="0" y="0"/>
                <wp:positionH relativeFrom="column">
                  <wp:posOffset>2828925</wp:posOffset>
                </wp:positionH>
                <wp:positionV relativeFrom="paragraph">
                  <wp:posOffset>1782445</wp:posOffset>
                </wp:positionV>
                <wp:extent cx="3344545" cy="680720"/>
                <wp:effectExtent l="971550" t="5715" r="8255" b="8890"/>
                <wp:wrapNone/>
                <wp:docPr id="3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680720"/>
                        </a:xfrm>
                        <a:prstGeom prst="wedgeRectCallout">
                          <a:avLst>
                            <a:gd name="adj1" fmla="val -77282"/>
                            <a:gd name="adj2" fmla="val 1306"/>
                          </a:avLst>
                        </a:prstGeom>
                        <a:solidFill>
                          <a:srgbClr val="FFFF99"/>
                        </a:solidFill>
                        <a:ln w="9525">
                          <a:solidFill>
                            <a:srgbClr val="000000"/>
                          </a:solidFill>
                          <a:miter lim="800000"/>
                          <a:headEnd/>
                          <a:tailEnd/>
                        </a:ln>
                      </wps:spPr>
                      <wps:txbx>
                        <w:txbxContent>
                          <w:p w14:paraId="45DEB649" w14:textId="77777777" w:rsidR="00604434" w:rsidRDefault="00604434" w:rsidP="00291E0D">
                            <w:r>
                              <w:t>S</w:t>
                            </w:r>
                            <w:r w:rsidR="004F5EAB">
                              <w:t>SID</w:t>
                            </w:r>
                            <w:r>
                              <w:t xml:space="preserve"> was chosen since it usually results in a higher number of data matches</w:t>
                            </w:r>
                            <w:r w:rsidR="006169ED">
                              <w:t xml:space="preserve"> since the inception of the COT </w:t>
                            </w:r>
                            <w:r w:rsidR="00CF31F7">
                              <w:t xml:space="preserve">SSID matching </w:t>
                            </w:r>
                            <w:r w:rsidR="006169ED">
                              <w:t>algorithm</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4" type="#_x0000_t61" style="position:absolute;left:0;text-align:left;margin-left:222.75pt;margin-top:140.35pt;width:263.35pt;height:5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" adj="-5893,11082" fillcolor="#ff9">
                <v:textbox>
                  <w:txbxContent>
                    <w:p w:rsidR="00604434" w:rsidRDefault="00604434" w:rsidP="00291E0D">
                      <w:r>
                        <w:t>S</w:t>
                      </w:r>
                      <w:r w:rsidR="004F5EAB">
                        <w:t>SID</w:t>
                      </w:r>
                      <w:r>
                        <w:t xml:space="preserve"> was chosen since it usually results in a higher number of data matches</w:t>
                      </w:r>
                      <w:r w:rsidR="006169ED">
                        <w:t xml:space="preserve"> since the inception of the COT </w:t>
                      </w:r>
                      <w:r w:rsidR="00CF31F7">
                        <w:t xml:space="preserve">SSID matching </w:t>
                      </w:r>
                      <w:r w:rsidR="006169ED">
                        <w:t>algorithm</w:t>
                      </w:r>
                      <w:r>
                        <w:t>.</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4DCF7A88" wp14:editId="2B9C9078">
                <wp:simplePos x="0" y="0"/>
                <wp:positionH relativeFrom="column">
                  <wp:posOffset>1421130</wp:posOffset>
                </wp:positionH>
                <wp:positionV relativeFrom="paragraph">
                  <wp:posOffset>1106170</wp:posOffset>
                </wp:positionV>
                <wp:extent cx="2122170" cy="504825"/>
                <wp:effectExtent l="382905" t="5715" r="9525" b="13335"/>
                <wp:wrapNone/>
                <wp:docPr id="3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504825"/>
                        </a:xfrm>
                        <a:prstGeom prst="wedgeRectCallout">
                          <a:avLst>
                            <a:gd name="adj1" fmla="val -66190"/>
                            <a:gd name="adj2" fmla="val 20944"/>
                          </a:avLst>
                        </a:prstGeom>
                        <a:solidFill>
                          <a:srgbClr val="FFFF99"/>
                        </a:solidFill>
                        <a:ln w="9525">
                          <a:solidFill>
                            <a:srgbClr val="000000"/>
                          </a:solidFill>
                          <a:miter lim="800000"/>
                          <a:headEnd/>
                          <a:tailEnd/>
                        </a:ln>
                      </wps:spPr>
                      <wps:txbx>
                        <w:txbxContent>
                          <w:p w14:paraId="0D409FBC" w14:textId="77777777" w:rsidR="00604434" w:rsidRDefault="00604434" w:rsidP="00021098">
                            <w:r>
                              <w:t xml:space="preserve">Ensure the </w:t>
                            </w:r>
                            <w:r w:rsidR="00457CB5">
                              <w:t xml:space="preserve">current school year </w:t>
                            </w:r>
                            <w:r>
                              <w:t>is selected here</w:t>
                            </w:r>
                            <w:r w:rsidR="00457CB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5" type="#_x0000_t61" style="position:absolute;left:0;text-align:left;margin-left:111.9pt;margin-top:87.1pt;width:167.1pt;height:3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" adj="-3497,15324" fillcolor="#ff9">
                <v:textbox>
                  <w:txbxContent>
                    <w:p w:rsidR="00604434" w:rsidRDefault="00604434" w:rsidP="00021098">
                      <w:r>
                        <w:t xml:space="preserve">Ensure the </w:t>
                      </w:r>
                      <w:r w:rsidR="00457CB5">
                        <w:t xml:space="preserve">current school year </w:t>
                      </w:r>
                      <w:r>
                        <w:t>is selected here</w:t>
                      </w:r>
                      <w:r w:rsidR="00457CB5">
                        <w:t>.</w:t>
                      </w:r>
                    </w:p>
                  </w:txbxContent>
                </v:textbox>
              </v:shape>
            </w:pict>
          </mc:Fallback>
        </mc:AlternateContent>
      </w:r>
      <w:r w:rsidRPr="00540FA0">
        <w:rPr>
          <w:noProof/>
        </w:rPr>
        <w:drawing>
          <wp:inline distT="0" distB="0" distL="0" distR="0" wp14:anchorId="305F1600" wp14:editId="4ADBBFA3">
            <wp:extent cx="4457700" cy="5006340"/>
            <wp:effectExtent l="0" t="0" r="0" b="3810"/>
            <wp:docPr id="12" name="Picture 1" descr="Step 2: Name the file, enter a selection for each option and upload a file to continue the process. " title="Eligibility Import W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57700" cy="5006340"/>
                    </a:xfrm>
                    <a:prstGeom prst="rect">
                      <a:avLst/>
                    </a:prstGeom>
                    <a:noFill/>
                    <a:ln>
                      <a:noFill/>
                    </a:ln>
                  </pic:spPr>
                </pic:pic>
              </a:graphicData>
            </a:graphic>
          </wp:inline>
        </w:drawing>
      </w:r>
    </w:p>
    <w:p w14:paraId="6171F767" w14:textId="77777777" w:rsidR="0092246A" w:rsidRDefault="0092246A" w:rsidP="00457CB5"/>
    <w:p w14:paraId="6C2D145D" w14:textId="77777777" w:rsidR="0092246A" w:rsidRDefault="0092246A" w:rsidP="00CF2E4D">
      <w:pPr>
        <w:numPr>
          <w:ilvl w:val="0"/>
          <w:numId w:val="2"/>
        </w:numPr>
      </w:pPr>
      <w:r>
        <w:t xml:space="preserve">Once you have completed the fields, you will then click </w:t>
      </w:r>
      <w:r w:rsidRPr="00B97544">
        <w:rPr>
          <w:b/>
        </w:rPr>
        <w:t>‘Upload &amp; Continue’</w:t>
      </w:r>
      <w:r>
        <w:t>.</w:t>
      </w:r>
    </w:p>
    <w:p w14:paraId="18732DD9" w14:textId="77777777" w:rsidR="0092246A" w:rsidRDefault="008D5107" w:rsidP="00CF2E4D">
      <w:pPr>
        <w:numPr>
          <w:ilvl w:val="0"/>
          <w:numId w:val="2"/>
        </w:numPr>
      </w:pPr>
      <w:r>
        <w:t xml:space="preserve">In this next screen you will define the student ID field. </w:t>
      </w:r>
      <w:r w:rsidR="004E4E8A">
        <w:t xml:space="preserve">Input </w:t>
      </w:r>
      <w:r w:rsidR="00AE1575">
        <w:t>a ‘</w:t>
      </w:r>
      <w:r w:rsidR="009C13B8">
        <w:t>7</w:t>
      </w:r>
      <w:r w:rsidR="00AE1575">
        <w:t>’ into the</w:t>
      </w:r>
      <w:r w:rsidR="004E4E8A">
        <w:t xml:space="preserve"> field as below:</w:t>
      </w:r>
    </w:p>
    <w:p w14:paraId="15B28D44" w14:textId="77777777" w:rsidR="004E4E8A" w:rsidRDefault="003A1DE2" w:rsidP="004E4E8A">
      <w:pPr>
        <w:ind w:left="720"/>
      </w:pPr>
      <w:r w:rsidRPr="00540FA0">
        <w:rPr>
          <w:noProof/>
        </w:rPr>
        <w:drawing>
          <wp:inline distT="0" distB="0" distL="0" distR="0" wp14:anchorId="6B53AE8C" wp14:editId="045C2501">
            <wp:extent cx="5920740" cy="2735580"/>
            <wp:effectExtent l="0" t="0" r="3810" b="7620"/>
            <wp:docPr id="13" name="Picture 1" descr="Direct Certification Template;  Shows path for File Location; &#10;Step 3 is show for mapping to match the data in the import file to student identifiers in database. &#10;" title="Eligibility Import W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20740" cy="2735580"/>
                    </a:xfrm>
                    <a:prstGeom prst="rect">
                      <a:avLst/>
                    </a:prstGeom>
                    <a:noFill/>
                    <a:ln>
                      <a:noFill/>
                    </a:ln>
                  </pic:spPr>
                </pic:pic>
              </a:graphicData>
            </a:graphic>
          </wp:inline>
        </w:drawing>
      </w:r>
    </w:p>
    <w:p w14:paraId="7DE21C5A" w14:textId="77777777" w:rsidR="004E4E8A" w:rsidRDefault="00AE1575" w:rsidP="00CF2E4D">
      <w:pPr>
        <w:numPr>
          <w:ilvl w:val="0"/>
          <w:numId w:val="2"/>
        </w:numPr>
      </w:pPr>
      <w:r>
        <w:t xml:space="preserve">Click </w:t>
      </w:r>
      <w:r w:rsidRPr="00B97544">
        <w:rPr>
          <w:b/>
        </w:rPr>
        <w:t>‘Map Field’</w:t>
      </w:r>
      <w:r w:rsidR="00ED1DEE">
        <w:t>.</w:t>
      </w:r>
    </w:p>
    <w:p w14:paraId="6666A0CE" w14:textId="77777777" w:rsidR="00B97544" w:rsidRDefault="00AE1575" w:rsidP="005E5DB0">
      <w:pPr>
        <w:numPr>
          <w:ilvl w:val="0"/>
          <w:numId w:val="2"/>
        </w:numPr>
      </w:pPr>
      <w:r>
        <w:lastRenderedPageBreak/>
        <w:t xml:space="preserve">Scroll down and click </w:t>
      </w:r>
      <w:r w:rsidRPr="006359C7">
        <w:rPr>
          <w:b/>
        </w:rPr>
        <w:t>‘Next’</w:t>
      </w:r>
      <w:r w:rsidR="00ED1DEE">
        <w:t>.</w:t>
      </w:r>
    </w:p>
    <w:p w14:paraId="0A33DF46" w14:textId="77777777" w:rsidR="00D96C02" w:rsidRDefault="00D96C02" w:rsidP="00CF2E4D">
      <w:pPr>
        <w:numPr>
          <w:ilvl w:val="0"/>
          <w:numId w:val="2"/>
        </w:numPr>
      </w:pPr>
      <w:r>
        <w:t>Key in the appropriate Start and End dates:</w:t>
      </w:r>
    </w:p>
    <w:p w14:paraId="03092B25" w14:textId="77777777" w:rsidR="00AE1575" w:rsidRDefault="00D96C02" w:rsidP="00D96C02">
      <w:pPr>
        <w:numPr>
          <w:ilvl w:val="1"/>
          <w:numId w:val="2"/>
        </w:numPr>
      </w:pPr>
      <w:r>
        <w:t xml:space="preserve">The ‘Start Date’ will be </w:t>
      </w:r>
      <w:r w:rsidR="00D83C3C">
        <w:t xml:space="preserve">when the </w:t>
      </w:r>
      <w:r w:rsidR="00B77D3D">
        <w:t>DC</w:t>
      </w:r>
      <w:r w:rsidR="00935A36">
        <w:t xml:space="preserve"> </w:t>
      </w:r>
      <w:r w:rsidR="00D83C3C">
        <w:t>data is imported into Infinite Campus.</w:t>
      </w:r>
    </w:p>
    <w:p w14:paraId="11C8CC16" w14:textId="77777777" w:rsidR="00D83C3C" w:rsidRDefault="00D83C3C" w:rsidP="00D96C02">
      <w:pPr>
        <w:numPr>
          <w:ilvl w:val="1"/>
          <w:numId w:val="2"/>
        </w:numPr>
      </w:pPr>
      <w:r>
        <w:t xml:space="preserve">The ‘End Date’ will be the last day of June within the school year; in this example for school year </w:t>
      </w:r>
      <w:r w:rsidR="00AC7E82">
        <w:t>2014-2015</w:t>
      </w:r>
      <w:r w:rsidR="00291E0D">
        <w:t xml:space="preserve"> the date will be 6/30/201</w:t>
      </w:r>
      <w:r w:rsidR="00AC7E82">
        <w:t>5</w:t>
      </w:r>
      <w:r>
        <w:t>.</w:t>
      </w:r>
    </w:p>
    <w:p w14:paraId="5F4A30D3" w14:textId="77777777" w:rsidR="00924714" w:rsidRDefault="003A1DE2" w:rsidP="00924714">
      <w:pPr>
        <w:ind w:left="1080"/>
        <w:rPr>
          <w:noProof/>
        </w:rPr>
      </w:pPr>
      <w:r w:rsidRPr="00540FA0">
        <w:rPr>
          <w:noProof/>
        </w:rPr>
        <w:drawing>
          <wp:inline distT="0" distB="0" distL="0" distR="0" wp14:anchorId="5E043974" wp14:editId="631D09C7">
            <wp:extent cx="5699760" cy="3573780"/>
            <wp:effectExtent l="0" t="0" r="0" b="7620"/>
            <wp:docPr id="14" name="Picture 1" descr="Step 4: Select &quot;yes' to set the same DC type value for all students;  Select 'no' to map unique value for each student. " title="Eligibility Import W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9760" cy="3573780"/>
                    </a:xfrm>
                    <a:prstGeom prst="rect">
                      <a:avLst/>
                    </a:prstGeom>
                    <a:noFill/>
                    <a:ln>
                      <a:noFill/>
                    </a:ln>
                  </pic:spPr>
                </pic:pic>
              </a:graphicData>
            </a:graphic>
          </wp:inline>
        </w:drawing>
      </w:r>
    </w:p>
    <w:p w14:paraId="3C3FEE69" w14:textId="77777777" w:rsidR="00924714" w:rsidRDefault="00E7642B" w:rsidP="00ED1DEE">
      <w:pPr>
        <w:numPr>
          <w:ilvl w:val="0"/>
          <w:numId w:val="2"/>
        </w:numPr>
      </w:pPr>
      <w:r>
        <w:t>With regards to “Is the Direct Certified Type the same value for all students?” select</w:t>
      </w:r>
      <w:r w:rsidR="00924714">
        <w:t xml:space="preserve"> ‘</w:t>
      </w:r>
      <w:r w:rsidR="00924714" w:rsidRPr="00266CE2">
        <w:rPr>
          <w:b/>
        </w:rPr>
        <w:t>No</w:t>
      </w:r>
      <w:r w:rsidR="00924714">
        <w:t>’.</w:t>
      </w:r>
      <w:r w:rsidR="00266CE2">
        <w:t xml:space="preserve"> (For importing the DC Foster </w:t>
      </w:r>
      <w:proofErr w:type="gramStart"/>
      <w:r w:rsidR="00266CE2">
        <w:t>file</w:t>
      </w:r>
      <w:proofErr w:type="gramEnd"/>
      <w:r w:rsidR="00266CE2">
        <w:t xml:space="preserve"> you can mark ‘Yes’ – and select Foster for the selection.)</w:t>
      </w:r>
    </w:p>
    <w:p w14:paraId="7BAA113A" w14:textId="77777777" w:rsidR="00924714" w:rsidRDefault="00924714" w:rsidP="00ED1DEE">
      <w:pPr>
        <w:numPr>
          <w:ilvl w:val="0"/>
          <w:numId w:val="2"/>
        </w:numPr>
      </w:pPr>
      <w:r>
        <w:t>Enter a ‘1’ for the sequence in the data file.</w:t>
      </w:r>
    </w:p>
    <w:p w14:paraId="4663CB2A" w14:textId="77777777" w:rsidR="00924714" w:rsidRDefault="00924714" w:rsidP="00ED1DEE">
      <w:pPr>
        <w:numPr>
          <w:ilvl w:val="0"/>
          <w:numId w:val="2"/>
        </w:numPr>
      </w:pPr>
      <w:r>
        <w:t xml:space="preserve">Click </w:t>
      </w:r>
      <w:r>
        <w:rPr>
          <w:b/>
        </w:rPr>
        <w:t>‘Set Value’</w:t>
      </w:r>
      <w:r>
        <w:t>.</w:t>
      </w:r>
    </w:p>
    <w:p w14:paraId="7D75F614" w14:textId="77777777" w:rsidR="00924714" w:rsidRDefault="003A1DE2" w:rsidP="00924714">
      <w:pPr>
        <w:ind w:left="720"/>
      </w:pPr>
      <w:r w:rsidRPr="00D91192">
        <w:rPr>
          <w:noProof/>
        </w:rPr>
        <w:drawing>
          <wp:inline distT="0" distB="0" distL="0" distR="0" wp14:anchorId="6C0D140C" wp14:editId="4CC6FAC2">
            <wp:extent cx="2476500" cy="1912620"/>
            <wp:effectExtent l="0" t="0" r="0" b="0"/>
            <wp:docPr id="15" name="Picture 1" descr="Set Value for field map." title="Fiel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76500" cy="1912620"/>
                    </a:xfrm>
                    <a:prstGeom prst="rect">
                      <a:avLst/>
                    </a:prstGeom>
                    <a:noFill/>
                    <a:ln>
                      <a:noFill/>
                    </a:ln>
                  </pic:spPr>
                </pic:pic>
              </a:graphicData>
            </a:graphic>
          </wp:inline>
        </w:drawing>
      </w:r>
    </w:p>
    <w:p w14:paraId="316E45B8" w14:textId="77777777" w:rsidR="00924714" w:rsidRDefault="00924714" w:rsidP="00ED1DEE">
      <w:pPr>
        <w:numPr>
          <w:ilvl w:val="0"/>
          <w:numId w:val="2"/>
        </w:numPr>
      </w:pPr>
      <w:r>
        <w:t>Enter in the values as shown.</w:t>
      </w:r>
    </w:p>
    <w:p w14:paraId="6E755F69" w14:textId="77777777" w:rsidR="00EB098C" w:rsidRDefault="00EB098C" w:rsidP="00ED1DEE">
      <w:pPr>
        <w:numPr>
          <w:ilvl w:val="0"/>
          <w:numId w:val="2"/>
        </w:numPr>
      </w:pPr>
      <w:r>
        <w:t>Enter in today’s date for the “Eligibility Start Date”</w:t>
      </w:r>
    </w:p>
    <w:p w14:paraId="27DA287F" w14:textId="77777777" w:rsidR="00924714" w:rsidRDefault="00924714" w:rsidP="00ED1DEE">
      <w:pPr>
        <w:numPr>
          <w:ilvl w:val="0"/>
          <w:numId w:val="2"/>
        </w:numPr>
      </w:pPr>
      <w:r>
        <w:t xml:space="preserve">Click </w:t>
      </w:r>
      <w:r>
        <w:rPr>
          <w:b/>
        </w:rPr>
        <w:t>‘Save’</w:t>
      </w:r>
      <w:r>
        <w:t>.</w:t>
      </w:r>
    </w:p>
    <w:p w14:paraId="77505298" w14:textId="77777777" w:rsidR="00ED1DEE" w:rsidRDefault="00ED1DEE" w:rsidP="00ED1DEE">
      <w:pPr>
        <w:numPr>
          <w:ilvl w:val="0"/>
          <w:numId w:val="2"/>
        </w:numPr>
      </w:pPr>
      <w:r>
        <w:t xml:space="preserve">Scroll down and click </w:t>
      </w:r>
      <w:r w:rsidRPr="00B97544">
        <w:rPr>
          <w:b/>
        </w:rPr>
        <w:t>‘Next’</w:t>
      </w:r>
      <w:r>
        <w:t>.</w:t>
      </w:r>
    </w:p>
    <w:p w14:paraId="5F7D95D7" w14:textId="77777777" w:rsidR="00D83C3C" w:rsidRDefault="00ED1DEE" w:rsidP="00ED1DEE">
      <w:pPr>
        <w:numPr>
          <w:ilvl w:val="0"/>
          <w:numId w:val="2"/>
        </w:numPr>
      </w:pPr>
      <w:r>
        <w:t>Confirm the following information:</w:t>
      </w:r>
    </w:p>
    <w:p w14:paraId="6FEA466C" w14:textId="77777777" w:rsidR="00ED1DEE" w:rsidRDefault="003A1DE2" w:rsidP="00F068BF">
      <w:pPr>
        <w:ind w:left="720"/>
      </w:pPr>
      <w:r>
        <w:rPr>
          <w:noProof/>
        </w:rPr>
        <w:lastRenderedPageBreak/>
        <mc:AlternateContent>
          <mc:Choice Requires="wps">
            <w:drawing>
              <wp:anchor distT="0" distB="0" distL="114300" distR="114300" simplePos="0" relativeHeight="251669504" behindDoc="0" locked="0" layoutInCell="1" allowOverlap="1" wp14:anchorId="088EBB9F" wp14:editId="66C07FC0">
                <wp:simplePos x="0" y="0"/>
                <wp:positionH relativeFrom="column">
                  <wp:posOffset>3395980</wp:posOffset>
                </wp:positionH>
                <wp:positionV relativeFrom="paragraph">
                  <wp:posOffset>4326890</wp:posOffset>
                </wp:positionV>
                <wp:extent cx="3176905" cy="250190"/>
                <wp:effectExtent l="5080" t="92710" r="8890" b="9525"/>
                <wp:wrapNone/>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6905" cy="250190"/>
                        </a:xfrm>
                        <a:prstGeom prst="wedgeRectCallout">
                          <a:avLst>
                            <a:gd name="adj1" fmla="val -34588"/>
                            <a:gd name="adj2" fmla="val -80458"/>
                          </a:avLst>
                        </a:prstGeom>
                        <a:solidFill>
                          <a:srgbClr val="FFFF99"/>
                        </a:solidFill>
                        <a:ln w="9525">
                          <a:solidFill>
                            <a:srgbClr val="000000"/>
                          </a:solidFill>
                          <a:miter lim="800000"/>
                          <a:headEnd/>
                          <a:tailEnd/>
                        </a:ln>
                      </wps:spPr>
                      <wps:txbx>
                        <w:txbxContent>
                          <w:p w14:paraId="495CCAAB" w14:textId="77777777" w:rsidR="00FF0411" w:rsidRDefault="00FF0411" w:rsidP="00FF0411">
                            <w:r>
                              <w:t>Should only be marked for SNAP/KTAP/Medicaid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6" type="#_x0000_t61" style="position:absolute;left:0;text-align:left;margin-left:267.4pt;margin-top:340.7pt;width:250.15pt;height: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" adj="3329,-6579" fillcolor="#ff9">
                <v:textbox>
                  <w:txbxContent>
                    <w:p w:rsidR="00FF0411" w:rsidRDefault="00FF0411" w:rsidP="00FF0411">
                      <w:r>
                        <w:t>Should only be marked for SNAP/KTAP/Medicaid file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1F1E369" wp14:editId="37ADF3E2">
                <wp:simplePos x="0" y="0"/>
                <wp:positionH relativeFrom="column">
                  <wp:posOffset>2616200</wp:posOffset>
                </wp:positionH>
                <wp:positionV relativeFrom="paragraph">
                  <wp:posOffset>2552700</wp:posOffset>
                </wp:positionV>
                <wp:extent cx="2194560" cy="247650"/>
                <wp:effectExtent l="568325" t="71120" r="8890" b="5080"/>
                <wp:wrapNone/>
                <wp:docPr id="3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47650"/>
                        </a:xfrm>
                        <a:prstGeom prst="wedgeRectCallout">
                          <a:avLst>
                            <a:gd name="adj1" fmla="val -71819"/>
                            <a:gd name="adj2" fmla="val -68718"/>
                          </a:avLst>
                        </a:prstGeom>
                        <a:solidFill>
                          <a:srgbClr val="FFFF99"/>
                        </a:solidFill>
                        <a:ln w="9525">
                          <a:solidFill>
                            <a:srgbClr val="000000"/>
                          </a:solidFill>
                          <a:miter lim="800000"/>
                          <a:headEnd/>
                          <a:tailEnd/>
                        </a:ln>
                      </wps:spPr>
                      <wps:txbx>
                        <w:txbxContent>
                          <w:p w14:paraId="008884C0" w14:textId="77777777" w:rsidR="00CE0D65" w:rsidRDefault="00CE0D65" w:rsidP="00CE0D65">
                            <w:r>
                              <w:t>Verify your information is correct.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7" type="#_x0000_t61" style="position:absolute;left:0;text-align:left;margin-left:206pt;margin-top:201pt;width:172.8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" adj="-4713,-4043" fillcolor="#ff9">
                <v:textbox>
                  <w:txbxContent>
                    <w:p w:rsidR="00CE0D65" w:rsidRDefault="00CE0D65" w:rsidP="00CE0D65">
                      <w:r>
                        <w:t>Verify your information is correct.</w:t>
                      </w:r>
                    </w:p>
                  </w:txbxContent>
                </v:textbox>
              </v:shape>
            </w:pict>
          </mc:Fallback>
        </mc:AlternateContent>
      </w:r>
      <w:r w:rsidRPr="00540FA0">
        <w:rPr>
          <w:noProof/>
        </w:rPr>
        <w:drawing>
          <wp:inline distT="0" distB="0" distL="0" distR="0" wp14:anchorId="2771FC8C" wp14:editId="5AF2505D">
            <wp:extent cx="6202680" cy="5509260"/>
            <wp:effectExtent l="0" t="0" r="7620" b="0"/>
            <wp:docPr id="16" name="Picture 1" descr="Verify information is correct - Startdate - Enddate, etc. " title="Eligibility Import W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02680" cy="5509260"/>
                    </a:xfrm>
                    <a:prstGeom prst="rect">
                      <a:avLst/>
                    </a:prstGeom>
                    <a:noFill/>
                    <a:ln>
                      <a:noFill/>
                    </a:ln>
                  </pic:spPr>
                </pic:pic>
              </a:graphicData>
            </a:graphic>
          </wp:inline>
        </w:drawing>
      </w:r>
    </w:p>
    <w:p w14:paraId="099C9DF7" w14:textId="77777777" w:rsidR="00B77D3D" w:rsidRDefault="003A1DE2" w:rsidP="00B77D3D">
      <w:r>
        <w:rPr>
          <w:noProof/>
        </w:rPr>
        <mc:AlternateContent>
          <mc:Choice Requires="wps">
            <w:drawing>
              <wp:anchor distT="0" distB="0" distL="114300" distR="114300" simplePos="0" relativeHeight="251665408" behindDoc="0" locked="0" layoutInCell="1" allowOverlap="1" wp14:anchorId="1D01E0E5" wp14:editId="6C1D7440">
                <wp:simplePos x="0" y="0"/>
                <wp:positionH relativeFrom="column">
                  <wp:posOffset>1554480</wp:posOffset>
                </wp:positionH>
                <wp:positionV relativeFrom="paragraph">
                  <wp:posOffset>22860</wp:posOffset>
                </wp:positionV>
                <wp:extent cx="4826000" cy="725170"/>
                <wp:effectExtent l="11430" t="7620" r="10795" b="1016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725170"/>
                        </a:xfrm>
                        <a:prstGeom prst="rect">
                          <a:avLst/>
                        </a:prstGeom>
                        <a:solidFill>
                          <a:srgbClr val="FFFFCC"/>
                        </a:solidFill>
                        <a:ln w="9525">
                          <a:solidFill>
                            <a:srgbClr val="000000"/>
                          </a:solidFill>
                          <a:miter lim="800000"/>
                          <a:headEnd/>
                          <a:tailEnd/>
                        </a:ln>
                      </wps:spPr>
                      <wps:txbx>
                        <w:txbxContent>
                          <w:p w14:paraId="52FF2D63" w14:textId="77777777" w:rsidR="00604434" w:rsidRPr="00D45456" w:rsidRDefault="00604434" w:rsidP="00B77D3D">
                            <w:r w:rsidRPr="00D45456">
                              <w:rPr>
                                <w:b/>
                              </w:rPr>
                              <w:t>Important!:</w:t>
                            </w:r>
                            <w:r>
                              <w:rPr>
                                <w:b/>
                              </w:rPr>
                              <w:t xml:space="preserve">  </w:t>
                            </w:r>
                            <w:r>
                              <w:t>Review the information to ensure it is correct, especially the start/end dates. Records will have to be manually corrected for each student in the event of any errors or through a Campus support ticket.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8" type="#_x0000_t202" style="position:absolute;margin-left:122.4pt;margin-top:1.8pt;width:380pt;height:5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" fillcolor="#ffc">
                <v:textbox>
                  <w:txbxContent>
                    <w:p w:rsidR="00604434" w:rsidRPr="00D45456" w:rsidRDefault="00604434" w:rsidP="00B77D3D">
                      <w:r w:rsidRPr="00D45456">
                        <w:rPr>
                          <w:b/>
                        </w:rPr>
                        <w:t>Important</w:t>
                      </w:r>
                      <w:proofErr w:type="gramStart"/>
                      <w:r w:rsidRPr="00D45456">
                        <w:rPr>
                          <w:b/>
                        </w:rPr>
                        <w:t>!:</w:t>
                      </w:r>
                      <w:proofErr w:type="gramEnd"/>
                      <w:r>
                        <w:rPr>
                          <w:b/>
                        </w:rPr>
                        <w:t xml:space="preserve">  </w:t>
                      </w:r>
                      <w:r>
                        <w:t>Review the information to ensure it is correct, especially the start/end dates. Records will have to be manually corrected for each student in the event of any errors or through a Campus support ticket.</w:t>
                      </w:r>
                    </w:p>
                  </w:txbxContent>
                </v:textbox>
              </v:shape>
            </w:pict>
          </mc:Fallback>
        </mc:AlternateContent>
      </w:r>
    </w:p>
    <w:p w14:paraId="5864C29A" w14:textId="77777777" w:rsidR="00B77D3D" w:rsidRDefault="003A1DE2" w:rsidP="00B77D3D">
      <w:pPr>
        <w:ind w:firstLine="1620"/>
      </w:pPr>
      <w:r w:rsidRPr="009231F8">
        <w:rPr>
          <w:noProof/>
        </w:rPr>
        <w:drawing>
          <wp:inline distT="0" distB="0" distL="0" distR="0" wp14:anchorId="4101AAE5" wp14:editId="7805DF8A">
            <wp:extent cx="495300" cy="495300"/>
            <wp:effectExtent l="0" t="0" r="0" b="0"/>
            <wp:docPr id="17" name="Picture 17" descr="MC900434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3475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2C8A7ECA" w14:textId="77777777" w:rsidR="00B77D3D" w:rsidRDefault="00B77D3D" w:rsidP="00B77D3D"/>
    <w:p w14:paraId="582ED3FD" w14:textId="77777777" w:rsidR="00F068BF" w:rsidRDefault="00B77D3D" w:rsidP="00F068BF">
      <w:pPr>
        <w:numPr>
          <w:ilvl w:val="1"/>
          <w:numId w:val="2"/>
        </w:numPr>
      </w:pPr>
      <w:r>
        <w:t>E</w:t>
      </w:r>
      <w:r w:rsidR="003F00DE">
        <w:t>xtend direct certification status to additional students within the household</w:t>
      </w:r>
      <w:r>
        <w:t xml:space="preserve"> by checking</w:t>
      </w:r>
      <w:r w:rsidR="003F00DE">
        <w:t xml:space="preserve"> the checkbox</w:t>
      </w:r>
      <w:r w:rsidR="004239C5">
        <w:t xml:space="preserve"> for </w:t>
      </w:r>
      <w:r w:rsidR="00B85D06">
        <w:t xml:space="preserve">the DC download file of </w:t>
      </w:r>
      <w:r w:rsidR="004239C5">
        <w:t>KTAP/SNAP/Medicaid recipients</w:t>
      </w:r>
      <w:r w:rsidR="003F00DE">
        <w:t>.</w:t>
      </w:r>
    </w:p>
    <w:p w14:paraId="17876B20" w14:textId="77777777" w:rsidR="0019152A" w:rsidRDefault="0019152A" w:rsidP="00F068BF">
      <w:pPr>
        <w:numPr>
          <w:ilvl w:val="1"/>
          <w:numId w:val="2"/>
        </w:numPr>
      </w:pPr>
      <w:r>
        <w:t>It is recommended to include updated records detail on the report.</w:t>
      </w:r>
    </w:p>
    <w:p w14:paraId="412578C7" w14:textId="77777777" w:rsidR="0019152A" w:rsidRDefault="0019152A" w:rsidP="0019152A">
      <w:pPr>
        <w:numPr>
          <w:ilvl w:val="0"/>
          <w:numId w:val="2"/>
        </w:numPr>
      </w:pPr>
      <w:r>
        <w:t xml:space="preserve">Click </w:t>
      </w:r>
      <w:r w:rsidRPr="00B97544">
        <w:rPr>
          <w:b/>
        </w:rPr>
        <w:t>‘Test’</w:t>
      </w:r>
      <w:r>
        <w:t>.</w:t>
      </w:r>
    </w:p>
    <w:p w14:paraId="55972F13" w14:textId="77777777" w:rsidR="0019152A" w:rsidRDefault="0019152A" w:rsidP="0019152A">
      <w:pPr>
        <w:numPr>
          <w:ilvl w:val="0"/>
          <w:numId w:val="2"/>
        </w:numPr>
      </w:pPr>
      <w:r>
        <w:t>Review the test report</w:t>
      </w:r>
      <w:r w:rsidR="007E7219">
        <w:t xml:space="preserve"> (see example below)</w:t>
      </w:r>
      <w:r>
        <w:t>.</w:t>
      </w:r>
    </w:p>
    <w:p w14:paraId="23F5E25E" w14:textId="77777777" w:rsidR="0019152A" w:rsidRDefault="0019152A" w:rsidP="0019152A">
      <w:pPr>
        <w:numPr>
          <w:ilvl w:val="0"/>
          <w:numId w:val="2"/>
        </w:numPr>
      </w:pPr>
      <w:r>
        <w:t xml:space="preserve">Finally, if everything appears correct, then click </w:t>
      </w:r>
      <w:r w:rsidRPr="00B97544">
        <w:rPr>
          <w:b/>
        </w:rPr>
        <w:t>‘Import’</w:t>
      </w:r>
      <w:r>
        <w:t>.</w:t>
      </w:r>
    </w:p>
    <w:p w14:paraId="2AF9EA4B" w14:textId="77777777" w:rsidR="00B77D3D" w:rsidRDefault="003A1DE2" w:rsidP="00B77D3D">
      <w:r>
        <w:rPr>
          <w:noProof/>
        </w:rPr>
        <mc:AlternateContent>
          <mc:Choice Requires="wps">
            <w:drawing>
              <wp:anchor distT="0" distB="0" distL="114300" distR="114300" simplePos="0" relativeHeight="251666432" behindDoc="0" locked="0" layoutInCell="1" allowOverlap="1" wp14:anchorId="145DB4DC" wp14:editId="69F01BFC">
                <wp:simplePos x="0" y="0"/>
                <wp:positionH relativeFrom="column">
                  <wp:posOffset>1554480</wp:posOffset>
                </wp:positionH>
                <wp:positionV relativeFrom="paragraph">
                  <wp:posOffset>76200</wp:posOffset>
                </wp:positionV>
                <wp:extent cx="4826000" cy="725170"/>
                <wp:effectExtent l="11430" t="13335" r="10795" b="1397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725170"/>
                        </a:xfrm>
                        <a:prstGeom prst="rect">
                          <a:avLst/>
                        </a:prstGeom>
                        <a:solidFill>
                          <a:srgbClr val="FFFFCC"/>
                        </a:solidFill>
                        <a:ln w="9525">
                          <a:solidFill>
                            <a:srgbClr val="000000"/>
                          </a:solidFill>
                          <a:miter lim="800000"/>
                          <a:headEnd/>
                          <a:tailEnd/>
                        </a:ln>
                      </wps:spPr>
                      <wps:txbx>
                        <w:txbxContent>
                          <w:p w14:paraId="33DFB05A" w14:textId="77777777" w:rsidR="00604434" w:rsidRPr="00B77D3D" w:rsidRDefault="00604434" w:rsidP="00B77D3D">
                            <w:pPr>
                              <w:rPr>
                                <w:b/>
                              </w:rPr>
                            </w:pPr>
                            <w:r w:rsidRPr="00B77D3D">
                              <w:rPr>
                                <w:b/>
                              </w:rPr>
                              <w:t xml:space="preserve">Tip!:  </w:t>
                            </w:r>
                            <w:r>
                              <w:t xml:space="preserve">Larger districts </w:t>
                            </w:r>
                            <w:r w:rsidR="00B97544">
                              <w:t xml:space="preserve">of &gt;3,000 students </w:t>
                            </w:r>
                            <w:r>
                              <w:t>should consider using the Batch Import Option to import large batch files. More information on this option is available in the Infinite Campus – Eligibility Import Guide.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9" type="#_x0000_t202" style="position:absolute;margin-left:122.4pt;margin-top:6pt;width:380pt;height:5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" fillcolor="#ffc">
                <v:textbox>
                  <w:txbxContent>
                    <w:p w:rsidR="00604434" w:rsidRPr="00B77D3D" w:rsidRDefault="00604434" w:rsidP="00B77D3D">
                      <w:pPr>
                        <w:rPr>
                          <w:b/>
                        </w:rPr>
                      </w:pPr>
                      <w:r w:rsidRPr="00B77D3D">
                        <w:rPr>
                          <w:b/>
                        </w:rPr>
                        <w:t>Tip</w:t>
                      </w:r>
                      <w:proofErr w:type="gramStart"/>
                      <w:r w:rsidRPr="00B77D3D">
                        <w:rPr>
                          <w:b/>
                        </w:rPr>
                        <w:t>!:</w:t>
                      </w:r>
                      <w:proofErr w:type="gramEnd"/>
                      <w:r w:rsidRPr="00B77D3D">
                        <w:rPr>
                          <w:b/>
                        </w:rPr>
                        <w:t xml:space="preserve">  </w:t>
                      </w:r>
                      <w:r>
                        <w:t xml:space="preserve">Larger districts </w:t>
                      </w:r>
                      <w:r w:rsidR="00B97544">
                        <w:t xml:space="preserve">of &gt;3,000 students </w:t>
                      </w:r>
                      <w:r>
                        <w:t>should consider using the Batch Import Option to import large batch files. More information on this option is available in the Infinite Campus – Eligibility Import Guide.</w:t>
                      </w:r>
                    </w:p>
                  </w:txbxContent>
                </v:textbox>
              </v:shape>
            </w:pict>
          </mc:Fallback>
        </mc:AlternateContent>
      </w:r>
    </w:p>
    <w:p w14:paraId="509E1749" w14:textId="77777777" w:rsidR="00B77D3D" w:rsidRPr="00B77D3D" w:rsidRDefault="003A1DE2" w:rsidP="00B77D3D">
      <w:pPr>
        <w:tabs>
          <w:tab w:val="left" w:pos="1170"/>
        </w:tabs>
        <w:ind w:firstLine="1620"/>
        <w:rPr>
          <w:i/>
        </w:rPr>
      </w:pPr>
      <w:r>
        <w:rPr>
          <w:noProof/>
        </w:rPr>
        <w:drawing>
          <wp:inline distT="0" distB="0" distL="0" distR="0" wp14:anchorId="3B6E7800" wp14:editId="17FE6F98">
            <wp:extent cx="487680" cy="487680"/>
            <wp:effectExtent l="0" t="0" r="7620" b="7620"/>
            <wp:docPr id="18" name="Picture 18" descr="MC900441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4173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p>
    <w:p w14:paraId="5BF035C4" w14:textId="77777777" w:rsidR="009D48A8" w:rsidRDefault="00BC4813" w:rsidP="0019152A">
      <w:pPr>
        <w:numPr>
          <w:ilvl w:val="0"/>
          <w:numId w:val="2"/>
        </w:numPr>
      </w:pPr>
      <w:r w:rsidRPr="00B77D3D">
        <w:rPr>
          <w:i/>
        </w:rPr>
        <w:br w:type="page"/>
      </w:r>
      <w:r>
        <w:lastRenderedPageBreak/>
        <w:t>Review the report.</w:t>
      </w:r>
    </w:p>
    <w:p w14:paraId="294B8FC6" w14:textId="77777777" w:rsidR="00BC4813" w:rsidRDefault="003A1DE2" w:rsidP="00BC4813">
      <w:pPr>
        <w:ind w:left="360"/>
      </w:pPr>
      <w:r w:rsidRPr="00BC4813">
        <w:rPr>
          <w:noProof/>
        </w:rPr>
        <w:drawing>
          <wp:anchor distT="0" distB="0" distL="114300" distR="114300" simplePos="0" relativeHeight="251653120" behindDoc="0" locked="0" layoutInCell="1" allowOverlap="1" wp14:anchorId="170BDAA9" wp14:editId="3CD040F7">
            <wp:simplePos x="0" y="0"/>
            <wp:positionH relativeFrom="column">
              <wp:posOffset>0</wp:posOffset>
            </wp:positionH>
            <wp:positionV relativeFrom="paragraph">
              <wp:posOffset>0</wp:posOffset>
            </wp:positionV>
            <wp:extent cx="5943600" cy="1261745"/>
            <wp:effectExtent l="0" t="0" r="0" b="0"/>
            <wp:wrapNone/>
            <wp:docPr id="28" name="Picture 5" descr="The Eligibility Import Report from IC provides a summary description of the import results. Focus on ‘Errors/Warnings’." title="Review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1261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7642A" w14:textId="77777777" w:rsidR="0061426C" w:rsidRDefault="0061426C" w:rsidP="009D48A8">
      <w:pPr>
        <w:pStyle w:val="Heading1"/>
      </w:pPr>
    </w:p>
    <w:p w14:paraId="2C2A72CE" w14:textId="77777777" w:rsidR="0061426C" w:rsidRDefault="0061426C" w:rsidP="009D48A8">
      <w:pPr>
        <w:pStyle w:val="Heading1"/>
      </w:pPr>
    </w:p>
    <w:p w14:paraId="7383109D" w14:textId="77777777" w:rsidR="0061426C" w:rsidRDefault="0061426C" w:rsidP="009D48A8">
      <w:pPr>
        <w:pStyle w:val="Heading1"/>
      </w:pPr>
    </w:p>
    <w:p w14:paraId="062157B1" w14:textId="77777777" w:rsidR="0061426C" w:rsidRDefault="003A1DE2" w:rsidP="009D48A8">
      <w:pPr>
        <w:pStyle w:val="Heading1"/>
      </w:pPr>
      <w:bookmarkStart w:id="12" w:name="_Toc321309118"/>
      <w:bookmarkStart w:id="13" w:name="_Toc321309682"/>
      <w:bookmarkStart w:id="14" w:name="_Toc321310535"/>
      <w:bookmarkStart w:id="15" w:name="_Toc329019062"/>
      <w:bookmarkStart w:id="16" w:name="_Toc335986535"/>
      <w:bookmarkStart w:id="17" w:name="_Toc352147608"/>
      <w:r w:rsidRPr="00BC4813">
        <w:rPr>
          <w:noProof/>
        </w:rPr>
        <w:drawing>
          <wp:anchor distT="0" distB="0" distL="114300" distR="114300" simplePos="0" relativeHeight="251656192" behindDoc="0" locked="0" layoutInCell="1" allowOverlap="1" wp14:anchorId="1C5906B8" wp14:editId="1E638328">
            <wp:simplePos x="0" y="0"/>
            <wp:positionH relativeFrom="column">
              <wp:posOffset>92075</wp:posOffset>
            </wp:positionH>
            <wp:positionV relativeFrom="paragraph">
              <wp:posOffset>1715135</wp:posOffset>
            </wp:positionV>
            <wp:extent cx="2087245" cy="165100"/>
            <wp:effectExtent l="0" t="0" r="8255" b="6350"/>
            <wp:wrapNone/>
            <wp:docPr id="27" name="Picture 9" descr="SSN not found! " title="Error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87245" cy="165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AAB65DA" wp14:editId="4C6F519C">
                <wp:simplePos x="0" y="0"/>
                <wp:positionH relativeFrom="column">
                  <wp:posOffset>92075</wp:posOffset>
                </wp:positionH>
                <wp:positionV relativeFrom="paragraph">
                  <wp:posOffset>1068705</wp:posOffset>
                </wp:positionV>
                <wp:extent cx="5943600" cy="508000"/>
                <wp:effectExtent l="0" t="3175" r="3175" b="3175"/>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E907F" w14:textId="77777777" w:rsidR="00604434" w:rsidRDefault="00604434" w:rsidP="00BC4813">
                            <w:r>
                              <w:t>This shows duplicate students were located in Campus. Please run the Duplicate Student Search Report in IC; submit a support ticket in Campus to have this situation corrected.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0" type="#_x0000_t202" style="position:absolute;margin-left:7.25pt;margin-top:84.15pt;width:468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" stroked="f">
                <v:textbox>
                  <w:txbxContent>
                    <w:p w:rsidR="00604434" w:rsidRDefault="00604434" w:rsidP="00BC4813">
                      <w:r>
                        <w:t>This shows duplicate students were located in Campus. Please run the Duplicate Student Search Report in IC; submit a support ticket in Campus to have this situation corrected.</w:t>
                      </w:r>
                    </w:p>
                  </w:txbxContent>
                </v:textbox>
              </v:shape>
            </w:pict>
          </mc:Fallback>
        </mc:AlternateContent>
      </w:r>
      <w:r w:rsidRPr="00BC4813">
        <w:rPr>
          <w:noProof/>
        </w:rPr>
        <w:drawing>
          <wp:anchor distT="0" distB="0" distL="114300" distR="114300" simplePos="0" relativeHeight="251654144" behindDoc="0" locked="0" layoutInCell="1" allowOverlap="1" wp14:anchorId="659A9959" wp14:editId="76F9D6B4">
            <wp:simplePos x="0" y="0"/>
            <wp:positionH relativeFrom="column">
              <wp:posOffset>92075</wp:posOffset>
            </wp:positionH>
            <wp:positionV relativeFrom="paragraph">
              <wp:posOffset>638175</wp:posOffset>
            </wp:positionV>
            <wp:extent cx="2400935" cy="259080"/>
            <wp:effectExtent l="0" t="0" r="0" b="7620"/>
            <wp:wrapNone/>
            <wp:docPr id="25" name="Picture 7" descr="Error 2004 Multiple matches for Student  SSN" title="Error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0935" cy="259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9AE9C64" wp14:editId="6AB2A2D5">
                <wp:simplePos x="0" y="0"/>
                <wp:positionH relativeFrom="column">
                  <wp:posOffset>0</wp:posOffset>
                </wp:positionH>
                <wp:positionV relativeFrom="paragraph">
                  <wp:posOffset>21590</wp:posOffset>
                </wp:positionV>
                <wp:extent cx="5943600" cy="508000"/>
                <wp:effectExtent l="0" t="3810" r="0" b="254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7B616" w14:textId="77777777" w:rsidR="00604434" w:rsidRDefault="00604434">
                            <w:r>
                              <w:t>The Eligibility Import Report from IC provides a summary description of the import results. Focus on ‘Errors/Warnings’.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1" type="#_x0000_t202" style="position:absolute;margin-left:0;margin-top:1.7pt;width:468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" stroked="f">
                <v:textbox>
                  <w:txbxContent>
                    <w:p w:rsidR="00604434" w:rsidRDefault="00604434">
                      <w:r>
                        <w:t>The Eligibility Import Report from IC provides a summary description of the import results. Focus on ‘Errors/Warnings’.</w:t>
                      </w:r>
                    </w:p>
                  </w:txbxContent>
                </v:textbox>
              </v:shape>
            </w:pict>
          </mc:Fallback>
        </mc:AlternateContent>
      </w:r>
      <w:bookmarkEnd w:id="12"/>
      <w:bookmarkEnd w:id="13"/>
      <w:bookmarkEnd w:id="14"/>
      <w:bookmarkEnd w:id="15"/>
      <w:bookmarkEnd w:id="16"/>
      <w:bookmarkEnd w:id="17"/>
    </w:p>
    <w:p w14:paraId="482DD021" w14:textId="77777777" w:rsidR="0061426C" w:rsidRDefault="0061426C" w:rsidP="009D48A8">
      <w:pPr>
        <w:pStyle w:val="Heading1"/>
      </w:pPr>
    </w:p>
    <w:p w14:paraId="20966FFC" w14:textId="77777777" w:rsidR="0061426C" w:rsidRDefault="003A1DE2" w:rsidP="009D48A8">
      <w:pPr>
        <w:pStyle w:val="Heading1"/>
      </w:pPr>
      <w:bookmarkStart w:id="18" w:name="_Toc321309119"/>
      <w:bookmarkStart w:id="19" w:name="_Toc321309683"/>
      <w:bookmarkStart w:id="20" w:name="_Toc321310536"/>
      <w:bookmarkStart w:id="21" w:name="_Toc329019063"/>
      <w:bookmarkStart w:id="22" w:name="_Toc335986536"/>
      <w:bookmarkStart w:id="23" w:name="_Toc352147609"/>
      <w:r w:rsidRPr="00BC4813">
        <w:rPr>
          <w:noProof/>
        </w:rPr>
        <w:drawing>
          <wp:anchor distT="0" distB="0" distL="114300" distR="114300" simplePos="0" relativeHeight="251655168" behindDoc="0" locked="0" layoutInCell="1" allowOverlap="1" wp14:anchorId="621DC4E8" wp14:editId="2B17D7F7">
            <wp:simplePos x="0" y="0"/>
            <wp:positionH relativeFrom="column">
              <wp:posOffset>135255</wp:posOffset>
            </wp:positionH>
            <wp:positionV relativeFrom="paragraph">
              <wp:posOffset>119380</wp:posOffset>
            </wp:positionV>
            <wp:extent cx="3988435" cy="165100"/>
            <wp:effectExtent l="0" t="0" r="0" b="6350"/>
            <wp:wrapNone/>
            <wp:docPr id="23" name="Picture 8" descr="Error Message -  Multiple matches for Student SSN" title="Error War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88435" cy="165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18"/>
      <w:bookmarkEnd w:id="19"/>
      <w:bookmarkEnd w:id="20"/>
      <w:bookmarkEnd w:id="21"/>
      <w:bookmarkEnd w:id="22"/>
      <w:bookmarkEnd w:id="23"/>
    </w:p>
    <w:p w14:paraId="4652E2E6" w14:textId="77777777" w:rsidR="0061426C" w:rsidRDefault="0061426C" w:rsidP="009D48A8">
      <w:pPr>
        <w:pStyle w:val="Heading1"/>
      </w:pPr>
    </w:p>
    <w:p w14:paraId="74D76EEA" w14:textId="77777777" w:rsidR="009D10A0" w:rsidRDefault="003A1DE2" w:rsidP="009D10A0">
      <w:pPr>
        <w:ind w:left="720"/>
      </w:pPr>
      <w:r w:rsidRPr="00E52848">
        <w:rPr>
          <w:noProof/>
        </w:rPr>
        <mc:AlternateContent>
          <mc:Choice Requires="wps">
            <w:drawing>
              <wp:anchor distT="0" distB="0" distL="114300" distR="114300" simplePos="0" relativeHeight="251660288" behindDoc="0" locked="0" layoutInCell="1" allowOverlap="1" wp14:anchorId="4CC4F6D8" wp14:editId="3B3EADB0">
                <wp:simplePos x="0" y="0"/>
                <wp:positionH relativeFrom="column">
                  <wp:posOffset>43180</wp:posOffset>
                </wp:positionH>
                <wp:positionV relativeFrom="paragraph">
                  <wp:posOffset>2376170</wp:posOffset>
                </wp:positionV>
                <wp:extent cx="5900420" cy="1242695"/>
                <wp:effectExtent l="5080" t="12065" r="9525" b="1206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242695"/>
                        </a:xfrm>
                        <a:prstGeom prst="rect">
                          <a:avLst/>
                        </a:prstGeom>
                        <a:solidFill>
                          <a:srgbClr val="FFFFFF"/>
                        </a:solidFill>
                        <a:ln w="9525">
                          <a:solidFill>
                            <a:srgbClr val="000000"/>
                          </a:solidFill>
                          <a:miter lim="800000"/>
                          <a:headEnd/>
                          <a:tailEnd/>
                        </a:ln>
                      </wps:spPr>
                      <wps:txbx>
                        <w:txbxContent>
                          <w:p w14:paraId="5A505220" w14:textId="77777777" w:rsidR="00604434" w:rsidRPr="0061426C" w:rsidRDefault="00604434">
                            <w:r w:rsidRPr="0061426C">
                              <w:rPr>
                                <w:b/>
                              </w:rPr>
                              <w:t>Private/Parochial Schools:</w:t>
                            </w:r>
                            <w:r>
                              <w:t xml:space="preserve"> To the extent possible all public school students have been identified with KDE’s State Student Identifier (SSID) on the DC file. Outside of a few public school students who are transferring in to your system, nearly all of your potential DC students will not have an SSID assigned to them. Thus, you can either filter out those students with an SSID or sort the file to only view those without an SSID. This is helpful if you intend to manually match the DC list to your POS student roster.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2" type="#_x0000_t202" style="position:absolute;left:0;text-align:left;margin-left:3.4pt;margin-top:187.1pt;width:464.6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">
                <v:textbox>
                  <w:txbxContent>
                    <w:p w:rsidR="00604434" w:rsidRPr="0061426C" w:rsidRDefault="00604434">
                      <w:r w:rsidRPr="0061426C">
                        <w:rPr>
                          <w:b/>
                        </w:rPr>
                        <w:t>Private/Parochial Schools:</w:t>
                      </w:r>
                      <w:r>
                        <w:t xml:space="preserve"> To the extent possible all public school students have been identified with KDE’s State Student Identifier (SSID) on the DC file. Outside of a few public school students who are transferring in to your system, nearly all of your potential DC students will not have an SSID assigned to them. Thus, you can either filter out those students with an SSID or sort the file to only view those without an SSID. This is helpful if you intend to manually match the DC list to your POS student roster. </w:t>
                      </w:r>
                    </w:p>
                  </w:txbxContent>
                </v:textbox>
              </v:shape>
            </w:pict>
          </mc:Fallback>
        </mc:AlternateContent>
      </w:r>
      <w:r w:rsidRPr="00E52848">
        <w:rPr>
          <w:noProof/>
        </w:rPr>
        <mc:AlternateContent>
          <mc:Choice Requires="wps">
            <w:drawing>
              <wp:anchor distT="0" distB="0" distL="114300" distR="114300" simplePos="0" relativeHeight="251659264" behindDoc="0" locked="0" layoutInCell="1" allowOverlap="1" wp14:anchorId="6E99FE05" wp14:editId="24B2F1CA">
                <wp:simplePos x="0" y="0"/>
                <wp:positionH relativeFrom="column">
                  <wp:posOffset>92075</wp:posOffset>
                </wp:positionH>
                <wp:positionV relativeFrom="paragraph">
                  <wp:posOffset>366395</wp:posOffset>
                </wp:positionV>
                <wp:extent cx="5943600" cy="802005"/>
                <wp:effectExtent l="0" t="2540" r="3175"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A956E" w14:textId="77777777" w:rsidR="00604434" w:rsidRDefault="00604434" w:rsidP="0061426C">
                            <w:r>
                              <w:t>The SSN (or SSID) were not matched in Campus. This may be because the:</w:t>
                            </w:r>
                          </w:p>
                          <w:p w14:paraId="77D39179" w14:textId="77777777" w:rsidR="00604434" w:rsidRDefault="00604434" w:rsidP="00B77D3D">
                            <w:pPr>
                              <w:ind w:left="720"/>
                            </w:pPr>
                            <w:r>
                              <w:t>1) SSN is incorrect in the DC import file or Campus; or</w:t>
                            </w:r>
                          </w:p>
                          <w:p w14:paraId="0A80BA2F" w14:textId="77777777" w:rsidR="00604434" w:rsidRDefault="00604434" w:rsidP="00B77D3D">
                            <w:pPr>
                              <w:ind w:left="720"/>
                            </w:pPr>
                            <w:r>
                              <w:t xml:space="preserve">2) </w:t>
                            </w:r>
                            <w:r w:rsidR="00DA117B">
                              <w:t xml:space="preserve">the </w:t>
                            </w:r>
                            <w:r>
                              <w:t>child is not enrolled in your district/diocese</w:t>
                            </w:r>
                          </w:p>
                          <w:p w14:paraId="07734DDB" w14:textId="77777777" w:rsidR="00AA26C4" w:rsidRDefault="00AA26C4" w:rsidP="00B77D3D">
                            <w:pPr>
                              <w:ind w:left="720"/>
                            </w:pPr>
                          </w:p>
                          <w:p w14:paraId="6D7E878C" w14:textId="77777777" w:rsidR="00AA26C4" w:rsidRDefault="00AA26C4" w:rsidP="00B77D3D">
                            <w:pPr>
                              <w:ind w:left="720"/>
                            </w:pPr>
                          </w:p>
                          <w:p w14:paraId="2A230085" w14:textId="77777777" w:rsidR="00AA26C4" w:rsidRDefault="00AA26C4" w:rsidP="00B77D3D">
                            <w:pPr>
                              <w:ind w:left="720"/>
                            </w:pPr>
                          </w:p>
                          <w:p w14:paraId="1BD7AF22" w14:textId="77777777" w:rsidR="00AA26C4" w:rsidRDefault="00AA26C4" w:rsidP="00B77D3D">
                            <w:pPr>
                              <w:ind w:left="720"/>
                            </w:pPr>
                          </w:p>
                          <w:p w14:paraId="3C666366" w14:textId="77777777" w:rsidR="00AA26C4" w:rsidRDefault="00AA26C4" w:rsidP="00B77D3D">
                            <w:pPr>
                              <w:ind w:left="7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3" type="#_x0000_t202" style="position:absolute;left:0;text-align:left;margin-left:7.25pt;margin-top:28.85pt;width:468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s5hgIAABk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" stroked="f">
                <v:textbox>
                  <w:txbxContent>
                    <w:p w:rsidR="00604434" w:rsidRDefault="00604434" w:rsidP="0061426C">
                      <w:r>
                        <w:t>The SSN (or SSID) were not matched in Campus. This may be because the:</w:t>
                      </w:r>
                    </w:p>
                    <w:p w:rsidR="00604434" w:rsidRDefault="00604434" w:rsidP="00B77D3D">
                      <w:pPr>
                        <w:ind w:left="720"/>
                      </w:pPr>
                      <w:r>
                        <w:t>1) SSN is incorrect in the DC import file or Campus; or</w:t>
                      </w:r>
                    </w:p>
                    <w:p w:rsidR="00604434" w:rsidRDefault="00604434" w:rsidP="00B77D3D">
                      <w:pPr>
                        <w:ind w:left="720"/>
                      </w:pPr>
                      <w:r>
                        <w:t xml:space="preserve">2) </w:t>
                      </w:r>
                      <w:proofErr w:type="gramStart"/>
                      <w:r w:rsidR="00DA117B">
                        <w:t>the</w:t>
                      </w:r>
                      <w:proofErr w:type="gramEnd"/>
                      <w:r w:rsidR="00DA117B">
                        <w:t xml:space="preserve"> </w:t>
                      </w:r>
                      <w:r>
                        <w:t>child is not enrolled in your district/diocese</w:t>
                      </w:r>
                    </w:p>
                    <w:p w:rsidR="00AA26C4" w:rsidRDefault="00AA26C4" w:rsidP="00B77D3D">
                      <w:pPr>
                        <w:ind w:left="720"/>
                      </w:pPr>
                    </w:p>
                    <w:p w:rsidR="00AA26C4" w:rsidRDefault="00AA26C4" w:rsidP="00B77D3D">
                      <w:pPr>
                        <w:ind w:left="720"/>
                      </w:pPr>
                    </w:p>
                    <w:p w:rsidR="00AA26C4" w:rsidRDefault="00AA26C4" w:rsidP="00B77D3D">
                      <w:pPr>
                        <w:ind w:left="720"/>
                      </w:pPr>
                    </w:p>
                    <w:p w:rsidR="00AA26C4" w:rsidRDefault="00AA26C4" w:rsidP="00B77D3D">
                      <w:pPr>
                        <w:ind w:left="720"/>
                      </w:pPr>
                    </w:p>
                    <w:p w:rsidR="00AA26C4" w:rsidRDefault="00AA26C4" w:rsidP="00B77D3D">
                      <w:pPr>
                        <w:ind w:left="720"/>
                      </w:pPr>
                    </w:p>
                  </w:txbxContent>
                </v:textbox>
              </v:shape>
            </w:pict>
          </mc:Fallback>
        </mc:AlternateContent>
      </w:r>
    </w:p>
    <w:p w14:paraId="07C6ED4A" w14:textId="77777777" w:rsidR="009D10A0" w:rsidRDefault="009D10A0" w:rsidP="009D10A0">
      <w:pPr>
        <w:ind w:left="720"/>
      </w:pPr>
    </w:p>
    <w:p w14:paraId="7589E11C" w14:textId="77777777" w:rsidR="009D10A0" w:rsidRDefault="009D10A0" w:rsidP="009D10A0">
      <w:pPr>
        <w:ind w:left="720"/>
      </w:pPr>
    </w:p>
    <w:p w14:paraId="458DD5F9" w14:textId="77777777" w:rsidR="009D10A0" w:rsidRDefault="009D10A0" w:rsidP="009D10A0">
      <w:pPr>
        <w:ind w:left="720"/>
      </w:pPr>
    </w:p>
    <w:p w14:paraId="6D569363" w14:textId="77777777" w:rsidR="009D10A0" w:rsidRDefault="009D10A0" w:rsidP="009D10A0">
      <w:pPr>
        <w:ind w:left="720"/>
      </w:pPr>
    </w:p>
    <w:p w14:paraId="2D612651" w14:textId="77777777" w:rsidR="009D10A0" w:rsidRDefault="009D10A0" w:rsidP="009D10A0">
      <w:pPr>
        <w:ind w:left="720"/>
      </w:pPr>
    </w:p>
    <w:p w14:paraId="0307B3E4" w14:textId="77777777" w:rsidR="009D10A0" w:rsidRDefault="003A1DE2" w:rsidP="009D10A0">
      <w:pPr>
        <w:ind w:left="720"/>
      </w:pPr>
      <w:r>
        <w:rPr>
          <w:noProof/>
        </w:rPr>
        <mc:AlternateContent>
          <mc:Choice Requires="wps">
            <w:drawing>
              <wp:anchor distT="0" distB="0" distL="114300" distR="114300" simplePos="0" relativeHeight="251667456" behindDoc="0" locked="0" layoutInCell="1" allowOverlap="1" wp14:anchorId="7FF2A27A" wp14:editId="1A502932">
                <wp:simplePos x="0" y="0"/>
                <wp:positionH relativeFrom="column">
                  <wp:posOffset>1045210</wp:posOffset>
                </wp:positionH>
                <wp:positionV relativeFrom="paragraph">
                  <wp:posOffset>34925</wp:posOffset>
                </wp:positionV>
                <wp:extent cx="4826000" cy="906145"/>
                <wp:effectExtent l="6985" t="9525" r="5715" b="8255"/>
                <wp:wrapNone/>
                <wp:docPr id="20" name="Text Box 29" descr="Box shows Tip for how to do a match on SSN." title="no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906145"/>
                        </a:xfrm>
                        <a:prstGeom prst="rect">
                          <a:avLst/>
                        </a:prstGeom>
                        <a:solidFill>
                          <a:srgbClr val="FFFFCC"/>
                        </a:solidFill>
                        <a:ln w="9525">
                          <a:solidFill>
                            <a:srgbClr val="000000"/>
                          </a:solidFill>
                          <a:miter lim="800000"/>
                          <a:headEnd/>
                          <a:tailEnd/>
                        </a:ln>
                      </wps:spPr>
                      <wps:txbx>
                        <w:txbxContent>
                          <w:p w14:paraId="012AC0A9" w14:textId="77777777" w:rsidR="00AA26C4" w:rsidRPr="009D10A0" w:rsidRDefault="00AA26C4" w:rsidP="00AA26C4">
                            <w:r w:rsidRPr="00B77D3D">
                              <w:rPr>
                                <w:b/>
                              </w:rPr>
                              <w:t xml:space="preserve">Tip!:  </w:t>
                            </w:r>
                            <w:r w:rsidR="009D10A0">
                              <w:t xml:space="preserve">More matches will be found if do a </w:t>
                            </w:r>
                            <w:r w:rsidR="009D10A0">
                              <w:rPr>
                                <w:i/>
                              </w:rPr>
                              <w:t>second</w:t>
                            </w:r>
                            <w:r w:rsidR="009D10A0">
                              <w:t xml:space="preserve"> DC import based on SS</w:t>
                            </w:r>
                            <w:r w:rsidR="00B85D06">
                              <w:t>N</w:t>
                            </w:r>
                            <w:r w:rsidR="009D10A0">
                              <w:t xml:space="preserve">. Simply change the dropdown value on the first screen to </w:t>
                            </w:r>
                            <w:r w:rsidR="00B85D06">
                              <w:t xml:space="preserve">SSN </w:t>
                            </w:r>
                            <w:r w:rsidR="009D10A0">
                              <w:t xml:space="preserve">and then enter a value of </w:t>
                            </w:r>
                            <w:r w:rsidR="00B85D06" w:rsidRPr="00B85D06">
                              <w:rPr>
                                <w:b/>
                              </w:rPr>
                              <w:t>5</w:t>
                            </w:r>
                            <w:r w:rsidR="009D10A0">
                              <w:t xml:space="preserve"> on the second screen for sequence in data file: all other settings remain the same.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44" type="#_x0000_t202" alt="Title: no  title - Description: Box shows Tip for how to do a match on SSN." style="position:absolute;left:0;text-align:left;margin-left:82.3pt;margin-top:2.75pt;width:380pt;height:7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" fillcolor="#ffc">
                <v:textbox>
                  <w:txbxContent>
                    <w:p w:rsidR="00AA26C4" w:rsidRPr="009D10A0" w:rsidRDefault="00AA26C4" w:rsidP="00AA26C4">
                      <w:r w:rsidRPr="00B77D3D">
                        <w:rPr>
                          <w:b/>
                        </w:rPr>
                        <w:t xml:space="preserve">Tip!:  </w:t>
                      </w:r>
                      <w:r w:rsidR="009D10A0">
                        <w:t xml:space="preserve">More matches will be found if do a </w:t>
                      </w:r>
                      <w:r w:rsidR="009D10A0">
                        <w:rPr>
                          <w:i/>
                        </w:rPr>
                        <w:t>second</w:t>
                      </w:r>
                      <w:r w:rsidR="009D10A0">
                        <w:t xml:space="preserve"> DC import based on SS</w:t>
                      </w:r>
                      <w:r w:rsidR="00B85D06">
                        <w:t>N</w:t>
                      </w:r>
                      <w:r w:rsidR="009D10A0">
                        <w:t xml:space="preserve">. Simply change the dropdown value on the first screen to </w:t>
                      </w:r>
                      <w:r w:rsidR="00B85D06">
                        <w:t xml:space="preserve">SSN </w:t>
                      </w:r>
                      <w:r w:rsidR="009D10A0">
                        <w:t xml:space="preserve">and then enter a value of </w:t>
                      </w:r>
                      <w:r w:rsidR="00B85D06" w:rsidRPr="00B85D06">
                        <w:rPr>
                          <w:b/>
                        </w:rPr>
                        <w:t>5</w:t>
                      </w:r>
                      <w:r w:rsidR="009D10A0">
                        <w:t xml:space="preserve"> on the second screen for sequence in data file: all other settings remain the same.</w:t>
                      </w:r>
                    </w:p>
                  </w:txbxContent>
                </v:textbox>
              </v:shape>
            </w:pict>
          </mc:Fallback>
        </mc:AlternateContent>
      </w:r>
      <w:r>
        <w:rPr>
          <w:noProof/>
        </w:rPr>
        <w:drawing>
          <wp:inline distT="0" distB="0" distL="0" distR="0" wp14:anchorId="104914D8" wp14:editId="5EB1665A">
            <wp:extent cx="487680" cy="487680"/>
            <wp:effectExtent l="0" t="0" r="7620" b="7620"/>
            <wp:docPr id="19" name="Picture 19" descr="MC900441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44173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p>
    <w:p w14:paraId="598CE9B9" w14:textId="77777777" w:rsidR="009D10A0" w:rsidRDefault="009D10A0" w:rsidP="009D10A0">
      <w:pPr>
        <w:ind w:left="720"/>
      </w:pPr>
    </w:p>
    <w:p w14:paraId="0DEF4B62" w14:textId="77777777" w:rsidR="009D10A0" w:rsidRDefault="009D10A0" w:rsidP="009D10A0">
      <w:pPr>
        <w:ind w:left="720"/>
      </w:pPr>
    </w:p>
    <w:p w14:paraId="302BABAB" w14:textId="77777777" w:rsidR="009D10A0" w:rsidRDefault="009D10A0" w:rsidP="009D10A0">
      <w:pPr>
        <w:ind w:left="720"/>
      </w:pPr>
    </w:p>
    <w:p w14:paraId="16659A63" w14:textId="77777777" w:rsidR="009D10A0" w:rsidRDefault="009D10A0" w:rsidP="009D10A0">
      <w:pPr>
        <w:ind w:left="720"/>
      </w:pPr>
    </w:p>
    <w:p w14:paraId="52E08495" w14:textId="77777777" w:rsidR="009D10A0" w:rsidRDefault="009D10A0" w:rsidP="009D10A0">
      <w:pPr>
        <w:ind w:left="720"/>
      </w:pPr>
    </w:p>
    <w:p w14:paraId="0A4B1FF3" w14:textId="77777777" w:rsidR="009D10A0" w:rsidRDefault="009D10A0" w:rsidP="009D10A0">
      <w:pPr>
        <w:ind w:left="720"/>
      </w:pPr>
    </w:p>
    <w:p w14:paraId="7F155C41" w14:textId="77777777" w:rsidR="009D10A0" w:rsidRDefault="009D10A0" w:rsidP="009D10A0">
      <w:pPr>
        <w:ind w:left="720"/>
      </w:pPr>
    </w:p>
    <w:p w14:paraId="7181258B" w14:textId="77777777" w:rsidR="009D10A0" w:rsidRDefault="009D10A0" w:rsidP="009D10A0">
      <w:pPr>
        <w:ind w:left="720"/>
      </w:pPr>
    </w:p>
    <w:p w14:paraId="028A3020" w14:textId="77777777" w:rsidR="009D10A0" w:rsidRDefault="009D10A0" w:rsidP="009D10A0">
      <w:pPr>
        <w:ind w:left="720"/>
      </w:pPr>
    </w:p>
    <w:p w14:paraId="0A64DB06" w14:textId="77777777" w:rsidR="009D10A0" w:rsidRDefault="009D10A0" w:rsidP="009D10A0">
      <w:pPr>
        <w:ind w:left="720"/>
      </w:pPr>
    </w:p>
    <w:p w14:paraId="5A332CC7" w14:textId="77777777" w:rsidR="009D10A0" w:rsidRDefault="009D10A0" w:rsidP="009D10A0">
      <w:pPr>
        <w:ind w:left="720"/>
      </w:pPr>
    </w:p>
    <w:p w14:paraId="7849B695" w14:textId="77777777" w:rsidR="009D10A0" w:rsidRDefault="009D10A0" w:rsidP="009D10A0">
      <w:pPr>
        <w:ind w:left="720"/>
      </w:pPr>
    </w:p>
    <w:p w14:paraId="3EEE5D0D" w14:textId="77777777" w:rsidR="009D10A0" w:rsidRDefault="009D10A0" w:rsidP="009D10A0">
      <w:pPr>
        <w:ind w:left="720"/>
      </w:pPr>
    </w:p>
    <w:p w14:paraId="59749D5A" w14:textId="77777777" w:rsidR="0076466C" w:rsidRPr="00E52848" w:rsidRDefault="009D10A0" w:rsidP="00457CB5">
      <w:pPr>
        <w:pStyle w:val="Heading1"/>
      </w:pPr>
      <w:r>
        <w:br w:type="page"/>
      </w:r>
      <w:bookmarkStart w:id="24" w:name="_Toc352147610"/>
      <w:r w:rsidR="009D48A8" w:rsidRPr="00E52848">
        <w:lastRenderedPageBreak/>
        <w:t>Notes on Infinite Campus Direct Certification Import Process</w:t>
      </w:r>
      <w:bookmarkEnd w:id="24"/>
    </w:p>
    <w:p w14:paraId="69C57988" w14:textId="77777777" w:rsidR="009D48A8" w:rsidRDefault="00493058" w:rsidP="009D48A8">
      <w:pPr>
        <w:numPr>
          <w:ilvl w:val="0"/>
          <w:numId w:val="3"/>
        </w:numPr>
      </w:pPr>
      <w:r>
        <w:rPr>
          <w:b/>
        </w:rPr>
        <w:t xml:space="preserve">Continuation of Direct Certification Status: </w:t>
      </w:r>
      <w:r w:rsidR="009D48A8">
        <w:t>Students who appear</w:t>
      </w:r>
      <w:r w:rsidR="005E3BD8">
        <w:t xml:space="preserve"> on a previous direct certification file will </w:t>
      </w:r>
      <w:r w:rsidR="005E3BD8">
        <w:rPr>
          <w:u w:val="single"/>
        </w:rPr>
        <w:t>not</w:t>
      </w:r>
      <w:r w:rsidR="005E3BD8">
        <w:t xml:space="preserve"> be removed or end dated if they do not appear on subsequent direct certification files.</w:t>
      </w:r>
    </w:p>
    <w:p w14:paraId="57D44F90" w14:textId="77777777" w:rsidR="005E3BD8" w:rsidRDefault="005E3BD8" w:rsidP="005E3BD8">
      <w:pPr>
        <w:numPr>
          <w:ilvl w:val="1"/>
          <w:numId w:val="3"/>
        </w:numPr>
      </w:pPr>
      <w:r>
        <w:t xml:space="preserve">Example: Mary Jones, a student in your school, appears on the July direct certification file but does not appear on the August direct certification file. </w:t>
      </w:r>
      <w:r w:rsidR="00493058">
        <w:t>Mary’s direct certification and free meal status will remain once the August direct certification file is imported.</w:t>
      </w:r>
    </w:p>
    <w:p w14:paraId="06FD3C81" w14:textId="77777777" w:rsidR="00F05E43" w:rsidRPr="00F05E43" w:rsidRDefault="00F05E43" w:rsidP="00F05E43">
      <w:pPr>
        <w:ind w:left="720"/>
      </w:pPr>
    </w:p>
    <w:p w14:paraId="3C06D7A3" w14:textId="77777777" w:rsidR="00493058" w:rsidRDefault="00F05E43" w:rsidP="00493058">
      <w:pPr>
        <w:numPr>
          <w:ilvl w:val="0"/>
          <w:numId w:val="3"/>
        </w:numPr>
      </w:pPr>
      <w:r>
        <w:rPr>
          <w:b/>
        </w:rPr>
        <w:t>Missing SSIDs:</w:t>
      </w:r>
      <w:r>
        <w:t xml:space="preserve"> Students who do not have an SSID on the direct certification file will not be imported. Districts may want to scan through students with missing SSIDs</w:t>
      </w:r>
      <w:r w:rsidR="00970EDF">
        <w:t xml:space="preserve"> to see if any of the children noted are in their district. It may be helpful to either sort the Excel file by SSID or apply a filter to the SSID field, selecting only blank records.</w:t>
      </w:r>
    </w:p>
    <w:p w14:paraId="6D8B5996" w14:textId="77777777" w:rsidR="00970EDF" w:rsidRDefault="00970EDF" w:rsidP="00970EDF">
      <w:pPr>
        <w:ind w:left="720"/>
      </w:pPr>
      <w:r>
        <w:rPr>
          <w:b/>
        </w:rPr>
        <w:t xml:space="preserve"> </w:t>
      </w:r>
    </w:p>
    <w:p w14:paraId="15F8B360" w14:textId="77777777" w:rsidR="00E52848" w:rsidRPr="00E52848" w:rsidRDefault="00E52848" w:rsidP="00E52848">
      <w:pPr>
        <w:pStyle w:val="Heading1"/>
        <w:rPr>
          <w:rStyle w:val="Heading2Char"/>
          <w:b/>
          <w:bCs/>
          <w:i w:val="0"/>
          <w:iCs w:val="0"/>
        </w:rPr>
      </w:pPr>
      <w:bookmarkStart w:id="25" w:name="_Toc352147611"/>
      <w:r w:rsidRPr="00E52848">
        <w:rPr>
          <w:rStyle w:val="Heading2Char"/>
          <w:b/>
          <w:bCs/>
          <w:i w:val="0"/>
          <w:iCs w:val="0"/>
        </w:rPr>
        <w:t>Frequently Asked Questions</w:t>
      </w:r>
      <w:bookmarkEnd w:id="25"/>
    </w:p>
    <w:p w14:paraId="0106224D" w14:textId="77777777" w:rsidR="00E52848" w:rsidRDefault="00E52848" w:rsidP="00E52848">
      <w:pPr>
        <w:rPr>
          <w:b/>
        </w:rPr>
      </w:pPr>
      <w:r>
        <w:rPr>
          <w:b/>
        </w:rPr>
        <w:t>What is the purpose of the ‘History’ DC file?</w:t>
      </w:r>
    </w:p>
    <w:p w14:paraId="635E8ED4" w14:textId="77777777" w:rsidR="00E52848" w:rsidRDefault="00001F8A" w:rsidP="00E52848">
      <w:r>
        <w:t>The DC ‘History’ file contains a unique list of all students who have been on a DC file during the school year. The ‘most recent month’ field displays when the student was last on the file. It is useful for the following reasons:</w:t>
      </w:r>
    </w:p>
    <w:p w14:paraId="3D9A5753" w14:textId="77777777" w:rsidR="00001F8A" w:rsidRDefault="00001F8A" w:rsidP="00001F8A">
      <w:pPr>
        <w:numPr>
          <w:ilvl w:val="0"/>
          <w:numId w:val="3"/>
        </w:numPr>
      </w:pPr>
      <w:r>
        <w:rPr>
          <w:b/>
        </w:rPr>
        <w:t>Auditing</w:t>
      </w:r>
      <w:r>
        <w:t xml:space="preserve"> – SCN can pull the DC file to compare your DC identified students against a master list</w:t>
      </w:r>
    </w:p>
    <w:p w14:paraId="6514D734" w14:textId="77777777" w:rsidR="00001F8A" w:rsidRPr="00E52848" w:rsidRDefault="00001F8A" w:rsidP="00001F8A">
      <w:pPr>
        <w:numPr>
          <w:ilvl w:val="0"/>
          <w:numId w:val="3"/>
        </w:numPr>
      </w:pPr>
      <w:r>
        <w:rPr>
          <w:b/>
        </w:rPr>
        <w:t>Re</w:t>
      </w:r>
      <w:r w:rsidRPr="00001F8A">
        <w:t>-</w:t>
      </w:r>
      <w:r>
        <w:rPr>
          <w:b/>
        </w:rPr>
        <w:t>Import</w:t>
      </w:r>
      <w:r>
        <w:t xml:space="preserve"> – If you neglected to download a DC file in a particular month this will help you get caught up. Also, districts are encouraged to import the DC History file prior to reporting their April DC counts in CNIPS since students may have been missed as DC. Transferring students, new students, kindergartners, etc. may have been missed as DC due timing: </w:t>
      </w:r>
      <w:r w:rsidR="00C47970">
        <w:t>your DC import occurred prior to them enrolling, their SSN was incorrect but since has been fixed, etc.</w:t>
      </w:r>
    </w:p>
    <w:p w14:paraId="6B90CDBD" w14:textId="77777777" w:rsidR="00E52848" w:rsidRDefault="00E52848" w:rsidP="00E52848">
      <w:pPr>
        <w:rPr>
          <w:b/>
        </w:rPr>
      </w:pPr>
    </w:p>
    <w:p w14:paraId="2D31C26C" w14:textId="77777777" w:rsidR="00C47970" w:rsidRDefault="00C47970" w:rsidP="00E52848">
      <w:r>
        <w:rPr>
          <w:b/>
        </w:rPr>
        <w:t>How often should I update my POS/IC with the DC information?</w:t>
      </w:r>
    </w:p>
    <w:p w14:paraId="68FC7F53" w14:textId="77777777" w:rsidR="00C47970" w:rsidRPr="00C47970" w:rsidRDefault="00C47970" w:rsidP="00E52848">
      <w:r>
        <w:t xml:space="preserve">Sponsors should update their student information on a </w:t>
      </w:r>
      <w:r w:rsidRPr="003337A9">
        <w:rPr>
          <w:b/>
          <w:u w:val="single"/>
        </w:rPr>
        <w:t>monthly</w:t>
      </w:r>
      <w:r>
        <w:t xml:space="preserve"> basis.</w:t>
      </w:r>
    </w:p>
    <w:p w14:paraId="39AD880B" w14:textId="77777777" w:rsidR="00C47970" w:rsidRDefault="00C47970" w:rsidP="00E52848">
      <w:pPr>
        <w:rPr>
          <w:b/>
        </w:rPr>
      </w:pPr>
    </w:p>
    <w:p w14:paraId="5148CF42" w14:textId="77777777" w:rsidR="00E52848" w:rsidRDefault="00E52848" w:rsidP="00E52848">
      <w:r w:rsidRPr="00E52848">
        <w:rPr>
          <w:b/>
        </w:rPr>
        <w:t>How often will the foster child data be updated?</w:t>
      </w:r>
    </w:p>
    <w:p w14:paraId="7143F8D5" w14:textId="77777777" w:rsidR="00E52848" w:rsidRDefault="00E52848" w:rsidP="00E52848">
      <w:r>
        <w:t>The file will be updated on a monthly basis.</w:t>
      </w:r>
    </w:p>
    <w:p w14:paraId="57ADE5C2" w14:textId="77777777" w:rsidR="00E52848" w:rsidRDefault="00E52848" w:rsidP="00E52848"/>
    <w:p w14:paraId="45543059" w14:textId="77777777" w:rsidR="00E52848" w:rsidRDefault="00E52848" w:rsidP="00E52848">
      <w:r>
        <w:rPr>
          <w:b/>
        </w:rPr>
        <w:t>Why are out-of-state foster children appearing on our file?</w:t>
      </w:r>
    </w:p>
    <w:p w14:paraId="49CF9D40" w14:textId="77777777" w:rsidR="00E52848" w:rsidRDefault="00E52848" w:rsidP="00E52848">
      <w:r>
        <w:t>These are children for whom 1) CHFS does not have an address yet in their system; 2) the child is placed in an out-of-state placement. In either instance the child may be attending your school. SCN will monitor this to determine the value of including out-of-state students on every DC download list.</w:t>
      </w:r>
    </w:p>
    <w:p w14:paraId="3CD06EB3" w14:textId="77777777" w:rsidR="00E52848" w:rsidRDefault="00E52848" w:rsidP="00E52848"/>
    <w:p w14:paraId="2333A9B0" w14:textId="77777777" w:rsidR="00E52848" w:rsidRDefault="00E52848" w:rsidP="00E52848">
      <w:r>
        <w:rPr>
          <w:b/>
        </w:rPr>
        <w:t>Why is the foster child DC list a separate file?</w:t>
      </w:r>
    </w:p>
    <w:p w14:paraId="1001848E" w14:textId="77777777" w:rsidR="00E52848" w:rsidRDefault="00E52848" w:rsidP="00E52848">
      <w:r>
        <w:t xml:space="preserve">Direct certification </w:t>
      </w:r>
      <w:r>
        <w:rPr>
          <w:u w:val="single"/>
        </w:rPr>
        <w:t>cannot</w:t>
      </w:r>
      <w:r>
        <w:t xml:space="preserve"> be extended to other members in the household. Thus, a separate file had to be created.</w:t>
      </w:r>
    </w:p>
    <w:p w14:paraId="2546F73B" w14:textId="77777777" w:rsidR="00E52848" w:rsidRDefault="00E52848" w:rsidP="00E52848"/>
    <w:p w14:paraId="2E875C64" w14:textId="77777777" w:rsidR="008E5144" w:rsidRDefault="008E5144" w:rsidP="00E52848">
      <w:pPr>
        <w:rPr>
          <w:bCs/>
          <w:color w:val="000000"/>
        </w:rPr>
      </w:pPr>
      <w:r w:rsidRPr="008E5144">
        <w:rPr>
          <w:b/>
          <w:bCs/>
          <w:color w:val="000000"/>
        </w:rPr>
        <w:t>Why is the guardian information missing for foster children?</w:t>
      </w:r>
    </w:p>
    <w:p w14:paraId="19F02685" w14:textId="77777777" w:rsidR="00E52848" w:rsidRDefault="008E5144" w:rsidP="00E52848">
      <w:pPr>
        <w:rPr>
          <w:color w:val="000000"/>
        </w:rPr>
      </w:pPr>
      <w:r>
        <w:rPr>
          <w:bCs/>
          <w:color w:val="000000"/>
        </w:rPr>
        <w:t>CHFS could not provide us that information</w:t>
      </w:r>
      <w:r w:rsidR="00A648DC">
        <w:rPr>
          <w:bCs/>
          <w:color w:val="000000"/>
        </w:rPr>
        <w:t xml:space="preserve"> on the file</w:t>
      </w:r>
      <w:r>
        <w:rPr>
          <w:bCs/>
          <w:color w:val="000000"/>
        </w:rPr>
        <w:t>.</w:t>
      </w:r>
      <w:r w:rsidR="00C47970">
        <w:rPr>
          <w:b/>
          <w:bCs/>
          <w:color w:val="000000"/>
        </w:rPr>
        <w:br w:type="page"/>
      </w:r>
      <w:r w:rsidR="00E52848">
        <w:rPr>
          <w:b/>
          <w:bCs/>
          <w:color w:val="000000"/>
        </w:rPr>
        <w:lastRenderedPageBreak/>
        <w:t>I have foster children that are not on this file.</w:t>
      </w:r>
    </w:p>
    <w:p w14:paraId="2D028D04" w14:textId="77777777" w:rsidR="00E52848" w:rsidRDefault="00E52848" w:rsidP="00E52848">
      <w:pPr>
        <w:rPr>
          <w:color w:val="000000"/>
        </w:rPr>
      </w:pPr>
      <w:r>
        <w:rPr>
          <w:color w:val="000000"/>
        </w:rPr>
        <w:t>Some foster children may be placed voluntarily with a relative or other type living situation---are not wards of the state. However, due to the transient nature of foster care, some foster children under care of the state may not appear on your list until a later month until after their foster care location has been updated.</w:t>
      </w:r>
    </w:p>
    <w:p w14:paraId="55E89DFB" w14:textId="77777777" w:rsidR="00E52848" w:rsidRDefault="00E52848" w:rsidP="00E52848">
      <w:pPr>
        <w:rPr>
          <w:color w:val="1F497D"/>
        </w:rPr>
      </w:pPr>
    </w:p>
    <w:p w14:paraId="5801839E" w14:textId="77777777" w:rsidR="00E52848" w:rsidRDefault="00E52848" w:rsidP="00E52848">
      <w:r>
        <w:rPr>
          <w:b/>
          <w:bCs/>
        </w:rPr>
        <w:t>What if the foster child is already marked as DC?</w:t>
      </w:r>
    </w:p>
    <w:p w14:paraId="4D2331A5" w14:textId="77777777" w:rsidR="00E52848" w:rsidRDefault="00E52848" w:rsidP="00E52848">
      <w:r>
        <w:t xml:space="preserve">You won’t need to do anything for this student since they are already noted as being DC. </w:t>
      </w:r>
    </w:p>
    <w:p w14:paraId="5A345A56" w14:textId="77777777" w:rsidR="00C47970" w:rsidRDefault="00C47970" w:rsidP="00E52848"/>
    <w:p w14:paraId="257A7574" w14:textId="77777777" w:rsidR="00C47970" w:rsidRDefault="00C47970" w:rsidP="00E52848">
      <w:r>
        <w:rPr>
          <w:b/>
        </w:rPr>
        <w:t>Many of our students live in another county but attend our school. Can I obtain that county’s DC list?</w:t>
      </w:r>
    </w:p>
    <w:p w14:paraId="65F89F4E" w14:textId="27D9EA91" w:rsidR="00C47970" w:rsidRPr="00C47970" w:rsidRDefault="00EA65F8" w:rsidP="00E52848">
      <w:r>
        <w:t xml:space="preserve">By </w:t>
      </w:r>
      <w:proofErr w:type="gramStart"/>
      <w:r>
        <w:t>default</w:t>
      </w:r>
      <w:proofErr w:type="gramEnd"/>
      <w:r>
        <w:t xml:space="preserve"> access is provided to the SFA home county and all bordering counties. </w:t>
      </w:r>
      <w:r w:rsidR="00C47970">
        <w:t>The SCN schools branch</w:t>
      </w:r>
      <w:r>
        <w:t xml:space="preserve"> manager reviews any additional requests outside of the bordering counties</w:t>
      </w:r>
      <w:r w:rsidR="00C47970">
        <w:t>. Please send an email to</w:t>
      </w:r>
      <w:r w:rsidR="00536480">
        <w:t xml:space="preserve"> </w:t>
      </w:r>
      <w:r w:rsidR="00EC439B">
        <w:t>Sheri McFarland</w:t>
      </w:r>
      <w:r w:rsidR="00536480">
        <w:t xml:space="preserve"> (</w:t>
      </w:r>
      <w:hyperlink r:id="rId39" w:history="1">
        <w:r w:rsidR="00EC439B" w:rsidRPr="00625D64">
          <w:rPr>
            <w:rStyle w:val="Hyperlink"/>
          </w:rPr>
          <w:t>sheri.mcfarland@education.ky.gov</w:t>
        </w:r>
      </w:hyperlink>
      <w:r w:rsidR="00536480">
        <w:t>)</w:t>
      </w:r>
      <w:r w:rsidR="00C47970">
        <w:t xml:space="preserve"> to request access to more</w:t>
      </w:r>
      <w:r>
        <w:t xml:space="preserve"> counties. </w:t>
      </w:r>
    </w:p>
    <w:p w14:paraId="0E046E12" w14:textId="77777777" w:rsidR="00C47970" w:rsidRDefault="00C47970" w:rsidP="00E52848"/>
    <w:p w14:paraId="5AFF703E" w14:textId="77777777" w:rsidR="00C47970" w:rsidRPr="00C47970" w:rsidRDefault="00C47970" w:rsidP="00E52848">
      <w:pPr>
        <w:rPr>
          <w:b/>
        </w:rPr>
      </w:pPr>
      <w:r w:rsidRPr="00C47970">
        <w:rPr>
          <w:b/>
        </w:rPr>
        <w:t>I’m a new food service director and need access to the DC file.</w:t>
      </w:r>
    </w:p>
    <w:p w14:paraId="1481F436" w14:textId="0AA53EC1" w:rsidR="00C47970" w:rsidRDefault="00C47970" w:rsidP="00E52848">
      <w:r>
        <w:t xml:space="preserve">Please contact </w:t>
      </w:r>
      <w:r w:rsidR="00905521">
        <w:t>Sheri McFarland</w:t>
      </w:r>
      <w:r w:rsidR="007B76CD">
        <w:t xml:space="preserve"> (</w:t>
      </w:r>
      <w:hyperlink r:id="rId40" w:history="1">
        <w:r w:rsidR="00905521" w:rsidRPr="00625D64">
          <w:rPr>
            <w:rStyle w:val="Hyperlink"/>
          </w:rPr>
          <w:t>sheri.mcfarland@education.ky.gov</w:t>
        </w:r>
      </w:hyperlink>
      <w:r w:rsidR="007B76CD">
        <w:t>)</w:t>
      </w:r>
      <w:r>
        <w:t xml:space="preserve">. </w:t>
      </w:r>
    </w:p>
    <w:p w14:paraId="58826E7E" w14:textId="77777777" w:rsidR="00C47970" w:rsidRDefault="00C47970" w:rsidP="00E52848"/>
    <w:p w14:paraId="1ED5BE6D" w14:textId="77777777" w:rsidR="00C47970" w:rsidRPr="00C47970" w:rsidRDefault="00C47970" w:rsidP="00E52848">
      <w:pPr>
        <w:rPr>
          <w:b/>
        </w:rPr>
      </w:pPr>
      <w:r w:rsidRPr="00C47970">
        <w:rPr>
          <w:b/>
        </w:rPr>
        <w:t>I’ve lost my user ID/password.</w:t>
      </w:r>
    </w:p>
    <w:p w14:paraId="08F72F99" w14:textId="77777777" w:rsidR="00C47970" w:rsidRDefault="00C47970" w:rsidP="00C47970">
      <w:r>
        <w:t xml:space="preserve">Please contact the </w:t>
      </w:r>
      <w:r w:rsidR="00996F59">
        <w:t>KETS</w:t>
      </w:r>
      <w:r>
        <w:t xml:space="preserve"> Service Desk at (502) 564-2002.</w:t>
      </w:r>
    </w:p>
    <w:p w14:paraId="0DE9A573" w14:textId="77777777" w:rsidR="00BE6EEA" w:rsidRDefault="00BE6EEA" w:rsidP="00C47970"/>
    <w:p w14:paraId="577CEE57" w14:textId="77777777" w:rsidR="00BE6EEA" w:rsidRDefault="00BE6EEA" w:rsidP="00C47970">
      <w:r>
        <w:rPr>
          <w:b/>
        </w:rPr>
        <w:t>Which student identifier results in more data matches – SSN or SSID?</w:t>
      </w:r>
    </w:p>
    <w:p w14:paraId="6ED056F8" w14:textId="77777777" w:rsidR="00BE6EEA" w:rsidRDefault="00BE6EEA" w:rsidP="00C47970">
      <w:r>
        <w:t>SS</w:t>
      </w:r>
      <w:r w:rsidR="00300F42">
        <w:t>ID</w:t>
      </w:r>
      <w:r>
        <w:t>. However, see the note below.</w:t>
      </w:r>
    </w:p>
    <w:p w14:paraId="49A5605A" w14:textId="77777777" w:rsidR="00BE6EEA" w:rsidRDefault="00BE6EEA" w:rsidP="00C47970"/>
    <w:p w14:paraId="686E4B10" w14:textId="77777777" w:rsidR="00BE6EEA" w:rsidRDefault="00BE6EEA" w:rsidP="00C47970">
      <w:r>
        <w:rPr>
          <w:b/>
        </w:rPr>
        <w:t>What if I want to maximize the number of DC matches?</w:t>
      </w:r>
    </w:p>
    <w:p w14:paraId="6A429401" w14:textId="77777777" w:rsidR="00BE6EEA" w:rsidRDefault="00BE6EEA" w:rsidP="00C47970">
      <w:r>
        <w:t>Match your student roster on both SSN and SSID. This will entail creating a separate data mapping, one for each student identifier, and running the DC import two times – one for each data mapping.</w:t>
      </w:r>
    </w:p>
    <w:p w14:paraId="1734D97C" w14:textId="77777777" w:rsidR="00BE6EEA" w:rsidRDefault="00BE6EEA" w:rsidP="00C47970"/>
    <w:p w14:paraId="61882BD5" w14:textId="77777777" w:rsidR="003337A9" w:rsidRDefault="003337A9" w:rsidP="00C47970">
      <w:r>
        <w:rPr>
          <w:b/>
        </w:rPr>
        <w:t>What if I am only able to use SSID (or SSN) to match against my student roster?</w:t>
      </w:r>
    </w:p>
    <w:p w14:paraId="400676A7" w14:textId="77777777" w:rsidR="003337A9" w:rsidRPr="003337A9" w:rsidRDefault="003337A9" w:rsidP="003337A9">
      <w:pPr>
        <w:numPr>
          <w:ilvl w:val="0"/>
          <w:numId w:val="3"/>
        </w:numPr>
        <w:rPr>
          <w:b/>
        </w:rPr>
      </w:pPr>
      <w:r w:rsidRPr="003337A9">
        <w:rPr>
          <w:b/>
        </w:rPr>
        <w:t>Only SSN</w:t>
      </w:r>
      <w:r>
        <w:rPr>
          <w:b/>
        </w:rPr>
        <w:t xml:space="preserve"> – </w:t>
      </w:r>
      <w:r>
        <w:t>Filter the DC file in Excel based on blank SSNs. Look for any students with SSIDs. These are potential matches to your student roster.</w:t>
      </w:r>
    </w:p>
    <w:p w14:paraId="5302AA33" w14:textId="77777777" w:rsidR="003337A9" w:rsidRPr="003337A9" w:rsidRDefault="003337A9" w:rsidP="003337A9">
      <w:pPr>
        <w:numPr>
          <w:ilvl w:val="0"/>
          <w:numId w:val="3"/>
        </w:numPr>
        <w:rPr>
          <w:b/>
        </w:rPr>
      </w:pPr>
      <w:r w:rsidRPr="003337A9">
        <w:rPr>
          <w:b/>
        </w:rPr>
        <w:t>Only SSID</w:t>
      </w:r>
      <w:r>
        <w:rPr>
          <w:b/>
        </w:rPr>
        <w:t xml:space="preserve"> </w:t>
      </w:r>
      <w:r w:rsidR="00DA117B">
        <w:rPr>
          <w:b/>
        </w:rPr>
        <w:t xml:space="preserve">- </w:t>
      </w:r>
      <w:r w:rsidR="00DA117B">
        <w:t>Filter</w:t>
      </w:r>
      <w:r>
        <w:t xml:space="preserve"> the DC file in Excel based on blank SSIDs. Locate any additional students who may be on your student roster.</w:t>
      </w:r>
    </w:p>
    <w:p w14:paraId="284855F3" w14:textId="77777777" w:rsidR="003337A9" w:rsidRDefault="003337A9" w:rsidP="00C47970">
      <w:pPr>
        <w:rPr>
          <w:b/>
        </w:rPr>
      </w:pPr>
    </w:p>
    <w:p w14:paraId="7A160292" w14:textId="77777777" w:rsidR="003337A9" w:rsidRDefault="003337A9" w:rsidP="00C47970">
      <w:r>
        <w:rPr>
          <w:b/>
        </w:rPr>
        <w:t xml:space="preserve">I forgot to download a monthly DC file. </w:t>
      </w:r>
    </w:p>
    <w:p w14:paraId="396D9D31" w14:textId="77777777" w:rsidR="003337A9" w:rsidRPr="003337A9" w:rsidRDefault="003337A9" w:rsidP="00C47970">
      <w:r>
        <w:t>Download the DC history file and import that into IC or your POS. This will bring you up to date to the current calendar month.</w:t>
      </w:r>
    </w:p>
    <w:p w14:paraId="3D3427E9" w14:textId="77777777" w:rsidR="003337A9" w:rsidRDefault="003337A9" w:rsidP="00C47970">
      <w:pPr>
        <w:rPr>
          <w:b/>
        </w:rPr>
      </w:pPr>
    </w:p>
    <w:p w14:paraId="14EBD796" w14:textId="77777777" w:rsidR="00BE6EEA" w:rsidRDefault="00604434" w:rsidP="00C47970">
      <w:r>
        <w:rPr>
          <w:b/>
        </w:rPr>
        <w:t>What is new with the addition of Medicaid recipients</w:t>
      </w:r>
      <w:r w:rsidR="00BE6EEA">
        <w:rPr>
          <w:b/>
        </w:rPr>
        <w:t>?</w:t>
      </w:r>
    </w:p>
    <w:p w14:paraId="36BA42F9" w14:textId="77777777" w:rsidR="00604434" w:rsidRDefault="00604434" w:rsidP="00C47970">
      <w:r>
        <w:t xml:space="preserve">As part of a demonstration project with the USDA, Medicaid DC recipients are now included on the DC download file. Per CHFS, a single case is assigned if a family receives both SNAP/KTAP and Medicaid. Thus, you </w:t>
      </w:r>
    </w:p>
    <w:p w14:paraId="22A82E1D" w14:textId="77777777" w:rsidR="00604434" w:rsidRDefault="00604434" w:rsidP="00C47970">
      <w:r>
        <w:t xml:space="preserve">are receiving an unduplicated file of KTAP/SNAP/Medicaid recipients. </w:t>
      </w:r>
    </w:p>
    <w:p w14:paraId="28FDD857" w14:textId="77777777" w:rsidR="00604434" w:rsidRDefault="00604434" w:rsidP="00C47970"/>
    <w:p w14:paraId="2D615839" w14:textId="77777777" w:rsidR="00604434" w:rsidRPr="00604434" w:rsidRDefault="00604434" w:rsidP="00C47970">
      <w:pPr>
        <w:rPr>
          <w:b/>
        </w:rPr>
      </w:pPr>
      <w:r w:rsidRPr="00604434">
        <w:rPr>
          <w:b/>
        </w:rPr>
        <w:t xml:space="preserve">With Medicaid DC </w:t>
      </w:r>
      <w:r>
        <w:rPr>
          <w:b/>
        </w:rPr>
        <w:t>c</w:t>
      </w:r>
      <w:r w:rsidRPr="00604434">
        <w:rPr>
          <w:b/>
        </w:rPr>
        <w:t>an eligibility be extended to other members in the household?</w:t>
      </w:r>
    </w:p>
    <w:p w14:paraId="0A825BA7" w14:textId="77777777" w:rsidR="00BE6EEA" w:rsidRPr="00BE6EEA" w:rsidRDefault="00604434" w:rsidP="00C47970">
      <w:r>
        <w:t>Yes, this is the same as with KTAP/SNAP.</w:t>
      </w:r>
    </w:p>
    <w:p w14:paraId="4602BA15" w14:textId="77777777" w:rsidR="00C47970" w:rsidRPr="00C47970" w:rsidRDefault="00C47970" w:rsidP="00E52848">
      <w:pPr>
        <w:rPr>
          <w:b/>
        </w:rPr>
      </w:pPr>
    </w:p>
    <w:p w14:paraId="71A99C1B" w14:textId="77777777" w:rsidR="00970EDF" w:rsidRDefault="00632C6B" w:rsidP="00C47970">
      <w:pPr>
        <w:pStyle w:val="Heading1"/>
      </w:pPr>
      <w:bookmarkStart w:id="26" w:name="_Toc352147612"/>
      <w:r>
        <w:lastRenderedPageBreak/>
        <w:t>Resources</w:t>
      </w:r>
      <w:bookmarkEnd w:id="26"/>
    </w:p>
    <w:p w14:paraId="12D6A7E8" w14:textId="77777777" w:rsidR="00D409C5" w:rsidRDefault="00D409C5" w:rsidP="004C4FBD">
      <w:pPr>
        <w:rPr>
          <w:bCs/>
        </w:rPr>
      </w:pPr>
      <w:r>
        <w:rPr>
          <w:bCs/>
        </w:rPr>
        <w:t xml:space="preserve">Several resources are available to districts </w:t>
      </w:r>
      <w:r w:rsidR="000653D6">
        <w:rPr>
          <w:bCs/>
        </w:rPr>
        <w:t xml:space="preserve">for assistance. </w:t>
      </w:r>
    </w:p>
    <w:p w14:paraId="4FF41891" w14:textId="77777777" w:rsidR="000653D6" w:rsidRDefault="000653D6" w:rsidP="004C4FBD">
      <w:pPr>
        <w:rPr>
          <w:bCs/>
        </w:rPr>
      </w:pPr>
    </w:p>
    <w:p w14:paraId="625F4FBC" w14:textId="77777777" w:rsidR="000653D6" w:rsidRPr="00D409C5" w:rsidRDefault="00F6248C" w:rsidP="004C4FBD">
      <w:pPr>
        <w:rPr>
          <w:bCs/>
        </w:rPr>
      </w:pPr>
      <w:r>
        <w:rPr>
          <w:bCs/>
        </w:rPr>
        <w:t>Here is a list of suggested resources.</w:t>
      </w:r>
    </w:p>
    <w:p w14:paraId="7D82D00F" w14:textId="77777777" w:rsidR="00D409C5" w:rsidRDefault="00D409C5" w:rsidP="004C4FBD">
      <w:pPr>
        <w:rPr>
          <w:b/>
          <w:bCs/>
        </w:rPr>
      </w:pPr>
    </w:p>
    <w:p w14:paraId="1E74DDD1" w14:textId="77777777" w:rsidR="003A1DE2" w:rsidRDefault="003A1DE2" w:rsidP="003A1DE2">
      <w:r>
        <w:rPr>
          <w:b/>
          <w:bCs/>
        </w:rPr>
        <w:t>Infinite Campus</w:t>
      </w:r>
    </w:p>
    <w:p w14:paraId="046E52E7" w14:textId="77777777" w:rsidR="003A1DE2" w:rsidRDefault="003A1DE2" w:rsidP="003A1DE2">
      <w:pPr>
        <w:numPr>
          <w:ilvl w:val="0"/>
          <w:numId w:val="9"/>
        </w:numPr>
      </w:pPr>
      <w:r>
        <w:t>Campus Community</w:t>
      </w:r>
    </w:p>
    <w:p w14:paraId="176F0F55" w14:textId="77777777" w:rsidR="003A1DE2" w:rsidRDefault="00EC439B" w:rsidP="003A1DE2">
      <w:pPr>
        <w:numPr>
          <w:ilvl w:val="1"/>
          <w:numId w:val="9"/>
        </w:numPr>
      </w:pPr>
      <w:hyperlink r:id="rId41" w:tooltip="Link to Infinite Campus Community Info" w:history="1">
        <w:r w:rsidR="003A1DE2">
          <w:rPr>
            <w:rStyle w:val="Hyperlink"/>
          </w:rPr>
          <w:t>https://community.infinitecampus.com</w:t>
        </w:r>
      </w:hyperlink>
      <w:r w:rsidR="003A1DE2">
        <w:t xml:space="preserve"> </w:t>
      </w:r>
    </w:p>
    <w:p w14:paraId="1AABF830" w14:textId="77777777" w:rsidR="003A1DE2" w:rsidRDefault="003A1DE2" w:rsidP="003A1DE2">
      <w:pPr>
        <w:numPr>
          <w:ilvl w:val="2"/>
          <w:numId w:val="9"/>
        </w:numPr>
      </w:pPr>
      <w:r>
        <w:t>Resource guides, forums</w:t>
      </w:r>
    </w:p>
    <w:p w14:paraId="525D07C7" w14:textId="77777777" w:rsidR="003A1DE2" w:rsidRDefault="003A1DE2" w:rsidP="003A1DE2">
      <w:pPr>
        <w:numPr>
          <w:ilvl w:val="0"/>
          <w:numId w:val="9"/>
        </w:numPr>
      </w:pPr>
      <w:r>
        <w:t xml:space="preserve">WebEx Sessions </w:t>
      </w:r>
    </w:p>
    <w:p w14:paraId="56003BED" w14:textId="77777777" w:rsidR="003A1DE2" w:rsidRDefault="00EC439B" w:rsidP="003A1DE2">
      <w:pPr>
        <w:numPr>
          <w:ilvl w:val="1"/>
          <w:numId w:val="9"/>
        </w:numPr>
      </w:pPr>
      <w:hyperlink r:id="rId42" w:tooltip="Link to Infinite Campus University Info" w:history="1">
        <w:r w:rsidR="003A1DE2">
          <w:rPr>
            <w:rStyle w:val="Hyperlink"/>
          </w:rPr>
          <w:t>https://university.infinitecampus.com/learn/global-search/FRAM</w:t>
        </w:r>
      </w:hyperlink>
      <w:r w:rsidR="003A1DE2">
        <w:t xml:space="preserve">  </w:t>
      </w:r>
    </w:p>
    <w:p w14:paraId="6207DCBF" w14:textId="77777777" w:rsidR="003A1DE2" w:rsidRDefault="003A1DE2" w:rsidP="003A1DE2">
      <w:pPr>
        <w:numPr>
          <w:ilvl w:val="2"/>
          <w:numId w:val="9"/>
        </w:numPr>
      </w:pPr>
      <w:r>
        <w:t>FRAM Verification</w:t>
      </w:r>
    </w:p>
    <w:p w14:paraId="62AC6992" w14:textId="77777777" w:rsidR="003A1DE2" w:rsidRDefault="003A1DE2" w:rsidP="003A1DE2">
      <w:pPr>
        <w:numPr>
          <w:ilvl w:val="2"/>
          <w:numId w:val="9"/>
        </w:numPr>
      </w:pPr>
      <w:r>
        <w:t xml:space="preserve">FRAM Eligibility Import Wizard </w:t>
      </w:r>
    </w:p>
    <w:p w14:paraId="0B5AEC3F" w14:textId="77777777" w:rsidR="003A1DE2" w:rsidRDefault="003A1DE2" w:rsidP="003A1DE2">
      <w:pPr>
        <w:numPr>
          <w:ilvl w:val="2"/>
          <w:numId w:val="9"/>
        </w:numPr>
      </w:pPr>
      <w:r>
        <w:t>FRAM Managing Paper Applications</w:t>
      </w:r>
    </w:p>
    <w:p w14:paraId="3A25D712" w14:textId="77777777" w:rsidR="003A1DE2" w:rsidRDefault="003A1DE2" w:rsidP="003A1DE2">
      <w:pPr>
        <w:numPr>
          <w:ilvl w:val="2"/>
          <w:numId w:val="9"/>
        </w:numPr>
      </w:pPr>
      <w:r>
        <w:t>FRAM Online Applications</w:t>
      </w:r>
    </w:p>
    <w:p w14:paraId="58B8B17E" w14:textId="77777777" w:rsidR="004C4FBD" w:rsidRDefault="004C4FBD" w:rsidP="004C4FBD"/>
    <w:p w14:paraId="407E1474" w14:textId="2631E5D4" w:rsidR="00483724" w:rsidRDefault="00AB2170" w:rsidP="00AB2170">
      <w:pPr>
        <w:numPr>
          <w:ilvl w:val="0"/>
          <w:numId w:val="8"/>
        </w:numPr>
      </w:pPr>
      <w:r>
        <w:t>For policy questions</w:t>
      </w:r>
      <w:r w:rsidR="00AB5F75">
        <w:t xml:space="preserve"> or questions on the Direct Certification Web Download tool </w:t>
      </w:r>
      <w:r>
        <w:t xml:space="preserve">please </w:t>
      </w:r>
      <w:r w:rsidR="00FA7FC7">
        <w:t xml:space="preserve">contact </w:t>
      </w:r>
      <w:r w:rsidR="00905521">
        <w:t>Sheri McFarland</w:t>
      </w:r>
      <w:r w:rsidR="007B76CD">
        <w:t xml:space="preserve"> (</w:t>
      </w:r>
      <w:hyperlink r:id="rId43" w:history="1">
        <w:r w:rsidR="00905521" w:rsidRPr="00625D64">
          <w:rPr>
            <w:rStyle w:val="Hyperlink"/>
          </w:rPr>
          <w:t>sheri.mcfarland@education.ky.gov</w:t>
        </w:r>
      </w:hyperlink>
      <w:r w:rsidR="007B76CD">
        <w:t>)</w:t>
      </w:r>
      <w:r w:rsidR="00FA7FC7">
        <w:t>.</w:t>
      </w:r>
    </w:p>
    <w:p w14:paraId="3FE36C46" w14:textId="77777777" w:rsidR="004C4FBD" w:rsidRDefault="00AB5F75" w:rsidP="004C4FBD">
      <w:pPr>
        <w:numPr>
          <w:ilvl w:val="0"/>
          <w:numId w:val="8"/>
        </w:numPr>
      </w:pPr>
      <w:r>
        <w:t>For Infinite Campus</w:t>
      </w:r>
      <w:r w:rsidR="00483724">
        <w:t xml:space="preserve"> Import and SEEK At-Risk questions please contact Samantha Engstrom (</w:t>
      </w:r>
      <w:hyperlink r:id="rId44" w:history="1">
        <w:r w:rsidR="00483724" w:rsidRPr="00FC086E">
          <w:rPr>
            <w:rStyle w:val="Hyperlink"/>
          </w:rPr>
          <w:t>samantha.engstrom@education.ky.gov</w:t>
        </w:r>
      </w:hyperlink>
      <w:r w:rsidR="00483724">
        <w:t xml:space="preserve">) </w:t>
      </w:r>
    </w:p>
    <w:p w14:paraId="12BD93DF" w14:textId="77777777" w:rsidR="00483724" w:rsidRDefault="00483724" w:rsidP="00483724">
      <w:pPr>
        <w:numPr>
          <w:ilvl w:val="0"/>
          <w:numId w:val="8"/>
        </w:numPr>
      </w:pPr>
      <w:r>
        <w:t>For Point of Sale (POS) Import questions please contact your POS vendor support.</w:t>
      </w:r>
    </w:p>
    <w:p w14:paraId="0DDE8EB5" w14:textId="77777777" w:rsidR="00483724" w:rsidRDefault="00483724" w:rsidP="00483724">
      <w:pPr>
        <w:ind w:left="720"/>
      </w:pPr>
    </w:p>
    <w:p w14:paraId="2E156E2D" w14:textId="77777777" w:rsidR="00F6248C" w:rsidRDefault="00F6248C" w:rsidP="00F6248C">
      <w:pPr>
        <w:pStyle w:val="Heading1"/>
        <w:jc w:val="center"/>
      </w:pPr>
      <w:r>
        <w:br w:type="page"/>
      </w:r>
      <w:bookmarkStart w:id="27" w:name="_Toc352147613"/>
      <w:r>
        <w:lastRenderedPageBreak/>
        <w:t>Appendix</w:t>
      </w:r>
      <w:bookmarkEnd w:id="27"/>
    </w:p>
    <w:p w14:paraId="07308593" w14:textId="77777777" w:rsidR="00844059" w:rsidRPr="00D76F17" w:rsidRDefault="00D76F17" w:rsidP="00844059">
      <w:pPr>
        <w:rPr>
          <w:b/>
        </w:rPr>
      </w:pPr>
      <w:r w:rsidRPr="00D76F17">
        <w:rPr>
          <w:b/>
        </w:rPr>
        <w:t>Direct Certification Fields</w:t>
      </w:r>
      <w:r w:rsidR="004F74B4">
        <w:rPr>
          <w:b/>
        </w:rPr>
        <w:t xml:space="preserve"> – KTAP/SNAP</w:t>
      </w:r>
    </w:p>
    <w:tbl>
      <w:tblPr>
        <w:tblW w:w="8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6345"/>
      </w:tblGrid>
      <w:tr w:rsidR="00844059" w:rsidRPr="00B2411F" w14:paraId="5F7D7B5E" w14:textId="77777777" w:rsidTr="00B93E0B">
        <w:trPr>
          <w:trHeight w:val="300"/>
        </w:trPr>
        <w:tc>
          <w:tcPr>
            <w:tcW w:w="2220" w:type="dxa"/>
            <w:shd w:val="clear" w:color="auto" w:fill="BFBFBF"/>
            <w:noWrap/>
            <w:vAlign w:val="bottom"/>
            <w:hideMark/>
          </w:tcPr>
          <w:p w14:paraId="6B8107FB" w14:textId="77777777" w:rsidR="00844059" w:rsidRPr="00844059" w:rsidRDefault="00844059" w:rsidP="00B2411F">
            <w:pPr>
              <w:spacing w:line="240" w:lineRule="auto"/>
              <w:rPr>
                <w:rFonts w:eastAsia="Times New Roman" w:cs="Calibri"/>
                <w:b/>
                <w:color w:val="000000"/>
              </w:rPr>
            </w:pPr>
            <w:r w:rsidRPr="00844059">
              <w:rPr>
                <w:rFonts w:eastAsia="Times New Roman" w:cs="Calibri"/>
                <w:b/>
                <w:color w:val="000000"/>
              </w:rPr>
              <w:t>Field</w:t>
            </w:r>
          </w:p>
        </w:tc>
        <w:tc>
          <w:tcPr>
            <w:tcW w:w="6345" w:type="dxa"/>
            <w:shd w:val="clear" w:color="auto" w:fill="BFBFBF"/>
            <w:noWrap/>
            <w:vAlign w:val="bottom"/>
            <w:hideMark/>
          </w:tcPr>
          <w:p w14:paraId="501C0F22" w14:textId="77777777" w:rsidR="00844059" w:rsidRPr="00844059" w:rsidRDefault="00844059" w:rsidP="00B2411F">
            <w:pPr>
              <w:spacing w:line="240" w:lineRule="auto"/>
              <w:rPr>
                <w:rFonts w:eastAsia="Times New Roman" w:cs="Calibri"/>
                <w:b/>
                <w:color w:val="000000"/>
              </w:rPr>
            </w:pPr>
            <w:r w:rsidRPr="00844059">
              <w:rPr>
                <w:rFonts w:eastAsia="Times New Roman" w:cs="Calibri"/>
                <w:b/>
                <w:color w:val="000000"/>
              </w:rPr>
              <w:t>Description</w:t>
            </w:r>
          </w:p>
        </w:tc>
      </w:tr>
      <w:tr w:rsidR="00B2411F" w:rsidRPr="00B2411F" w14:paraId="2E4E39A7" w14:textId="77777777" w:rsidTr="00B93E0B">
        <w:trPr>
          <w:trHeight w:val="300"/>
        </w:trPr>
        <w:tc>
          <w:tcPr>
            <w:tcW w:w="2220" w:type="dxa"/>
            <w:shd w:val="clear" w:color="auto" w:fill="auto"/>
            <w:noWrap/>
            <w:vAlign w:val="bottom"/>
            <w:hideMark/>
          </w:tcPr>
          <w:p w14:paraId="6BF2B431"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PROGRAM</w:t>
            </w:r>
          </w:p>
        </w:tc>
        <w:tc>
          <w:tcPr>
            <w:tcW w:w="6345" w:type="dxa"/>
            <w:shd w:val="clear" w:color="auto" w:fill="auto"/>
            <w:noWrap/>
            <w:vAlign w:val="bottom"/>
            <w:hideMark/>
          </w:tcPr>
          <w:p w14:paraId="58F79CFB" w14:textId="77777777" w:rsidR="00B2411F" w:rsidRPr="00B2411F" w:rsidRDefault="00844059" w:rsidP="00604434">
            <w:pPr>
              <w:spacing w:line="240" w:lineRule="auto"/>
              <w:rPr>
                <w:rFonts w:eastAsia="Times New Roman" w:cs="Calibri"/>
                <w:color w:val="000000"/>
              </w:rPr>
            </w:pPr>
            <w:r>
              <w:rPr>
                <w:rFonts w:eastAsia="Times New Roman" w:cs="Calibri"/>
                <w:color w:val="000000"/>
              </w:rPr>
              <w:t>SNAP</w:t>
            </w:r>
            <w:r w:rsidR="00604434">
              <w:rPr>
                <w:rFonts w:eastAsia="Times New Roman" w:cs="Calibri"/>
                <w:color w:val="000000"/>
              </w:rPr>
              <w:t xml:space="preserve">, </w:t>
            </w:r>
            <w:r>
              <w:rPr>
                <w:rFonts w:eastAsia="Times New Roman" w:cs="Calibri"/>
                <w:color w:val="000000"/>
              </w:rPr>
              <w:t>KTAP</w:t>
            </w:r>
            <w:r w:rsidR="00B93E0B">
              <w:rPr>
                <w:rFonts w:eastAsia="Times New Roman" w:cs="Calibri"/>
                <w:color w:val="000000"/>
              </w:rPr>
              <w:t xml:space="preserve"> </w:t>
            </w:r>
            <w:r w:rsidR="00604434">
              <w:rPr>
                <w:rFonts w:eastAsia="Times New Roman" w:cs="Calibri"/>
                <w:color w:val="000000"/>
              </w:rPr>
              <w:t xml:space="preserve">or Medicaid </w:t>
            </w:r>
            <w:r w:rsidR="00B93E0B">
              <w:rPr>
                <w:rFonts w:eastAsia="Times New Roman" w:cs="Calibri"/>
                <w:color w:val="000000"/>
              </w:rPr>
              <w:t>public assistance programs</w:t>
            </w:r>
          </w:p>
        </w:tc>
      </w:tr>
      <w:tr w:rsidR="00B2411F" w:rsidRPr="00B2411F" w14:paraId="530937F4" w14:textId="77777777" w:rsidTr="00B93E0B">
        <w:trPr>
          <w:trHeight w:val="300"/>
        </w:trPr>
        <w:tc>
          <w:tcPr>
            <w:tcW w:w="2220" w:type="dxa"/>
            <w:shd w:val="clear" w:color="auto" w:fill="auto"/>
            <w:noWrap/>
            <w:vAlign w:val="bottom"/>
            <w:hideMark/>
          </w:tcPr>
          <w:p w14:paraId="0A0687CC"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CHILD_LNAME</w:t>
            </w:r>
          </w:p>
        </w:tc>
        <w:tc>
          <w:tcPr>
            <w:tcW w:w="6345" w:type="dxa"/>
            <w:shd w:val="clear" w:color="auto" w:fill="auto"/>
            <w:noWrap/>
            <w:vAlign w:val="bottom"/>
            <w:hideMark/>
          </w:tcPr>
          <w:p w14:paraId="37946591" w14:textId="77777777" w:rsidR="00B2411F" w:rsidRPr="00B2411F" w:rsidRDefault="00B93E0B" w:rsidP="00B2411F">
            <w:pPr>
              <w:spacing w:line="240" w:lineRule="auto"/>
              <w:rPr>
                <w:rFonts w:eastAsia="Times New Roman" w:cs="Calibri"/>
                <w:color w:val="000000"/>
              </w:rPr>
            </w:pPr>
            <w:r>
              <w:rPr>
                <w:rFonts w:eastAsia="Times New Roman" w:cs="Calibri"/>
                <w:color w:val="000000"/>
              </w:rPr>
              <w:t>Child’s last name</w:t>
            </w:r>
          </w:p>
        </w:tc>
      </w:tr>
      <w:tr w:rsidR="00B2411F" w:rsidRPr="00B2411F" w14:paraId="5A82027A" w14:textId="77777777" w:rsidTr="00B93E0B">
        <w:trPr>
          <w:trHeight w:val="300"/>
        </w:trPr>
        <w:tc>
          <w:tcPr>
            <w:tcW w:w="2220" w:type="dxa"/>
            <w:shd w:val="clear" w:color="auto" w:fill="auto"/>
            <w:noWrap/>
            <w:vAlign w:val="bottom"/>
            <w:hideMark/>
          </w:tcPr>
          <w:p w14:paraId="23B46209"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CHILD_FNAME</w:t>
            </w:r>
          </w:p>
        </w:tc>
        <w:tc>
          <w:tcPr>
            <w:tcW w:w="6345" w:type="dxa"/>
            <w:shd w:val="clear" w:color="auto" w:fill="auto"/>
            <w:noWrap/>
            <w:vAlign w:val="bottom"/>
            <w:hideMark/>
          </w:tcPr>
          <w:p w14:paraId="5A21B74E" w14:textId="77777777" w:rsidR="00B2411F" w:rsidRPr="00B2411F" w:rsidRDefault="00B93E0B" w:rsidP="00B2411F">
            <w:pPr>
              <w:spacing w:line="240" w:lineRule="auto"/>
              <w:rPr>
                <w:rFonts w:eastAsia="Times New Roman" w:cs="Calibri"/>
                <w:color w:val="000000"/>
              </w:rPr>
            </w:pPr>
            <w:r>
              <w:rPr>
                <w:rFonts w:eastAsia="Times New Roman" w:cs="Calibri"/>
                <w:color w:val="000000"/>
              </w:rPr>
              <w:t>Child’s first name</w:t>
            </w:r>
          </w:p>
        </w:tc>
      </w:tr>
      <w:tr w:rsidR="00B2411F" w:rsidRPr="00B2411F" w14:paraId="181E362F" w14:textId="77777777" w:rsidTr="00B93E0B">
        <w:trPr>
          <w:trHeight w:val="300"/>
        </w:trPr>
        <w:tc>
          <w:tcPr>
            <w:tcW w:w="2220" w:type="dxa"/>
            <w:shd w:val="clear" w:color="auto" w:fill="auto"/>
            <w:noWrap/>
            <w:vAlign w:val="bottom"/>
            <w:hideMark/>
          </w:tcPr>
          <w:p w14:paraId="48A5E5AD"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CHILD_MI</w:t>
            </w:r>
          </w:p>
        </w:tc>
        <w:tc>
          <w:tcPr>
            <w:tcW w:w="6345" w:type="dxa"/>
            <w:shd w:val="clear" w:color="auto" w:fill="auto"/>
            <w:noWrap/>
            <w:vAlign w:val="bottom"/>
            <w:hideMark/>
          </w:tcPr>
          <w:p w14:paraId="1F68F225" w14:textId="77777777" w:rsidR="00B2411F" w:rsidRPr="00B2411F" w:rsidRDefault="00B93E0B" w:rsidP="00B2411F">
            <w:pPr>
              <w:spacing w:line="240" w:lineRule="auto"/>
              <w:rPr>
                <w:rFonts w:eastAsia="Times New Roman" w:cs="Calibri"/>
                <w:color w:val="000000"/>
              </w:rPr>
            </w:pPr>
            <w:r>
              <w:rPr>
                <w:rFonts w:eastAsia="Times New Roman" w:cs="Calibri"/>
                <w:color w:val="000000"/>
              </w:rPr>
              <w:t>Child’s middle initial</w:t>
            </w:r>
          </w:p>
        </w:tc>
      </w:tr>
      <w:tr w:rsidR="00B2411F" w:rsidRPr="00B2411F" w14:paraId="64301414" w14:textId="77777777" w:rsidTr="00B93E0B">
        <w:trPr>
          <w:trHeight w:val="300"/>
        </w:trPr>
        <w:tc>
          <w:tcPr>
            <w:tcW w:w="2220" w:type="dxa"/>
            <w:shd w:val="clear" w:color="auto" w:fill="auto"/>
            <w:noWrap/>
            <w:vAlign w:val="bottom"/>
            <w:hideMark/>
          </w:tcPr>
          <w:p w14:paraId="5A115A27"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CHILD_SSN</w:t>
            </w:r>
          </w:p>
        </w:tc>
        <w:tc>
          <w:tcPr>
            <w:tcW w:w="6345" w:type="dxa"/>
            <w:shd w:val="clear" w:color="auto" w:fill="auto"/>
            <w:noWrap/>
            <w:vAlign w:val="bottom"/>
            <w:hideMark/>
          </w:tcPr>
          <w:p w14:paraId="66BC6308" w14:textId="77777777" w:rsidR="00B2411F" w:rsidRPr="00B2411F" w:rsidRDefault="00B93E0B" w:rsidP="00B2411F">
            <w:pPr>
              <w:spacing w:line="240" w:lineRule="auto"/>
              <w:rPr>
                <w:rFonts w:eastAsia="Times New Roman" w:cs="Calibri"/>
                <w:color w:val="000000"/>
              </w:rPr>
            </w:pPr>
            <w:r>
              <w:rPr>
                <w:rFonts w:eastAsia="Times New Roman" w:cs="Calibri"/>
                <w:color w:val="000000"/>
              </w:rPr>
              <w:t>Child’s SSN</w:t>
            </w:r>
          </w:p>
        </w:tc>
      </w:tr>
      <w:tr w:rsidR="00B2411F" w:rsidRPr="00B2411F" w14:paraId="2773D289" w14:textId="77777777" w:rsidTr="00B93E0B">
        <w:trPr>
          <w:trHeight w:val="300"/>
        </w:trPr>
        <w:tc>
          <w:tcPr>
            <w:tcW w:w="2220" w:type="dxa"/>
            <w:shd w:val="clear" w:color="auto" w:fill="auto"/>
            <w:noWrap/>
            <w:vAlign w:val="bottom"/>
            <w:hideMark/>
          </w:tcPr>
          <w:p w14:paraId="237F2BDE"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CHILD_DOB</w:t>
            </w:r>
          </w:p>
        </w:tc>
        <w:tc>
          <w:tcPr>
            <w:tcW w:w="6345" w:type="dxa"/>
            <w:shd w:val="clear" w:color="auto" w:fill="auto"/>
            <w:noWrap/>
            <w:vAlign w:val="bottom"/>
            <w:hideMark/>
          </w:tcPr>
          <w:p w14:paraId="60C2AD00" w14:textId="77777777" w:rsidR="00B2411F" w:rsidRPr="00B2411F" w:rsidRDefault="00B93E0B" w:rsidP="00B2411F">
            <w:pPr>
              <w:spacing w:line="240" w:lineRule="auto"/>
              <w:rPr>
                <w:rFonts w:eastAsia="Times New Roman" w:cs="Calibri"/>
                <w:color w:val="000000"/>
              </w:rPr>
            </w:pPr>
            <w:r>
              <w:rPr>
                <w:rFonts w:eastAsia="Times New Roman" w:cs="Calibri"/>
                <w:color w:val="000000"/>
              </w:rPr>
              <w:t>Child’s date of birth</w:t>
            </w:r>
          </w:p>
        </w:tc>
      </w:tr>
      <w:tr w:rsidR="00B2411F" w:rsidRPr="00B2411F" w14:paraId="6D753791" w14:textId="77777777" w:rsidTr="00B93E0B">
        <w:trPr>
          <w:trHeight w:val="300"/>
        </w:trPr>
        <w:tc>
          <w:tcPr>
            <w:tcW w:w="2220" w:type="dxa"/>
            <w:shd w:val="clear" w:color="auto" w:fill="auto"/>
            <w:noWrap/>
            <w:vAlign w:val="bottom"/>
            <w:hideMark/>
          </w:tcPr>
          <w:p w14:paraId="21609D13"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CHILD_SSID</w:t>
            </w:r>
          </w:p>
        </w:tc>
        <w:tc>
          <w:tcPr>
            <w:tcW w:w="6345" w:type="dxa"/>
            <w:shd w:val="clear" w:color="auto" w:fill="auto"/>
            <w:noWrap/>
            <w:vAlign w:val="bottom"/>
            <w:hideMark/>
          </w:tcPr>
          <w:p w14:paraId="1276AA70" w14:textId="77777777" w:rsidR="00B2411F" w:rsidRPr="00B2411F" w:rsidRDefault="00B93E0B" w:rsidP="00B2411F">
            <w:pPr>
              <w:spacing w:line="240" w:lineRule="auto"/>
              <w:rPr>
                <w:rFonts w:eastAsia="Times New Roman" w:cs="Calibri"/>
                <w:color w:val="000000"/>
              </w:rPr>
            </w:pPr>
            <w:r>
              <w:rPr>
                <w:rFonts w:eastAsia="Times New Roman" w:cs="Calibri"/>
                <w:color w:val="000000"/>
              </w:rPr>
              <w:t>Child’s State Student Identifier</w:t>
            </w:r>
          </w:p>
        </w:tc>
      </w:tr>
      <w:tr w:rsidR="00B2411F" w:rsidRPr="00B2411F" w14:paraId="24707052" w14:textId="77777777" w:rsidTr="00B93E0B">
        <w:trPr>
          <w:trHeight w:val="300"/>
        </w:trPr>
        <w:tc>
          <w:tcPr>
            <w:tcW w:w="2220" w:type="dxa"/>
            <w:shd w:val="clear" w:color="auto" w:fill="auto"/>
            <w:noWrap/>
            <w:vAlign w:val="bottom"/>
            <w:hideMark/>
          </w:tcPr>
          <w:p w14:paraId="44E1AE4F"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GUARD_FNAME</w:t>
            </w:r>
          </w:p>
        </w:tc>
        <w:tc>
          <w:tcPr>
            <w:tcW w:w="6345" w:type="dxa"/>
            <w:shd w:val="clear" w:color="auto" w:fill="auto"/>
            <w:noWrap/>
            <w:vAlign w:val="bottom"/>
            <w:hideMark/>
          </w:tcPr>
          <w:p w14:paraId="20E8F7A0" w14:textId="77777777" w:rsidR="00B2411F" w:rsidRPr="00B2411F" w:rsidRDefault="00B93E0B" w:rsidP="00B2411F">
            <w:pPr>
              <w:spacing w:line="240" w:lineRule="auto"/>
              <w:rPr>
                <w:rFonts w:eastAsia="Times New Roman" w:cs="Calibri"/>
                <w:color w:val="000000"/>
              </w:rPr>
            </w:pPr>
            <w:r>
              <w:rPr>
                <w:rFonts w:eastAsia="Times New Roman" w:cs="Calibri"/>
                <w:color w:val="000000"/>
              </w:rPr>
              <w:t>Guardian’s first name</w:t>
            </w:r>
          </w:p>
        </w:tc>
      </w:tr>
      <w:tr w:rsidR="00B2411F" w:rsidRPr="00B2411F" w14:paraId="20B9DB7F" w14:textId="77777777" w:rsidTr="00B93E0B">
        <w:trPr>
          <w:trHeight w:val="300"/>
        </w:trPr>
        <w:tc>
          <w:tcPr>
            <w:tcW w:w="2220" w:type="dxa"/>
            <w:shd w:val="clear" w:color="auto" w:fill="auto"/>
            <w:noWrap/>
            <w:vAlign w:val="bottom"/>
            <w:hideMark/>
          </w:tcPr>
          <w:p w14:paraId="0891C04D"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GUARD_MI</w:t>
            </w:r>
          </w:p>
        </w:tc>
        <w:tc>
          <w:tcPr>
            <w:tcW w:w="6345" w:type="dxa"/>
            <w:shd w:val="clear" w:color="auto" w:fill="auto"/>
            <w:noWrap/>
            <w:vAlign w:val="bottom"/>
            <w:hideMark/>
          </w:tcPr>
          <w:p w14:paraId="5A8AFA86" w14:textId="77777777" w:rsidR="00B2411F" w:rsidRPr="00B2411F" w:rsidRDefault="00B93E0B" w:rsidP="00B93E0B">
            <w:pPr>
              <w:spacing w:line="240" w:lineRule="auto"/>
              <w:rPr>
                <w:rFonts w:eastAsia="Times New Roman" w:cs="Calibri"/>
                <w:color w:val="000000"/>
              </w:rPr>
            </w:pPr>
            <w:r>
              <w:rPr>
                <w:rFonts w:eastAsia="Times New Roman" w:cs="Calibri"/>
                <w:color w:val="000000"/>
              </w:rPr>
              <w:t>Guardian’s middle initial</w:t>
            </w:r>
          </w:p>
        </w:tc>
      </w:tr>
      <w:tr w:rsidR="00B2411F" w:rsidRPr="00B2411F" w14:paraId="2525AF32" w14:textId="77777777" w:rsidTr="00B93E0B">
        <w:trPr>
          <w:trHeight w:val="300"/>
        </w:trPr>
        <w:tc>
          <w:tcPr>
            <w:tcW w:w="2220" w:type="dxa"/>
            <w:shd w:val="clear" w:color="auto" w:fill="auto"/>
            <w:noWrap/>
            <w:vAlign w:val="bottom"/>
            <w:hideMark/>
          </w:tcPr>
          <w:p w14:paraId="1526516F"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GUARD_LNAME</w:t>
            </w:r>
          </w:p>
        </w:tc>
        <w:tc>
          <w:tcPr>
            <w:tcW w:w="6345" w:type="dxa"/>
            <w:shd w:val="clear" w:color="auto" w:fill="auto"/>
            <w:noWrap/>
            <w:vAlign w:val="bottom"/>
            <w:hideMark/>
          </w:tcPr>
          <w:p w14:paraId="7A0ECEEF" w14:textId="77777777" w:rsidR="00B2411F" w:rsidRPr="00B2411F" w:rsidRDefault="00B93E0B" w:rsidP="00B2411F">
            <w:pPr>
              <w:spacing w:line="240" w:lineRule="auto"/>
              <w:rPr>
                <w:rFonts w:eastAsia="Times New Roman" w:cs="Calibri"/>
                <w:color w:val="000000"/>
              </w:rPr>
            </w:pPr>
            <w:r>
              <w:rPr>
                <w:rFonts w:eastAsia="Times New Roman" w:cs="Calibri"/>
                <w:color w:val="000000"/>
              </w:rPr>
              <w:t>Guardian’s last name</w:t>
            </w:r>
          </w:p>
        </w:tc>
      </w:tr>
      <w:tr w:rsidR="00B2411F" w:rsidRPr="00B2411F" w14:paraId="60AA1CD6" w14:textId="77777777" w:rsidTr="00B93E0B">
        <w:trPr>
          <w:trHeight w:val="300"/>
        </w:trPr>
        <w:tc>
          <w:tcPr>
            <w:tcW w:w="2220" w:type="dxa"/>
            <w:shd w:val="clear" w:color="auto" w:fill="auto"/>
            <w:noWrap/>
            <w:vAlign w:val="bottom"/>
            <w:hideMark/>
          </w:tcPr>
          <w:p w14:paraId="31BEDB1F"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GUARD_SSN_LAST4</w:t>
            </w:r>
          </w:p>
        </w:tc>
        <w:tc>
          <w:tcPr>
            <w:tcW w:w="6345" w:type="dxa"/>
            <w:shd w:val="clear" w:color="auto" w:fill="auto"/>
            <w:noWrap/>
            <w:vAlign w:val="bottom"/>
            <w:hideMark/>
          </w:tcPr>
          <w:p w14:paraId="01E8F275" w14:textId="77777777" w:rsidR="00B2411F" w:rsidRPr="00B2411F" w:rsidRDefault="00B93E0B" w:rsidP="00B2411F">
            <w:pPr>
              <w:spacing w:line="240" w:lineRule="auto"/>
              <w:rPr>
                <w:rFonts w:eastAsia="Times New Roman" w:cs="Calibri"/>
                <w:color w:val="000000"/>
              </w:rPr>
            </w:pPr>
            <w:r>
              <w:rPr>
                <w:rFonts w:eastAsia="Times New Roman" w:cs="Calibri"/>
                <w:color w:val="000000"/>
              </w:rPr>
              <w:t>Guardian’s last 4 digits of SSN</w:t>
            </w:r>
          </w:p>
        </w:tc>
      </w:tr>
      <w:tr w:rsidR="00B2411F" w:rsidRPr="00B2411F" w14:paraId="2A215137" w14:textId="77777777" w:rsidTr="00B93E0B">
        <w:trPr>
          <w:trHeight w:val="300"/>
        </w:trPr>
        <w:tc>
          <w:tcPr>
            <w:tcW w:w="2220" w:type="dxa"/>
            <w:shd w:val="clear" w:color="auto" w:fill="auto"/>
            <w:noWrap/>
            <w:vAlign w:val="bottom"/>
            <w:hideMark/>
          </w:tcPr>
          <w:p w14:paraId="79212FA2"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ADR_LINE1</w:t>
            </w:r>
          </w:p>
        </w:tc>
        <w:tc>
          <w:tcPr>
            <w:tcW w:w="6345" w:type="dxa"/>
            <w:shd w:val="clear" w:color="auto" w:fill="auto"/>
            <w:noWrap/>
            <w:vAlign w:val="bottom"/>
            <w:hideMark/>
          </w:tcPr>
          <w:p w14:paraId="092D4E4B" w14:textId="77777777" w:rsidR="00B2411F" w:rsidRPr="00B2411F" w:rsidRDefault="00B93E0B" w:rsidP="00B2411F">
            <w:pPr>
              <w:spacing w:line="240" w:lineRule="auto"/>
              <w:rPr>
                <w:rFonts w:eastAsia="Times New Roman" w:cs="Calibri"/>
                <w:color w:val="000000"/>
              </w:rPr>
            </w:pPr>
            <w:r>
              <w:rPr>
                <w:rFonts w:eastAsia="Times New Roman" w:cs="Calibri"/>
                <w:color w:val="000000"/>
              </w:rPr>
              <w:t>Address line 1</w:t>
            </w:r>
          </w:p>
        </w:tc>
      </w:tr>
      <w:tr w:rsidR="00B2411F" w:rsidRPr="00B2411F" w14:paraId="6C4B0199" w14:textId="77777777" w:rsidTr="00B93E0B">
        <w:trPr>
          <w:trHeight w:val="300"/>
        </w:trPr>
        <w:tc>
          <w:tcPr>
            <w:tcW w:w="2220" w:type="dxa"/>
            <w:shd w:val="clear" w:color="auto" w:fill="auto"/>
            <w:noWrap/>
            <w:vAlign w:val="bottom"/>
            <w:hideMark/>
          </w:tcPr>
          <w:p w14:paraId="5B3566C6"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ADR_LINE2</w:t>
            </w:r>
          </w:p>
        </w:tc>
        <w:tc>
          <w:tcPr>
            <w:tcW w:w="6345" w:type="dxa"/>
            <w:shd w:val="clear" w:color="auto" w:fill="auto"/>
            <w:noWrap/>
            <w:vAlign w:val="bottom"/>
            <w:hideMark/>
          </w:tcPr>
          <w:p w14:paraId="2AB491D2" w14:textId="77777777" w:rsidR="00B2411F" w:rsidRPr="00B2411F" w:rsidRDefault="00B93E0B" w:rsidP="00B2411F">
            <w:pPr>
              <w:spacing w:line="240" w:lineRule="auto"/>
              <w:rPr>
                <w:rFonts w:eastAsia="Times New Roman" w:cs="Calibri"/>
                <w:color w:val="000000"/>
              </w:rPr>
            </w:pPr>
            <w:r>
              <w:rPr>
                <w:rFonts w:eastAsia="Times New Roman" w:cs="Calibri"/>
                <w:color w:val="000000"/>
              </w:rPr>
              <w:t>Address line 2</w:t>
            </w:r>
          </w:p>
        </w:tc>
      </w:tr>
      <w:tr w:rsidR="00B2411F" w:rsidRPr="00B2411F" w14:paraId="4C0235CE" w14:textId="77777777" w:rsidTr="00B93E0B">
        <w:trPr>
          <w:trHeight w:val="300"/>
        </w:trPr>
        <w:tc>
          <w:tcPr>
            <w:tcW w:w="2220" w:type="dxa"/>
            <w:shd w:val="clear" w:color="auto" w:fill="auto"/>
            <w:noWrap/>
            <w:vAlign w:val="bottom"/>
            <w:hideMark/>
          </w:tcPr>
          <w:p w14:paraId="14894265"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ADR_CITY</w:t>
            </w:r>
          </w:p>
        </w:tc>
        <w:tc>
          <w:tcPr>
            <w:tcW w:w="6345" w:type="dxa"/>
            <w:shd w:val="clear" w:color="auto" w:fill="auto"/>
            <w:noWrap/>
            <w:vAlign w:val="bottom"/>
            <w:hideMark/>
          </w:tcPr>
          <w:p w14:paraId="70C4E140" w14:textId="77777777" w:rsidR="00B2411F" w:rsidRPr="00B2411F" w:rsidRDefault="00B93E0B" w:rsidP="00B2411F">
            <w:pPr>
              <w:spacing w:line="240" w:lineRule="auto"/>
              <w:rPr>
                <w:rFonts w:eastAsia="Times New Roman" w:cs="Calibri"/>
                <w:color w:val="000000"/>
              </w:rPr>
            </w:pPr>
            <w:r>
              <w:rPr>
                <w:rFonts w:eastAsia="Times New Roman" w:cs="Calibri"/>
                <w:color w:val="000000"/>
              </w:rPr>
              <w:t>City</w:t>
            </w:r>
          </w:p>
        </w:tc>
      </w:tr>
      <w:tr w:rsidR="00B2411F" w:rsidRPr="00B2411F" w14:paraId="477032B7" w14:textId="77777777" w:rsidTr="00B93E0B">
        <w:trPr>
          <w:trHeight w:val="300"/>
        </w:trPr>
        <w:tc>
          <w:tcPr>
            <w:tcW w:w="2220" w:type="dxa"/>
            <w:shd w:val="clear" w:color="auto" w:fill="auto"/>
            <w:noWrap/>
            <w:vAlign w:val="bottom"/>
            <w:hideMark/>
          </w:tcPr>
          <w:p w14:paraId="0BD70CDC"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ADR_STATE</w:t>
            </w:r>
          </w:p>
        </w:tc>
        <w:tc>
          <w:tcPr>
            <w:tcW w:w="6345" w:type="dxa"/>
            <w:shd w:val="clear" w:color="auto" w:fill="auto"/>
            <w:noWrap/>
            <w:vAlign w:val="bottom"/>
            <w:hideMark/>
          </w:tcPr>
          <w:p w14:paraId="54151269" w14:textId="77777777" w:rsidR="00B2411F" w:rsidRPr="00B2411F" w:rsidRDefault="00B93E0B" w:rsidP="00B2411F">
            <w:pPr>
              <w:spacing w:line="240" w:lineRule="auto"/>
              <w:rPr>
                <w:rFonts w:eastAsia="Times New Roman" w:cs="Calibri"/>
                <w:color w:val="000000"/>
              </w:rPr>
            </w:pPr>
            <w:r>
              <w:rPr>
                <w:rFonts w:eastAsia="Times New Roman" w:cs="Calibri"/>
                <w:color w:val="000000"/>
              </w:rPr>
              <w:t>State</w:t>
            </w:r>
          </w:p>
        </w:tc>
      </w:tr>
      <w:tr w:rsidR="00B2411F" w:rsidRPr="00B2411F" w14:paraId="39950E37" w14:textId="77777777" w:rsidTr="00B93E0B">
        <w:trPr>
          <w:trHeight w:val="300"/>
        </w:trPr>
        <w:tc>
          <w:tcPr>
            <w:tcW w:w="2220" w:type="dxa"/>
            <w:shd w:val="clear" w:color="auto" w:fill="auto"/>
            <w:noWrap/>
            <w:vAlign w:val="bottom"/>
            <w:hideMark/>
          </w:tcPr>
          <w:p w14:paraId="365677E3"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ADR_ZIP_5</w:t>
            </w:r>
          </w:p>
        </w:tc>
        <w:tc>
          <w:tcPr>
            <w:tcW w:w="6345" w:type="dxa"/>
            <w:shd w:val="clear" w:color="auto" w:fill="auto"/>
            <w:noWrap/>
            <w:vAlign w:val="bottom"/>
            <w:hideMark/>
          </w:tcPr>
          <w:p w14:paraId="2E421E67" w14:textId="77777777" w:rsidR="00B2411F" w:rsidRPr="00B2411F" w:rsidRDefault="005A07D7" w:rsidP="00B2411F">
            <w:pPr>
              <w:spacing w:line="240" w:lineRule="auto"/>
              <w:rPr>
                <w:rFonts w:eastAsia="Times New Roman" w:cs="Calibri"/>
                <w:color w:val="000000"/>
              </w:rPr>
            </w:pPr>
            <w:r>
              <w:rPr>
                <w:rFonts w:eastAsia="Times New Roman" w:cs="Calibri"/>
                <w:color w:val="000000"/>
              </w:rPr>
              <w:t>Zip code</w:t>
            </w:r>
          </w:p>
        </w:tc>
      </w:tr>
      <w:tr w:rsidR="00B2411F" w:rsidRPr="00B2411F" w14:paraId="5FF28E78" w14:textId="77777777" w:rsidTr="00B93E0B">
        <w:trPr>
          <w:trHeight w:val="300"/>
        </w:trPr>
        <w:tc>
          <w:tcPr>
            <w:tcW w:w="2220" w:type="dxa"/>
            <w:shd w:val="clear" w:color="auto" w:fill="auto"/>
            <w:noWrap/>
            <w:vAlign w:val="bottom"/>
            <w:hideMark/>
          </w:tcPr>
          <w:p w14:paraId="264F21AF"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ADR_ZIP_4</w:t>
            </w:r>
          </w:p>
        </w:tc>
        <w:tc>
          <w:tcPr>
            <w:tcW w:w="6345" w:type="dxa"/>
            <w:shd w:val="clear" w:color="auto" w:fill="auto"/>
            <w:noWrap/>
            <w:vAlign w:val="bottom"/>
            <w:hideMark/>
          </w:tcPr>
          <w:p w14:paraId="44CBF7E9" w14:textId="77777777" w:rsidR="00B2411F" w:rsidRPr="00B2411F" w:rsidRDefault="005A07D7" w:rsidP="00B2411F">
            <w:pPr>
              <w:spacing w:line="240" w:lineRule="auto"/>
              <w:rPr>
                <w:rFonts w:eastAsia="Times New Roman" w:cs="Calibri"/>
                <w:color w:val="000000"/>
              </w:rPr>
            </w:pPr>
            <w:proofErr w:type="gramStart"/>
            <w:r>
              <w:rPr>
                <w:rFonts w:eastAsia="Times New Roman" w:cs="Calibri"/>
                <w:color w:val="000000"/>
              </w:rPr>
              <w:t>4 digit</w:t>
            </w:r>
            <w:proofErr w:type="gramEnd"/>
            <w:r>
              <w:rPr>
                <w:rFonts w:eastAsia="Times New Roman" w:cs="Calibri"/>
                <w:color w:val="000000"/>
              </w:rPr>
              <w:t xml:space="preserve"> zip code (if available)</w:t>
            </w:r>
          </w:p>
        </w:tc>
      </w:tr>
      <w:tr w:rsidR="00B2411F" w:rsidRPr="00B2411F" w14:paraId="205541A7" w14:textId="77777777" w:rsidTr="00B93E0B">
        <w:trPr>
          <w:trHeight w:val="300"/>
        </w:trPr>
        <w:tc>
          <w:tcPr>
            <w:tcW w:w="2220" w:type="dxa"/>
            <w:shd w:val="clear" w:color="auto" w:fill="auto"/>
            <w:noWrap/>
            <w:vAlign w:val="bottom"/>
            <w:hideMark/>
          </w:tcPr>
          <w:p w14:paraId="77506FDA"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PHONE</w:t>
            </w:r>
          </w:p>
        </w:tc>
        <w:tc>
          <w:tcPr>
            <w:tcW w:w="6345" w:type="dxa"/>
            <w:shd w:val="clear" w:color="auto" w:fill="auto"/>
            <w:noWrap/>
            <w:vAlign w:val="bottom"/>
            <w:hideMark/>
          </w:tcPr>
          <w:p w14:paraId="63DFEB5D" w14:textId="77777777" w:rsidR="00B2411F" w:rsidRPr="00B2411F" w:rsidRDefault="005A07D7" w:rsidP="005A07D7">
            <w:pPr>
              <w:spacing w:line="240" w:lineRule="auto"/>
              <w:rPr>
                <w:rFonts w:eastAsia="Times New Roman" w:cs="Calibri"/>
                <w:color w:val="000000"/>
              </w:rPr>
            </w:pPr>
            <w:r>
              <w:rPr>
                <w:rFonts w:eastAsia="Times New Roman" w:cs="Calibri"/>
                <w:color w:val="000000"/>
              </w:rPr>
              <w:t>Household phone number</w:t>
            </w:r>
          </w:p>
        </w:tc>
      </w:tr>
      <w:tr w:rsidR="00B2411F" w:rsidRPr="00B2411F" w14:paraId="4904AA74" w14:textId="77777777" w:rsidTr="00B93E0B">
        <w:trPr>
          <w:trHeight w:val="300"/>
        </w:trPr>
        <w:tc>
          <w:tcPr>
            <w:tcW w:w="2220" w:type="dxa"/>
            <w:shd w:val="clear" w:color="auto" w:fill="auto"/>
            <w:noWrap/>
            <w:vAlign w:val="bottom"/>
            <w:hideMark/>
          </w:tcPr>
          <w:p w14:paraId="01C4689B"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MOST_RECENT_MTH</w:t>
            </w:r>
            <w:r w:rsidR="00B93E0B">
              <w:rPr>
                <w:rFonts w:eastAsia="Times New Roman" w:cs="Calibri"/>
                <w:color w:val="000000"/>
              </w:rPr>
              <w:t>*</w:t>
            </w:r>
          </w:p>
        </w:tc>
        <w:tc>
          <w:tcPr>
            <w:tcW w:w="6345" w:type="dxa"/>
            <w:shd w:val="clear" w:color="auto" w:fill="auto"/>
            <w:noWrap/>
            <w:vAlign w:val="bottom"/>
            <w:hideMark/>
          </w:tcPr>
          <w:p w14:paraId="66EDB9FA" w14:textId="77777777" w:rsidR="00B2411F" w:rsidRPr="00B2411F" w:rsidRDefault="005A07D7" w:rsidP="00B2411F">
            <w:pPr>
              <w:spacing w:line="240" w:lineRule="auto"/>
              <w:rPr>
                <w:rFonts w:eastAsia="Times New Roman" w:cs="Calibri"/>
                <w:color w:val="000000"/>
              </w:rPr>
            </w:pPr>
            <w:r>
              <w:rPr>
                <w:rFonts w:eastAsia="Times New Roman" w:cs="Calibri"/>
                <w:color w:val="000000"/>
              </w:rPr>
              <w:t>Most recent month child appears on direct certification file</w:t>
            </w:r>
          </w:p>
        </w:tc>
      </w:tr>
      <w:tr w:rsidR="00B2411F" w:rsidRPr="00B2411F" w14:paraId="73C9AFE4" w14:textId="77777777" w:rsidTr="00B93E0B">
        <w:trPr>
          <w:trHeight w:val="300"/>
        </w:trPr>
        <w:tc>
          <w:tcPr>
            <w:tcW w:w="2220" w:type="dxa"/>
            <w:shd w:val="clear" w:color="auto" w:fill="auto"/>
            <w:noWrap/>
            <w:vAlign w:val="bottom"/>
            <w:hideMark/>
          </w:tcPr>
          <w:p w14:paraId="530BED92" w14:textId="77777777" w:rsidR="00B2411F" w:rsidRPr="00B2411F" w:rsidRDefault="00B2411F" w:rsidP="00B2411F">
            <w:pPr>
              <w:spacing w:line="240" w:lineRule="auto"/>
              <w:rPr>
                <w:rFonts w:eastAsia="Times New Roman" w:cs="Calibri"/>
                <w:color w:val="000000"/>
              </w:rPr>
            </w:pPr>
            <w:r w:rsidRPr="00B2411F">
              <w:rPr>
                <w:rFonts w:eastAsia="Times New Roman" w:cs="Calibri"/>
                <w:color w:val="000000"/>
              </w:rPr>
              <w:t>COUNTY</w:t>
            </w:r>
          </w:p>
        </w:tc>
        <w:tc>
          <w:tcPr>
            <w:tcW w:w="6345" w:type="dxa"/>
            <w:shd w:val="clear" w:color="auto" w:fill="auto"/>
            <w:noWrap/>
            <w:vAlign w:val="bottom"/>
            <w:hideMark/>
          </w:tcPr>
          <w:p w14:paraId="0BA5D42E" w14:textId="77777777" w:rsidR="00B2411F" w:rsidRPr="00B2411F" w:rsidRDefault="005A07D7" w:rsidP="00B2411F">
            <w:pPr>
              <w:spacing w:line="240" w:lineRule="auto"/>
              <w:rPr>
                <w:rFonts w:eastAsia="Times New Roman" w:cs="Calibri"/>
                <w:color w:val="000000"/>
              </w:rPr>
            </w:pPr>
            <w:r>
              <w:rPr>
                <w:rFonts w:eastAsia="Times New Roman" w:cs="Calibri"/>
                <w:color w:val="000000"/>
              </w:rPr>
              <w:t>County of direct certification record</w:t>
            </w:r>
          </w:p>
        </w:tc>
      </w:tr>
    </w:tbl>
    <w:p w14:paraId="1B6DAD19" w14:textId="77777777" w:rsidR="00F6248C" w:rsidRDefault="00B93E0B" w:rsidP="004C4FBD">
      <w:r>
        <w:t>*History file only</w:t>
      </w:r>
    </w:p>
    <w:p w14:paraId="599667E1" w14:textId="77777777" w:rsidR="005A07D7" w:rsidRDefault="004F74B4" w:rsidP="004C4FBD">
      <w:r w:rsidRPr="00D76F17">
        <w:rPr>
          <w:b/>
        </w:rPr>
        <w:t>Direct Certification Fields</w:t>
      </w:r>
      <w:r>
        <w:rPr>
          <w:b/>
        </w:rPr>
        <w:t xml:space="preserve"> – Foster</w:t>
      </w:r>
    </w:p>
    <w:tbl>
      <w:tblPr>
        <w:tblW w:w="8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6345"/>
      </w:tblGrid>
      <w:tr w:rsidR="004F74B4" w:rsidRPr="00B2411F" w14:paraId="5AAFDA1D" w14:textId="77777777" w:rsidTr="004F74B4">
        <w:trPr>
          <w:trHeight w:val="300"/>
        </w:trPr>
        <w:tc>
          <w:tcPr>
            <w:tcW w:w="2220" w:type="dxa"/>
            <w:shd w:val="clear" w:color="auto" w:fill="BFBFBF"/>
            <w:noWrap/>
            <w:vAlign w:val="bottom"/>
            <w:hideMark/>
          </w:tcPr>
          <w:p w14:paraId="7A1C0DBC" w14:textId="77777777" w:rsidR="004F74B4" w:rsidRPr="00844059" w:rsidRDefault="004F74B4" w:rsidP="004F74B4">
            <w:pPr>
              <w:spacing w:line="240" w:lineRule="auto"/>
              <w:rPr>
                <w:rFonts w:eastAsia="Times New Roman" w:cs="Calibri"/>
                <w:b/>
                <w:color w:val="000000"/>
              </w:rPr>
            </w:pPr>
            <w:r w:rsidRPr="00844059">
              <w:rPr>
                <w:rFonts w:eastAsia="Times New Roman" w:cs="Calibri"/>
                <w:b/>
                <w:color w:val="000000"/>
              </w:rPr>
              <w:t>Field</w:t>
            </w:r>
          </w:p>
        </w:tc>
        <w:tc>
          <w:tcPr>
            <w:tcW w:w="6345" w:type="dxa"/>
            <w:shd w:val="clear" w:color="auto" w:fill="BFBFBF"/>
            <w:noWrap/>
            <w:vAlign w:val="bottom"/>
            <w:hideMark/>
          </w:tcPr>
          <w:p w14:paraId="2147CDD3" w14:textId="77777777" w:rsidR="004F74B4" w:rsidRPr="00844059" w:rsidRDefault="004F74B4" w:rsidP="004F74B4">
            <w:pPr>
              <w:spacing w:line="240" w:lineRule="auto"/>
              <w:rPr>
                <w:rFonts w:eastAsia="Times New Roman" w:cs="Calibri"/>
                <w:b/>
                <w:color w:val="000000"/>
              </w:rPr>
            </w:pPr>
            <w:r w:rsidRPr="00844059">
              <w:rPr>
                <w:rFonts w:eastAsia="Times New Roman" w:cs="Calibri"/>
                <w:b/>
                <w:color w:val="000000"/>
              </w:rPr>
              <w:t>Description</w:t>
            </w:r>
          </w:p>
        </w:tc>
      </w:tr>
      <w:tr w:rsidR="004F74B4" w:rsidRPr="00B2411F" w14:paraId="7E1FA3CB" w14:textId="77777777" w:rsidTr="004F74B4">
        <w:trPr>
          <w:trHeight w:val="300"/>
        </w:trPr>
        <w:tc>
          <w:tcPr>
            <w:tcW w:w="2220" w:type="dxa"/>
            <w:shd w:val="clear" w:color="auto" w:fill="auto"/>
            <w:noWrap/>
            <w:vAlign w:val="bottom"/>
            <w:hideMark/>
          </w:tcPr>
          <w:p w14:paraId="274F68CC" w14:textId="77777777" w:rsidR="004F74B4" w:rsidRPr="00B2411F" w:rsidRDefault="004F74B4" w:rsidP="004F74B4">
            <w:pPr>
              <w:spacing w:line="240" w:lineRule="auto"/>
              <w:rPr>
                <w:rFonts w:eastAsia="Times New Roman" w:cs="Calibri"/>
                <w:color w:val="000000"/>
              </w:rPr>
            </w:pPr>
            <w:r w:rsidRPr="00B2411F">
              <w:rPr>
                <w:rFonts w:eastAsia="Times New Roman" w:cs="Calibri"/>
                <w:color w:val="000000"/>
              </w:rPr>
              <w:t>CHILD_LNAME</w:t>
            </w:r>
          </w:p>
        </w:tc>
        <w:tc>
          <w:tcPr>
            <w:tcW w:w="6345" w:type="dxa"/>
            <w:shd w:val="clear" w:color="auto" w:fill="auto"/>
            <w:noWrap/>
            <w:vAlign w:val="bottom"/>
            <w:hideMark/>
          </w:tcPr>
          <w:p w14:paraId="2C7420EB" w14:textId="77777777" w:rsidR="004F74B4" w:rsidRPr="00B2411F" w:rsidRDefault="004F74B4" w:rsidP="004F74B4">
            <w:pPr>
              <w:spacing w:line="240" w:lineRule="auto"/>
              <w:rPr>
                <w:rFonts w:eastAsia="Times New Roman" w:cs="Calibri"/>
                <w:color w:val="000000"/>
              </w:rPr>
            </w:pPr>
            <w:r>
              <w:rPr>
                <w:rFonts w:eastAsia="Times New Roman" w:cs="Calibri"/>
                <w:color w:val="000000"/>
              </w:rPr>
              <w:t>Child’s last name</w:t>
            </w:r>
          </w:p>
        </w:tc>
      </w:tr>
      <w:tr w:rsidR="004F74B4" w:rsidRPr="00B2411F" w14:paraId="5866AD3B" w14:textId="77777777" w:rsidTr="004F74B4">
        <w:trPr>
          <w:trHeight w:val="300"/>
        </w:trPr>
        <w:tc>
          <w:tcPr>
            <w:tcW w:w="2220" w:type="dxa"/>
            <w:shd w:val="clear" w:color="auto" w:fill="auto"/>
            <w:noWrap/>
            <w:vAlign w:val="bottom"/>
            <w:hideMark/>
          </w:tcPr>
          <w:p w14:paraId="1EDBAD71" w14:textId="77777777" w:rsidR="004F74B4" w:rsidRPr="00B2411F" w:rsidRDefault="004F74B4" w:rsidP="004F74B4">
            <w:pPr>
              <w:spacing w:line="240" w:lineRule="auto"/>
              <w:rPr>
                <w:rFonts w:eastAsia="Times New Roman" w:cs="Calibri"/>
                <w:color w:val="000000"/>
              </w:rPr>
            </w:pPr>
            <w:r w:rsidRPr="00B2411F">
              <w:rPr>
                <w:rFonts w:eastAsia="Times New Roman" w:cs="Calibri"/>
                <w:color w:val="000000"/>
              </w:rPr>
              <w:t>CHILD_FNAME</w:t>
            </w:r>
          </w:p>
        </w:tc>
        <w:tc>
          <w:tcPr>
            <w:tcW w:w="6345" w:type="dxa"/>
            <w:shd w:val="clear" w:color="auto" w:fill="auto"/>
            <w:noWrap/>
            <w:vAlign w:val="bottom"/>
            <w:hideMark/>
          </w:tcPr>
          <w:p w14:paraId="6C9983EB" w14:textId="77777777" w:rsidR="004F74B4" w:rsidRPr="00B2411F" w:rsidRDefault="004F74B4" w:rsidP="004F74B4">
            <w:pPr>
              <w:spacing w:line="240" w:lineRule="auto"/>
              <w:rPr>
                <w:rFonts w:eastAsia="Times New Roman" w:cs="Calibri"/>
                <w:color w:val="000000"/>
              </w:rPr>
            </w:pPr>
            <w:r>
              <w:rPr>
                <w:rFonts w:eastAsia="Times New Roman" w:cs="Calibri"/>
                <w:color w:val="000000"/>
              </w:rPr>
              <w:t>Child’s first name</w:t>
            </w:r>
          </w:p>
        </w:tc>
      </w:tr>
      <w:tr w:rsidR="004F74B4" w:rsidRPr="00B2411F" w14:paraId="29A0862C" w14:textId="77777777" w:rsidTr="004F74B4">
        <w:trPr>
          <w:trHeight w:val="300"/>
        </w:trPr>
        <w:tc>
          <w:tcPr>
            <w:tcW w:w="2220" w:type="dxa"/>
            <w:shd w:val="clear" w:color="auto" w:fill="auto"/>
            <w:noWrap/>
            <w:vAlign w:val="bottom"/>
            <w:hideMark/>
          </w:tcPr>
          <w:p w14:paraId="761088C5" w14:textId="77777777" w:rsidR="004F74B4" w:rsidRPr="00B2411F" w:rsidRDefault="004F74B4" w:rsidP="004F74B4">
            <w:pPr>
              <w:spacing w:line="240" w:lineRule="auto"/>
              <w:rPr>
                <w:rFonts w:eastAsia="Times New Roman" w:cs="Calibri"/>
                <w:color w:val="000000"/>
              </w:rPr>
            </w:pPr>
            <w:r w:rsidRPr="00B2411F">
              <w:rPr>
                <w:rFonts w:eastAsia="Times New Roman" w:cs="Calibri"/>
                <w:color w:val="000000"/>
              </w:rPr>
              <w:t>CHILD_MI</w:t>
            </w:r>
          </w:p>
        </w:tc>
        <w:tc>
          <w:tcPr>
            <w:tcW w:w="6345" w:type="dxa"/>
            <w:shd w:val="clear" w:color="auto" w:fill="auto"/>
            <w:noWrap/>
            <w:vAlign w:val="bottom"/>
            <w:hideMark/>
          </w:tcPr>
          <w:p w14:paraId="735BF3AF" w14:textId="77777777" w:rsidR="004F74B4" w:rsidRPr="00B2411F" w:rsidRDefault="004F74B4" w:rsidP="004F74B4">
            <w:pPr>
              <w:spacing w:line="240" w:lineRule="auto"/>
              <w:rPr>
                <w:rFonts w:eastAsia="Times New Roman" w:cs="Calibri"/>
                <w:color w:val="000000"/>
              </w:rPr>
            </w:pPr>
            <w:r>
              <w:rPr>
                <w:rFonts w:eastAsia="Times New Roman" w:cs="Calibri"/>
                <w:color w:val="000000"/>
              </w:rPr>
              <w:t>Child’s middle initial</w:t>
            </w:r>
          </w:p>
        </w:tc>
      </w:tr>
      <w:tr w:rsidR="004F74B4" w:rsidRPr="00B2411F" w14:paraId="5EAD2FFA" w14:textId="77777777" w:rsidTr="004F74B4">
        <w:trPr>
          <w:trHeight w:val="300"/>
        </w:trPr>
        <w:tc>
          <w:tcPr>
            <w:tcW w:w="2220" w:type="dxa"/>
            <w:shd w:val="clear" w:color="auto" w:fill="auto"/>
            <w:noWrap/>
            <w:vAlign w:val="bottom"/>
            <w:hideMark/>
          </w:tcPr>
          <w:p w14:paraId="0E481ABB" w14:textId="77777777" w:rsidR="004F74B4" w:rsidRPr="00B2411F" w:rsidRDefault="004F74B4" w:rsidP="004F74B4">
            <w:pPr>
              <w:spacing w:line="240" w:lineRule="auto"/>
              <w:rPr>
                <w:rFonts w:eastAsia="Times New Roman" w:cs="Calibri"/>
                <w:color w:val="000000"/>
              </w:rPr>
            </w:pPr>
            <w:r w:rsidRPr="00B2411F">
              <w:rPr>
                <w:rFonts w:eastAsia="Times New Roman" w:cs="Calibri"/>
                <w:color w:val="000000"/>
              </w:rPr>
              <w:t>CHILD_SSN</w:t>
            </w:r>
          </w:p>
        </w:tc>
        <w:tc>
          <w:tcPr>
            <w:tcW w:w="6345" w:type="dxa"/>
            <w:shd w:val="clear" w:color="auto" w:fill="auto"/>
            <w:noWrap/>
            <w:vAlign w:val="bottom"/>
            <w:hideMark/>
          </w:tcPr>
          <w:p w14:paraId="7F363C1D" w14:textId="77777777" w:rsidR="004F74B4" w:rsidRPr="00B2411F" w:rsidRDefault="004F74B4" w:rsidP="004F74B4">
            <w:pPr>
              <w:spacing w:line="240" w:lineRule="auto"/>
              <w:rPr>
                <w:rFonts w:eastAsia="Times New Roman" w:cs="Calibri"/>
                <w:color w:val="000000"/>
              </w:rPr>
            </w:pPr>
            <w:r>
              <w:rPr>
                <w:rFonts w:eastAsia="Times New Roman" w:cs="Calibri"/>
                <w:color w:val="000000"/>
              </w:rPr>
              <w:t>Child’s SSN</w:t>
            </w:r>
          </w:p>
        </w:tc>
      </w:tr>
      <w:tr w:rsidR="004F74B4" w:rsidRPr="00B2411F" w14:paraId="75070398" w14:textId="77777777" w:rsidTr="004F74B4">
        <w:trPr>
          <w:trHeight w:val="300"/>
        </w:trPr>
        <w:tc>
          <w:tcPr>
            <w:tcW w:w="2220" w:type="dxa"/>
            <w:shd w:val="clear" w:color="auto" w:fill="auto"/>
            <w:noWrap/>
            <w:vAlign w:val="bottom"/>
            <w:hideMark/>
          </w:tcPr>
          <w:p w14:paraId="35166502" w14:textId="77777777" w:rsidR="004F74B4" w:rsidRPr="00B2411F" w:rsidRDefault="004F74B4" w:rsidP="004F74B4">
            <w:pPr>
              <w:spacing w:line="240" w:lineRule="auto"/>
              <w:rPr>
                <w:rFonts w:eastAsia="Times New Roman" w:cs="Calibri"/>
                <w:color w:val="000000"/>
              </w:rPr>
            </w:pPr>
            <w:r w:rsidRPr="00B2411F">
              <w:rPr>
                <w:rFonts w:eastAsia="Times New Roman" w:cs="Calibri"/>
                <w:color w:val="000000"/>
              </w:rPr>
              <w:t>CHILD_DOB</w:t>
            </w:r>
          </w:p>
        </w:tc>
        <w:tc>
          <w:tcPr>
            <w:tcW w:w="6345" w:type="dxa"/>
            <w:shd w:val="clear" w:color="auto" w:fill="auto"/>
            <w:noWrap/>
            <w:vAlign w:val="bottom"/>
            <w:hideMark/>
          </w:tcPr>
          <w:p w14:paraId="372DD9BD" w14:textId="77777777" w:rsidR="004F74B4" w:rsidRPr="00B2411F" w:rsidRDefault="004F74B4" w:rsidP="004F74B4">
            <w:pPr>
              <w:spacing w:line="240" w:lineRule="auto"/>
              <w:rPr>
                <w:rFonts w:eastAsia="Times New Roman" w:cs="Calibri"/>
                <w:color w:val="000000"/>
              </w:rPr>
            </w:pPr>
            <w:r>
              <w:rPr>
                <w:rFonts w:eastAsia="Times New Roman" w:cs="Calibri"/>
                <w:color w:val="000000"/>
              </w:rPr>
              <w:t>Child’s date of birth</w:t>
            </w:r>
          </w:p>
        </w:tc>
      </w:tr>
      <w:tr w:rsidR="004F74B4" w:rsidRPr="00B2411F" w14:paraId="315AC885" w14:textId="77777777" w:rsidTr="004F74B4">
        <w:trPr>
          <w:trHeight w:val="300"/>
        </w:trPr>
        <w:tc>
          <w:tcPr>
            <w:tcW w:w="2220" w:type="dxa"/>
            <w:shd w:val="clear" w:color="auto" w:fill="auto"/>
            <w:noWrap/>
            <w:vAlign w:val="bottom"/>
            <w:hideMark/>
          </w:tcPr>
          <w:p w14:paraId="2921D98D" w14:textId="77777777" w:rsidR="004F74B4" w:rsidRPr="00B2411F" w:rsidRDefault="004F74B4" w:rsidP="004F74B4">
            <w:pPr>
              <w:spacing w:line="240" w:lineRule="auto"/>
              <w:rPr>
                <w:rFonts w:eastAsia="Times New Roman" w:cs="Calibri"/>
                <w:color w:val="000000"/>
              </w:rPr>
            </w:pPr>
            <w:r w:rsidRPr="00B2411F">
              <w:rPr>
                <w:rFonts w:eastAsia="Times New Roman" w:cs="Calibri"/>
                <w:color w:val="000000"/>
              </w:rPr>
              <w:t>CHILD_SSID</w:t>
            </w:r>
          </w:p>
        </w:tc>
        <w:tc>
          <w:tcPr>
            <w:tcW w:w="6345" w:type="dxa"/>
            <w:shd w:val="clear" w:color="auto" w:fill="auto"/>
            <w:noWrap/>
            <w:vAlign w:val="bottom"/>
            <w:hideMark/>
          </w:tcPr>
          <w:p w14:paraId="12A3CF77" w14:textId="77777777" w:rsidR="004F74B4" w:rsidRPr="00B2411F" w:rsidRDefault="004F74B4" w:rsidP="004F74B4">
            <w:pPr>
              <w:spacing w:line="240" w:lineRule="auto"/>
              <w:rPr>
                <w:rFonts w:eastAsia="Times New Roman" w:cs="Calibri"/>
                <w:color w:val="000000"/>
              </w:rPr>
            </w:pPr>
            <w:r>
              <w:rPr>
                <w:rFonts w:eastAsia="Times New Roman" w:cs="Calibri"/>
                <w:color w:val="000000"/>
              </w:rPr>
              <w:t>Child’s State Student Identifier</w:t>
            </w:r>
          </w:p>
        </w:tc>
      </w:tr>
      <w:tr w:rsidR="004F74B4" w:rsidRPr="00B2411F" w14:paraId="15C0E0D0" w14:textId="77777777" w:rsidTr="004F74B4">
        <w:trPr>
          <w:trHeight w:val="300"/>
        </w:trPr>
        <w:tc>
          <w:tcPr>
            <w:tcW w:w="2220" w:type="dxa"/>
            <w:shd w:val="clear" w:color="auto" w:fill="auto"/>
            <w:noWrap/>
            <w:vAlign w:val="bottom"/>
            <w:hideMark/>
          </w:tcPr>
          <w:p w14:paraId="02CB6A51" w14:textId="77777777" w:rsidR="004F74B4" w:rsidRPr="00B2411F" w:rsidRDefault="004F74B4" w:rsidP="004F74B4">
            <w:pPr>
              <w:spacing w:line="240" w:lineRule="auto"/>
              <w:rPr>
                <w:rFonts w:eastAsia="Times New Roman" w:cs="Calibri"/>
                <w:color w:val="000000"/>
              </w:rPr>
            </w:pPr>
            <w:r w:rsidRPr="00B2411F">
              <w:rPr>
                <w:rFonts w:eastAsia="Times New Roman" w:cs="Calibri"/>
                <w:color w:val="000000"/>
              </w:rPr>
              <w:t>ADR_LINE1</w:t>
            </w:r>
          </w:p>
        </w:tc>
        <w:tc>
          <w:tcPr>
            <w:tcW w:w="6345" w:type="dxa"/>
            <w:shd w:val="clear" w:color="auto" w:fill="auto"/>
            <w:noWrap/>
            <w:vAlign w:val="bottom"/>
            <w:hideMark/>
          </w:tcPr>
          <w:p w14:paraId="50BA4A4A" w14:textId="77777777" w:rsidR="004F74B4" w:rsidRPr="00B2411F" w:rsidRDefault="004F74B4" w:rsidP="004F74B4">
            <w:pPr>
              <w:spacing w:line="240" w:lineRule="auto"/>
              <w:rPr>
                <w:rFonts w:eastAsia="Times New Roman" w:cs="Calibri"/>
                <w:color w:val="000000"/>
              </w:rPr>
            </w:pPr>
            <w:r>
              <w:rPr>
                <w:rFonts w:eastAsia="Times New Roman" w:cs="Calibri"/>
                <w:color w:val="000000"/>
              </w:rPr>
              <w:t>Address line 1</w:t>
            </w:r>
          </w:p>
        </w:tc>
      </w:tr>
      <w:tr w:rsidR="004F74B4" w:rsidRPr="00B2411F" w14:paraId="6C88C3C4" w14:textId="77777777" w:rsidTr="004F74B4">
        <w:trPr>
          <w:trHeight w:val="300"/>
        </w:trPr>
        <w:tc>
          <w:tcPr>
            <w:tcW w:w="2220" w:type="dxa"/>
            <w:shd w:val="clear" w:color="auto" w:fill="auto"/>
            <w:noWrap/>
            <w:vAlign w:val="bottom"/>
            <w:hideMark/>
          </w:tcPr>
          <w:p w14:paraId="237D5392" w14:textId="77777777" w:rsidR="004F74B4" w:rsidRPr="00B2411F" w:rsidRDefault="004F74B4" w:rsidP="004F74B4">
            <w:pPr>
              <w:spacing w:line="240" w:lineRule="auto"/>
              <w:rPr>
                <w:rFonts w:eastAsia="Times New Roman" w:cs="Calibri"/>
                <w:color w:val="000000"/>
              </w:rPr>
            </w:pPr>
            <w:r w:rsidRPr="00B2411F">
              <w:rPr>
                <w:rFonts w:eastAsia="Times New Roman" w:cs="Calibri"/>
                <w:color w:val="000000"/>
              </w:rPr>
              <w:t>ADR_LINE2</w:t>
            </w:r>
          </w:p>
        </w:tc>
        <w:tc>
          <w:tcPr>
            <w:tcW w:w="6345" w:type="dxa"/>
            <w:shd w:val="clear" w:color="auto" w:fill="auto"/>
            <w:noWrap/>
            <w:vAlign w:val="bottom"/>
            <w:hideMark/>
          </w:tcPr>
          <w:p w14:paraId="19FBD0DF" w14:textId="77777777" w:rsidR="004F74B4" w:rsidRPr="00B2411F" w:rsidRDefault="004F74B4" w:rsidP="004F74B4">
            <w:pPr>
              <w:spacing w:line="240" w:lineRule="auto"/>
              <w:rPr>
                <w:rFonts w:eastAsia="Times New Roman" w:cs="Calibri"/>
                <w:color w:val="000000"/>
              </w:rPr>
            </w:pPr>
            <w:r>
              <w:rPr>
                <w:rFonts w:eastAsia="Times New Roman" w:cs="Calibri"/>
                <w:color w:val="000000"/>
              </w:rPr>
              <w:t>Address line 2</w:t>
            </w:r>
          </w:p>
        </w:tc>
      </w:tr>
      <w:tr w:rsidR="004F74B4" w:rsidRPr="00B2411F" w14:paraId="12E0055F" w14:textId="77777777" w:rsidTr="004F74B4">
        <w:trPr>
          <w:trHeight w:val="300"/>
        </w:trPr>
        <w:tc>
          <w:tcPr>
            <w:tcW w:w="2220" w:type="dxa"/>
            <w:shd w:val="clear" w:color="auto" w:fill="auto"/>
            <w:noWrap/>
            <w:vAlign w:val="bottom"/>
            <w:hideMark/>
          </w:tcPr>
          <w:p w14:paraId="55CB1E5A" w14:textId="77777777" w:rsidR="004F74B4" w:rsidRPr="00B2411F" w:rsidRDefault="004F74B4" w:rsidP="004F74B4">
            <w:pPr>
              <w:spacing w:line="240" w:lineRule="auto"/>
              <w:rPr>
                <w:rFonts w:eastAsia="Times New Roman" w:cs="Calibri"/>
                <w:color w:val="000000"/>
              </w:rPr>
            </w:pPr>
            <w:r w:rsidRPr="00B2411F">
              <w:rPr>
                <w:rFonts w:eastAsia="Times New Roman" w:cs="Calibri"/>
                <w:color w:val="000000"/>
              </w:rPr>
              <w:t>ADR_CITY</w:t>
            </w:r>
          </w:p>
        </w:tc>
        <w:tc>
          <w:tcPr>
            <w:tcW w:w="6345" w:type="dxa"/>
            <w:shd w:val="clear" w:color="auto" w:fill="auto"/>
            <w:noWrap/>
            <w:vAlign w:val="bottom"/>
            <w:hideMark/>
          </w:tcPr>
          <w:p w14:paraId="6C584F1D" w14:textId="77777777" w:rsidR="004F74B4" w:rsidRPr="00B2411F" w:rsidRDefault="004F74B4" w:rsidP="004F74B4">
            <w:pPr>
              <w:spacing w:line="240" w:lineRule="auto"/>
              <w:rPr>
                <w:rFonts w:eastAsia="Times New Roman" w:cs="Calibri"/>
                <w:color w:val="000000"/>
              </w:rPr>
            </w:pPr>
            <w:r>
              <w:rPr>
                <w:rFonts w:eastAsia="Times New Roman" w:cs="Calibri"/>
                <w:color w:val="000000"/>
              </w:rPr>
              <w:t>City</w:t>
            </w:r>
          </w:p>
        </w:tc>
      </w:tr>
      <w:tr w:rsidR="004F74B4" w:rsidRPr="00B2411F" w14:paraId="0AB650D7" w14:textId="77777777" w:rsidTr="004F74B4">
        <w:trPr>
          <w:trHeight w:val="300"/>
        </w:trPr>
        <w:tc>
          <w:tcPr>
            <w:tcW w:w="2220" w:type="dxa"/>
            <w:shd w:val="clear" w:color="auto" w:fill="auto"/>
            <w:noWrap/>
            <w:vAlign w:val="bottom"/>
            <w:hideMark/>
          </w:tcPr>
          <w:p w14:paraId="373ACE7A" w14:textId="77777777" w:rsidR="004F74B4" w:rsidRPr="00B2411F" w:rsidRDefault="004F74B4" w:rsidP="004F74B4">
            <w:pPr>
              <w:spacing w:line="240" w:lineRule="auto"/>
              <w:rPr>
                <w:rFonts w:eastAsia="Times New Roman" w:cs="Calibri"/>
                <w:color w:val="000000"/>
              </w:rPr>
            </w:pPr>
            <w:r w:rsidRPr="00B2411F">
              <w:rPr>
                <w:rFonts w:eastAsia="Times New Roman" w:cs="Calibri"/>
                <w:color w:val="000000"/>
              </w:rPr>
              <w:t>ADR_STATE</w:t>
            </w:r>
          </w:p>
        </w:tc>
        <w:tc>
          <w:tcPr>
            <w:tcW w:w="6345" w:type="dxa"/>
            <w:shd w:val="clear" w:color="auto" w:fill="auto"/>
            <w:noWrap/>
            <w:vAlign w:val="bottom"/>
            <w:hideMark/>
          </w:tcPr>
          <w:p w14:paraId="660FE44D" w14:textId="77777777" w:rsidR="004F74B4" w:rsidRPr="00B2411F" w:rsidRDefault="004F74B4" w:rsidP="004F74B4">
            <w:pPr>
              <w:spacing w:line="240" w:lineRule="auto"/>
              <w:rPr>
                <w:rFonts w:eastAsia="Times New Roman" w:cs="Calibri"/>
                <w:color w:val="000000"/>
              </w:rPr>
            </w:pPr>
            <w:r>
              <w:rPr>
                <w:rFonts w:eastAsia="Times New Roman" w:cs="Calibri"/>
                <w:color w:val="000000"/>
              </w:rPr>
              <w:t>State</w:t>
            </w:r>
          </w:p>
        </w:tc>
      </w:tr>
      <w:tr w:rsidR="004F74B4" w:rsidRPr="00B2411F" w14:paraId="75577662" w14:textId="77777777" w:rsidTr="004F74B4">
        <w:trPr>
          <w:trHeight w:val="300"/>
        </w:trPr>
        <w:tc>
          <w:tcPr>
            <w:tcW w:w="2220" w:type="dxa"/>
            <w:shd w:val="clear" w:color="auto" w:fill="auto"/>
            <w:noWrap/>
            <w:vAlign w:val="bottom"/>
            <w:hideMark/>
          </w:tcPr>
          <w:p w14:paraId="0F480D0B" w14:textId="77777777" w:rsidR="004F74B4" w:rsidRPr="00B2411F" w:rsidRDefault="004F74B4" w:rsidP="004F74B4">
            <w:pPr>
              <w:spacing w:line="240" w:lineRule="auto"/>
              <w:rPr>
                <w:rFonts w:eastAsia="Times New Roman" w:cs="Calibri"/>
                <w:color w:val="000000"/>
              </w:rPr>
            </w:pPr>
            <w:r w:rsidRPr="00B2411F">
              <w:rPr>
                <w:rFonts w:eastAsia="Times New Roman" w:cs="Calibri"/>
                <w:color w:val="000000"/>
              </w:rPr>
              <w:t>ADR_ZIP_5</w:t>
            </w:r>
          </w:p>
        </w:tc>
        <w:tc>
          <w:tcPr>
            <w:tcW w:w="6345" w:type="dxa"/>
            <w:shd w:val="clear" w:color="auto" w:fill="auto"/>
            <w:noWrap/>
            <w:vAlign w:val="bottom"/>
            <w:hideMark/>
          </w:tcPr>
          <w:p w14:paraId="5A2916AB" w14:textId="77777777" w:rsidR="004F74B4" w:rsidRPr="00B2411F" w:rsidRDefault="004F74B4" w:rsidP="004F74B4">
            <w:pPr>
              <w:spacing w:line="240" w:lineRule="auto"/>
              <w:rPr>
                <w:rFonts w:eastAsia="Times New Roman" w:cs="Calibri"/>
                <w:color w:val="000000"/>
              </w:rPr>
            </w:pPr>
            <w:r>
              <w:rPr>
                <w:rFonts w:eastAsia="Times New Roman" w:cs="Calibri"/>
                <w:color w:val="000000"/>
              </w:rPr>
              <w:t>Zip code</w:t>
            </w:r>
          </w:p>
        </w:tc>
      </w:tr>
      <w:tr w:rsidR="004F74B4" w:rsidRPr="00B2411F" w14:paraId="191D0F05" w14:textId="77777777" w:rsidTr="004F74B4">
        <w:trPr>
          <w:trHeight w:val="300"/>
        </w:trPr>
        <w:tc>
          <w:tcPr>
            <w:tcW w:w="2220" w:type="dxa"/>
            <w:shd w:val="clear" w:color="auto" w:fill="auto"/>
            <w:noWrap/>
            <w:vAlign w:val="bottom"/>
            <w:hideMark/>
          </w:tcPr>
          <w:p w14:paraId="37658CC1" w14:textId="77777777" w:rsidR="004F74B4" w:rsidRPr="00B2411F" w:rsidRDefault="004F74B4" w:rsidP="004F74B4">
            <w:pPr>
              <w:spacing w:line="240" w:lineRule="auto"/>
              <w:rPr>
                <w:rFonts w:eastAsia="Times New Roman" w:cs="Calibri"/>
                <w:color w:val="000000"/>
              </w:rPr>
            </w:pPr>
            <w:r w:rsidRPr="00B2411F">
              <w:rPr>
                <w:rFonts w:eastAsia="Times New Roman" w:cs="Calibri"/>
                <w:color w:val="000000"/>
              </w:rPr>
              <w:t>ADR_ZIP_4</w:t>
            </w:r>
          </w:p>
        </w:tc>
        <w:tc>
          <w:tcPr>
            <w:tcW w:w="6345" w:type="dxa"/>
            <w:shd w:val="clear" w:color="auto" w:fill="auto"/>
            <w:noWrap/>
            <w:vAlign w:val="bottom"/>
            <w:hideMark/>
          </w:tcPr>
          <w:p w14:paraId="4DD5AB65" w14:textId="77777777" w:rsidR="004F74B4" w:rsidRPr="00B2411F" w:rsidRDefault="004F74B4" w:rsidP="004F74B4">
            <w:pPr>
              <w:spacing w:line="240" w:lineRule="auto"/>
              <w:rPr>
                <w:rFonts w:eastAsia="Times New Roman" w:cs="Calibri"/>
                <w:color w:val="000000"/>
              </w:rPr>
            </w:pPr>
            <w:proofErr w:type="gramStart"/>
            <w:r>
              <w:rPr>
                <w:rFonts w:eastAsia="Times New Roman" w:cs="Calibri"/>
                <w:color w:val="000000"/>
              </w:rPr>
              <w:t>4 digit</w:t>
            </w:r>
            <w:proofErr w:type="gramEnd"/>
            <w:r>
              <w:rPr>
                <w:rFonts w:eastAsia="Times New Roman" w:cs="Calibri"/>
                <w:color w:val="000000"/>
              </w:rPr>
              <w:t xml:space="preserve"> zip code (if available)</w:t>
            </w:r>
          </w:p>
        </w:tc>
      </w:tr>
      <w:tr w:rsidR="004F74B4" w:rsidRPr="00B2411F" w14:paraId="7B90B364" w14:textId="77777777" w:rsidTr="004F74B4">
        <w:trPr>
          <w:trHeight w:val="300"/>
        </w:trPr>
        <w:tc>
          <w:tcPr>
            <w:tcW w:w="2220" w:type="dxa"/>
            <w:shd w:val="clear" w:color="auto" w:fill="auto"/>
            <w:noWrap/>
            <w:vAlign w:val="bottom"/>
            <w:hideMark/>
          </w:tcPr>
          <w:p w14:paraId="0AD5F7AE" w14:textId="77777777" w:rsidR="004F74B4" w:rsidRPr="00B2411F" w:rsidRDefault="004F74B4" w:rsidP="004F74B4">
            <w:pPr>
              <w:spacing w:line="240" w:lineRule="auto"/>
              <w:rPr>
                <w:rFonts w:eastAsia="Times New Roman" w:cs="Calibri"/>
                <w:color w:val="000000"/>
              </w:rPr>
            </w:pPr>
            <w:r w:rsidRPr="00B2411F">
              <w:rPr>
                <w:rFonts w:eastAsia="Times New Roman" w:cs="Calibri"/>
                <w:color w:val="000000"/>
              </w:rPr>
              <w:t>PHONE</w:t>
            </w:r>
          </w:p>
        </w:tc>
        <w:tc>
          <w:tcPr>
            <w:tcW w:w="6345" w:type="dxa"/>
            <w:shd w:val="clear" w:color="auto" w:fill="auto"/>
            <w:noWrap/>
            <w:vAlign w:val="bottom"/>
            <w:hideMark/>
          </w:tcPr>
          <w:p w14:paraId="4D8B7EEA" w14:textId="77777777" w:rsidR="004F74B4" w:rsidRPr="00B2411F" w:rsidRDefault="004F74B4" w:rsidP="004F74B4">
            <w:pPr>
              <w:spacing w:line="240" w:lineRule="auto"/>
              <w:rPr>
                <w:rFonts w:eastAsia="Times New Roman" w:cs="Calibri"/>
                <w:color w:val="000000"/>
              </w:rPr>
            </w:pPr>
            <w:r>
              <w:rPr>
                <w:rFonts w:eastAsia="Times New Roman" w:cs="Calibri"/>
                <w:color w:val="000000"/>
              </w:rPr>
              <w:t>Household phone number</w:t>
            </w:r>
          </w:p>
        </w:tc>
      </w:tr>
      <w:tr w:rsidR="004F74B4" w:rsidRPr="00B2411F" w14:paraId="2927DECF" w14:textId="77777777" w:rsidTr="004F74B4">
        <w:trPr>
          <w:trHeight w:val="300"/>
        </w:trPr>
        <w:tc>
          <w:tcPr>
            <w:tcW w:w="2220" w:type="dxa"/>
            <w:shd w:val="clear" w:color="auto" w:fill="auto"/>
            <w:noWrap/>
            <w:vAlign w:val="bottom"/>
            <w:hideMark/>
          </w:tcPr>
          <w:p w14:paraId="793F021B" w14:textId="77777777" w:rsidR="004F74B4" w:rsidRPr="00B2411F" w:rsidRDefault="004F74B4" w:rsidP="004F74B4">
            <w:pPr>
              <w:spacing w:line="240" w:lineRule="auto"/>
              <w:rPr>
                <w:rFonts w:eastAsia="Times New Roman" w:cs="Calibri"/>
                <w:color w:val="000000"/>
              </w:rPr>
            </w:pPr>
            <w:r w:rsidRPr="00B2411F">
              <w:rPr>
                <w:rFonts w:eastAsia="Times New Roman" w:cs="Calibri"/>
                <w:color w:val="000000"/>
              </w:rPr>
              <w:t>MOST_RECENT_MTH</w:t>
            </w:r>
            <w:r>
              <w:rPr>
                <w:rFonts w:eastAsia="Times New Roman" w:cs="Calibri"/>
                <w:color w:val="000000"/>
              </w:rPr>
              <w:t>*</w:t>
            </w:r>
          </w:p>
        </w:tc>
        <w:tc>
          <w:tcPr>
            <w:tcW w:w="6345" w:type="dxa"/>
            <w:shd w:val="clear" w:color="auto" w:fill="auto"/>
            <w:noWrap/>
            <w:vAlign w:val="bottom"/>
            <w:hideMark/>
          </w:tcPr>
          <w:p w14:paraId="0140AC8A" w14:textId="77777777" w:rsidR="004F74B4" w:rsidRPr="00B2411F" w:rsidRDefault="004F74B4" w:rsidP="004F74B4">
            <w:pPr>
              <w:spacing w:line="240" w:lineRule="auto"/>
              <w:rPr>
                <w:rFonts w:eastAsia="Times New Roman" w:cs="Calibri"/>
                <w:color w:val="000000"/>
              </w:rPr>
            </w:pPr>
            <w:r>
              <w:rPr>
                <w:rFonts w:eastAsia="Times New Roman" w:cs="Calibri"/>
                <w:color w:val="000000"/>
              </w:rPr>
              <w:t>Most recent month child appears on direct certification file</w:t>
            </w:r>
          </w:p>
        </w:tc>
      </w:tr>
      <w:tr w:rsidR="004F74B4" w:rsidRPr="00B2411F" w14:paraId="7728AF26" w14:textId="77777777" w:rsidTr="004F74B4">
        <w:trPr>
          <w:trHeight w:val="300"/>
        </w:trPr>
        <w:tc>
          <w:tcPr>
            <w:tcW w:w="2220" w:type="dxa"/>
            <w:shd w:val="clear" w:color="auto" w:fill="auto"/>
            <w:noWrap/>
            <w:vAlign w:val="bottom"/>
            <w:hideMark/>
          </w:tcPr>
          <w:p w14:paraId="799B7946" w14:textId="77777777" w:rsidR="004F74B4" w:rsidRPr="00B2411F" w:rsidRDefault="004F74B4" w:rsidP="004F74B4">
            <w:pPr>
              <w:spacing w:line="240" w:lineRule="auto"/>
              <w:rPr>
                <w:rFonts w:eastAsia="Times New Roman" w:cs="Calibri"/>
                <w:color w:val="000000"/>
              </w:rPr>
            </w:pPr>
            <w:r w:rsidRPr="00B2411F">
              <w:rPr>
                <w:rFonts w:eastAsia="Times New Roman" w:cs="Calibri"/>
                <w:color w:val="000000"/>
              </w:rPr>
              <w:t>COUNTY</w:t>
            </w:r>
          </w:p>
        </w:tc>
        <w:tc>
          <w:tcPr>
            <w:tcW w:w="6345" w:type="dxa"/>
            <w:shd w:val="clear" w:color="auto" w:fill="auto"/>
            <w:noWrap/>
            <w:vAlign w:val="bottom"/>
            <w:hideMark/>
          </w:tcPr>
          <w:p w14:paraId="5C88621C" w14:textId="77777777" w:rsidR="004F74B4" w:rsidRPr="00B2411F" w:rsidRDefault="004F74B4" w:rsidP="004F74B4">
            <w:pPr>
              <w:spacing w:line="240" w:lineRule="auto"/>
              <w:rPr>
                <w:rFonts w:eastAsia="Times New Roman" w:cs="Calibri"/>
                <w:color w:val="000000"/>
              </w:rPr>
            </w:pPr>
            <w:r>
              <w:rPr>
                <w:rFonts w:eastAsia="Times New Roman" w:cs="Calibri"/>
                <w:color w:val="000000"/>
              </w:rPr>
              <w:t>County of direct certification record</w:t>
            </w:r>
          </w:p>
        </w:tc>
      </w:tr>
    </w:tbl>
    <w:p w14:paraId="6ED442FB" w14:textId="77777777" w:rsidR="004F74B4" w:rsidRDefault="004F74B4" w:rsidP="004F74B4">
      <w:r>
        <w:t>*History file only</w:t>
      </w:r>
    </w:p>
    <w:p w14:paraId="601A92E3" w14:textId="77777777" w:rsidR="005A07D7" w:rsidRDefault="003E2560" w:rsidP="003E2560">
      <w:pPr>
        <w:pStyle w:val="Heading1"/>
        <w:jc w:val="center"/>
      </w:pPr>
      <w:r>
        <w:br w:type="page"/>
      </w:r>
      <w:bookmarkStart w:id="28" w:name="_Toc352147614"/>
      <w:r>
        <w:lastRenderedPageBreak/>
        <w:t>Glossary</w:t>
      </w:r>
      <w:bookmarkEnd w:id="28"/>
    </w:p>
    <w:tbl>
      <w:tblPr>
        <w:tblW w:w="10260" w:type="dxa"/>
        <w:tblInd w:w="-16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2242"/>
        <w:gridCol w:w="8018"/>
      </w:tblGrid>
      <w:tr w:rsidR="003E2560" w:rsidRPr="00B355FF" w14:paraId="0FF42669" w14:textId="77777777" w:rsidTr="005D7633">
        <w:trPr>
          <w:trHeight w:val="300"/>
        </w:trPr>
        <w:tc>
          <w:tcPr>
            <w:tcW w:w="2242" w:type="dxa"/>
            <w:shd w:val="clear" w:color="auto" w:fill="1F497D"/>
            <w:noWrap/>
            <w:hideMark/>
          </w:tcPr>
          <w:p w14:paraId="76820A78" w14:textId="77777777" w:rsidR="003E2560" w:rsidRPr="00B355FF" w:rsidRDefault="003E2560" w:rsidP="00B355FF">
            <w:pPr>
              <w:spacing w:line="240" w:lineRule="auto"/>
              <w:rPr>
                <w:rFonts w:eastAsia="Times New Roman" w:cs="Calibri"/>
                <w:b/>
                <w:bCs/>
                <w:color w:val="FFFFFF"/>
              </w:rPr>
            </w:pPr>
            <w:r w:rsidRPr="00B355FF">
              <w:rPr>
                <w:rFonts w:eastAsia="Times New Roman" w:cs="Calibri"/>
                <w:b/>
                <w:bCs/>
                <w:color w:val="FFFFFF"/>
              </w:rPr>
              <w:t>Title</w:t>
            </w:r>
          </w:p>
        </w:tc>
        <w:tc>
          <w:tcPr>
            <w:tcW w:w="8018" w:type="dxa"/>
            <w:shd w:val="clear" w:color="auto" w:fill="1F497D"/>
            <w:noWrap/>
            <w:hideMark/>
          </w:tcPr>
          <w:p w14:paraId="75D88F08" w14:textId="77777777" w:rsidR="003E2560" w:rsidRPr="00B355FF" w:rsidRDefault="003E2560" w:rsidP="00B355FF">
            <w:pPr>
              <w:spacing w:line="240" w:lineRule="auto"/>
              <w:rPr>
                <w:rFonts w:eastAsia="Times New Roman" w:cs="Calibri"/>
                <w:b/>
                <w:bCs/>
                <w:color w:val="FFFFFF"/>
              </w:rPr>
            </w:pPr>
            <w:r w:rsidRPr="00B355FF">
              <w:rPr>
                <w:rFonts w:eastAsia="Times New Roman" w:cs="Calibri"/>
                <w:b/>
                <w:bCs/>
                <w:color w:val="FFFFFF"/>
              </w:rPr>
              <w:t>Definition</w:t>
            </w:r>
          </w:p>
        </w:tc>
      </w:tr>
      <w:tr w:rsidR="003E2560" w:rsidRPr="00B355FF" w14:paraId="184384DA" w14:textId="77777777" w:rsidTr="005D7633">
        <w:trPr>
          <w:trHeight w:val="600"/>
        </w:trPr>
        <w:tc>
          <w:tcPr>
            <w:tcW w:w="2242" w:type="dxa"/>
            <w:shd w:val="clear" w:color="auto" w:fill="A7BFDE"/>
            <w:noWrap/>
            <w:hideMark/>
          </w:tcPr>
          <w:p w14:paraId="24725167" w14:textId="77777777" w:rsidR="003E2560" w:rsidRPr="00B355FF" w:rsidRDefault="003E2560" w:rsidP="00B355FF">
            <w:pPr>
              <w:spacing w:line="240" w:lineRule="auto"/>
              <w:rPr>
                <w:rFonts w:eastAsia="Times New Roman" w:cs="Calibri"/>
                <w:b/>
                <w:bCs/>
                <w:color w:val="000000"/>
              </w:rPr>
            </w:pPr>
            <w:r w:rsidRPr="00B355FF">
              <w:rPr>
                <w:rFonts w:eastAsia="Times New Roman" w:cs="Calibri"/>
                <w:b/>
                <w:bCs/>
                <w:color w:val="000000"/>
              </w:rPr>
              <w:t>Campus Community</w:t>
            </w:r>
          </w:p>
        </w:tc>
        <w:tc>
          <w:tcPr>
            <w:tcW w:w="8018" w:type="dxa"/>
            <w:shd w:val="clear" w:color="auto" w:fill="A7BFDE"/>
            <w:hideMark/>
          </w:tcPr>
          <w:p w14:paraId="50A9AC4A" w14:textId="77777777" w:rsidR="003E2560" w:rsidRPr="00B355FF" w:rsidRDefault="003E2560" w:rsidP="00B355FF">
            <w:pPr>
              <w:spacing w:line="240" w:lineRule="auto"/>
              <w:rPr>
                <w:rFonts w:eastAsia="Times New Roman" w:cs="Calibri"/>
                <w:color w:val="000000"/>
              </w:rPr>
            </w:pPr>
            <w:r w:rsidRPr="00B355FF">
              <w:rPr>
                <w:rFonts w:eastAsia="Times New Roman" w:cs="Calibri"/>
                <w:color w:val="000000"/>
              </w:rPr>
              <w:t>Location of support documents, videos and other tools to assist in learning Infinite Campus</w:t>
            </w:r>
          </w:p>
        </w:tc>
      </w:tr>
      <w:tr w:rsidR="003E2560" w:rsidRPr="00B355FF" w14:paraId="6AE6C494" w14:textId="77777777" w:rsidTr="005D7633">
        <w:trPr>
          <w:trHeight w:val="600"/>
        </w:trPr>
        <w:tc>
          <w:tcPr>
            <w:tcW w:w="2242" w:type="dxa"/>
            <w:shd w:val="clear" w:color="auto" w:fill="D3DFEE"/>
            <w:noWrap/>
            <w:hideMark/>
          </w:tcPr>
          <w:p w14:paraId="714C5D3C" w14:textId="77777777" w:rsidR="003E2560" w:rsidRPr="00B355FF" w:rsidRDefault="003E2560" w:rsidP="00B355FF">
            <w:pPr>
              <w:spacing w:line="240" w:lineRule="auto"/>
              <w:rPr>
                <w:rFonts w:eastAsia="Times New Roman" w:cs="Calibri"/>
                <w:b/>
                <w:bCs/>
                <w:color w:val="000000"/>
              </w:rPr>
            </w:pPr>
            <w:r w:rsidRPr="00B355FF">
              <w:rPr>
                <w:rFonts w:eastAsia="Times New Roman" w:cs="Calibri"/>
                <w:b/>
                <w:bCs/>
                <w:color w:val="000000"/>
              </w:rPr>
              <w:t>Categorically Eligible</w:t>
            </w:r>
          </w:p>
        </w:tc>
        <w:tc>
          <w:tcPr>
            <w:tcW w:w="8018" w:type="dxa"/>
            <w:shd w:val="clear" w:color="auto" w:fill="D3DFEE"/>
            <w:hideMark/>
          </w:tcPr>
          <w:p w14:paraId="19A1AFED" w14:textId="77777777" w:rsidR="003E2560" w:rsidRPr="00B355FF" w:rsidRDefault="003E2560" w:rsidP="00B355FF">
            <w:pPr>
              <w:spacing w:line="240" w:lineRule="auto"/>
              <w:rPr>
                <w:rFonts w:eastAsia="Times New Roman" w:cs="Calibri"/>
                <w:color w:val="000000"/>
              </w:rPr>
            </w:pPr>
            <w:r w:rsidRPr="00B355FF">
              <w:rPr>
                <w:rFonts w:eastAsia="Times New Roman" w:cs="Calibri"/>
                <w:color w:val="000000"/>
              </w:rPr>
              <w:t>Automatic eligibility for free meal status based on participation in mean tested program (SNAP, KTAP, Head Start) or the student's status (migrant, runaway, or homeless)</w:t>
            </w:r>
          </w:p>
        </w:tc>
      </w:tr>
      <w:tr w:rsidR="003E2560" w:rsidRPr="00B355FF" w14:paraId="0E47B7FF" w14:textId="77777777" w:rsidTr="005D7633">
        <w:trPr>
          <w:trHeight w:val="900"/>
        </w:trPr>
        <w:tc>
          <w:tcPr>
            <w:tcW w:w="2242" w:type="dxa"/>
            <w:shd w:val="clear" w:color="auto" w:fill="A7BFDE"/>
            <w:noWrap/>
            <w:hideMark/>
          </w:tcPr>
          <w:p w14:paraId="3210456C" w14:textId="77777777" w:rsidR="003E2560" w:rsidRPr="00B355FF" w:rsidRDefault="003E2560" w:rsidP="00B355FF">
            <w:pPr>
              <w:spacing w:line="240" w:lineRule="auto"/>
              <w:rPr>
                <w:rFonts w:eastAsia="Times New Roman" w:cs="Calibri"/>
                <w:b/>
                <w:bCs/>
                <w:color w:val="000000"/>
              </w:rPr>
            </w:pPr>
            <w:r w:rsidRPr="00B355FF">
              <w:rPr>
                <w:rFonts w:eastAsia="Times New Roman" w:cs="Calibri"/>
                <w:b/>
                <w:bCs/>
                <w:color w:val="000000"/>
              </w:rPr>
              <w:t>CHFS</w:t>
            </w:r>
          </w:p>
        </w:tc>
        <w:tc>
          <w:tcPr>
            <w:tcW w:w="8018" w:type="dxa"/>
            <w:shd w:val="clear" w:color="auto" w:fill="A7BFDE"/>
            <w:hideMark/>
          </w:tcPr>
          <w:p w14:paraId="35440A31" w14:textId="77777777" w:rsidR="003E2560" w:rsidRPr="00B355FF" w:rsidRDefault="003E2560" w:rsidP="002B30C9">
            <w:pPr>
              <w:spacing w:line="240" w:lineRule="auto"/>
              <w:rPr>
                <w:rFonts w:eastAsia="Times New Roman" w:cs="Calibri"/>
                <w:color w:val="000000"/>
              </w:rPr>
            </w:pPr>
            <w:r w:rsidRPr="00B355FF">
              <w:rPr>
                <w:rFonts w:eastAsia="Times New Roman" w:cs="Calibri"/>
                <w:color w:val="000000"/>
              </w:rPr>
              <w:t xml:space="preserve">Cabinet for Health and Family Services: administers KTAP and SNAP programs; provides data extract files of KTAP and SNAP recipients (including both parent and their children) to </w:t>
            </w:r>
            <w:r w:rsidR="002B30C9">
              <w:rPr>
                <w:rFonts w:eastAsia="Times New Roman" w:cs="Calibri"/>
                <w:color w:val="000000"/>
              </w:rPr>
              <w:t>OET</w:t>
            </w:r>
            <w:r w:rsidR="00B355FF" w:rsidRPr="00B355FF">
              <w:rPr>
                <w:rFonts w:eastAsia="Times New Roman" w:cs="Calibri"/>
                <w:color w:val="000000"/>
              </w:rPr>
              <w:t xml:space="preserve"> </w:t>
            </w:r>
            <w:r w:rsidRPr="00B355FF">
              <w:rPr>
                <w:rFonts w:eastAsia="Times New Roman" w:cs="Calibri"/>
                <w:color w:val="000000"/>
              </w:rPr>
              <w:t>in a text delimited format</w:t>
            </w:r>
            <w:r w:rsidR="00B355FF" w:rsidRPr="00B355FF">
              <w:rPr>
                <w:rFonts w:eastAsia="Times New Roman" w:cs="Calibri"/>
                <w:color w:val="000000"/>
              </w:rPr>
              <w:t>; also provides current list of foster child data for use in direct certification</w:t>
            </w:r>
          </w:p>
        </w:tc>
      </w:tr>
      <w:tr w:rsidR="003E2560" w:rsidRPr="00B355FF" w14:paraId="1A18E2FC" w14:textId="77777777" w:rsidTr="005D7633">
        <w:trPr>
          <w:trHeight w:val="600"/>
        </w:trPr>
        <w:tc>
          <w:tcPr>
            <w:tcW w:w="2242" w:type="dxa"/>
            <w:shd w:val="clear" w:color="auto" w:fill="D3DFEE"/>
            <w:noWrap/>
            <w:hideMark/>
          </w:tcPr>
          <w:p w14:paraId="706A5BF8" w14:textId="77777777" w:rsidR="003E2560" w:rsidRPr="00B355FF" w:rsidRDefault="003E2560" w:rsidP="00B355FF">
            <w:pPr>
              <w:spacing w:line="240" w:lineRule="auto"/>
              <w:rPr>
                <w:rFonts w:eastAsia="Times New Roman" w:cs="Calibri"/>
                <w:b/>
                <w:bCs/>
                <w:color w:val="000000"/>
              </w:rPr>
            </w:pPr>
            <w:r w:rsidRPr="00B355FF">
              <w:rPr>
                <w:rFonts w:eastAsia="Times New Roman" w:cs="Calibri"/>
                <w:b/>
                <w:bCs/>
                <w:color w:val="000000"/>
              </w:rPr>
              <w:t>Direct Certification</w:t>
            </w:r>
          </w:p>
        </w:tc>
        <w:tc>
          <w:tcPr>
            <w:tcW w:w="8018" w:type="dxa"/>
            <w:shd w:val="clear" w:color="auto" w:fill="D3DFEE"/>
            <w:hideMark/>
          </w:tcPr>
          <w:p w14:paraId="3B572AFC" w14:textId="77777777" w:rsidR="003E2560" w:rsidRPr="00B355FF" w:rsidRDefault="003E2560" w:rsidP="00B355FF">
            <w:pPr>
              <w:spacing w:line="240" w:lineRule="auto"/>
              <w:rPr>
                <w:rFonts w:eastAsia="Times New Roman" w:cs="Calibri"/>
                <w:color w:val="000000"/>
              </w:rPr>
            </w:pPr>
            <w:r w:rsidRPr="00B355FF">
              <w:rPr>
                <w:rFonts w:eastAsia="Times New Roman" w:cs="Calibri"/>
                <w:color w:val="000000"/>
              </w:rPr>
              <w:t>Process to determine a student’s eligibility for free meal status; any KTAP or SNAP recipients are automatically designated with a free meal status</w:t>
            </w:r>
          </w:p>
        </w:tc>
      </w:tr>
      <w:tr w:rsidR="003E2560" w:rsidRPr="00B355FF" w14:paraId="2816FA45" w14:textId="77777777" w:rsidTr="005D7633">
        <w:trPr>
          <w:trHeight w:val="900"/>
        </w:trPr>
        <w:tc>
          <w:tcPr>
            <w:tcW w:w="2242" w:type="dxa"/>
            <w:shd w:val="clear" w:color="auto" w:fill="A7BFDE"/>
            <w:noWrap/>
            <w:hideMark/>
          </w:tcPr>
          <w:p w14:paraId="47C8A46E" w14:textId="77777777" w:rsidR="003E2560" w:rsidRPr="00B355FF" w:rsidRDefault="003E2560" w:rsidP="00B355FF">
            <w:pPr>
              <w:spacing w:line="240" w:lineRule="auto"/>
              <w:rPr>
                <w:rFonts w:eastAsia="Times New Roman" w:cs="Calibri"/>
                <w:b/>
                <w:bCs/>
                <w:color w:val="000000"/>
              </w:rPr>
            </w:pPr>
            <w:r w:rsidRPr="00B355FF">
              <w:rPr>
                <w:rFonts w:eastAsia="Times New Roman" w:cs="Calibri"/>
                <w:b/>
                <w:bCs/>
                <w:color w:val="000000"/>
              </w:rPr>
              <w:t>FRAM</w:t>
            </w:r>
          </w:p>
        </w:tc>
        <w:tc>
          <w:tcPr>
            <w:tcW w:w="8018" w:type="dxa"/>
            <w:shd w:val="clear" w:color="auto" w:fill="A7BFDE"/>
            <w:hideMark/>
          </w:tcPr>
          <w:p w14:paraId="7758E35A" w14:textId="77777777" w:rsidR="003E2560" w:rsidRPr="00B355FF" w:rsidRDefault="003E2560" w:rsidP="00B355FF">
            <w:pPr>
              <w:spacing w:line="240" w:lineRule="auto"/>
              <w:rPr>
                <w:rFonts w:eastAsia="Times New Roman" w:cs="Calibri"/>
                <w:color w:val="000000"/>
              </w:rPr>
            </w:pPr>
            <w:r w:rsidRPr="00B355FF">
              <w:rPr>
                <w:rFonts w:eastAsia="Times New Roman" w:cs="Calibri"/>
                <w:color w:val="000000"/>
              </w:rPr>
              <w:t>Free and Reduced Application Module: data module in Infinite Campus, Kentucky’s Student Information System, which has tools to manage student meal status eligibility, including a direct certification data import tool</w:t>
            </w:r>
          </w:p>
        </w:tc>
      </w:tr>
      <w:tr w:rsidR="003E2560" w:rsidRPr="00B355FF" w14:paraId="74145053" w14:textId="77777777" w:rsidTr="005D7633">
        <w:trPr>
          <w:trHeight w:val="300"/>
        </w:trPr>
        <w:tc>
          <w:tcPr>
            <w:tcW w:w="2242" w:type="dxa"/>
            <w:shd w:val="clear" w:color="auto" w:fill="D3DFEE"/>
            <w:noWrap/>
            <w:hideMark/>
          </w:tcPr>
          <w:p w14:paraId="148BE53D" w14:textId="77777777" w:rsidR="003E2560" w:rsidRPr="00B355FF" w:rsidRDefault="003E2560" w:rsidP="00B355FF">
            <w:pPr>
              <w:spacing w:line="240" w:lineRule="auto"/>
              <w:rPr>
                <w:rFonts w:eastAsia="Times New Roman" w:cs="Calibri"/>
                <w:b/>
                <w:bCs/>
                <w:color w:val="000000"/>
              </w:rPr>
            </w:pPr>
            <w:r w:rsidRPr="00B355FF">
              <w:rPr>
                <w:rFonts w:eastAsia="Times New Roman" w:cs="Calibri"/>
                <w:b/>
                <w:bCs/>
                <w:color w:val="000000"/>
              </w:rPr>
              <w:t>FSD</w:t>
            </w:r>
          </w:p>
        </w:tc>
        <w:tc>
          <w:tcPr>
            <w:tcW w:w="8018" w:type="dxa"/>
            <w:shd w:val="clear" w:color="auto" w:fill="D3DFEE"/>
            <w:hideMark/>
          </w:tcPr>
          <w:p w14:paraId="55E6032A" w14:textId="77777777" w:rsidR="003E2560" w:rsidRPr="00B355FF" w:rsidRDefault="003E2560" w:rsidP="00B355FF">
            <w:pPr>
              <w:spacing w:line="240" w:lineRule="auto"/>
              <w:rPr>
                <w:rFonts w:eastAsia="Times New Roman" w:cs="Calibri"/>
                <w:color w:val="000000"/>
              </w:rPr>
            </w:pPr>
            <w:r w:rsidRPr="00B355FF">
              <w:rPr>
                <w:rFonts w:eastAsia="Times New Roman" w:cs="Calibri"/>
                <w:color w:val="000000"/>
              </w:rPr>
              <w:t>Food Service Director</w:t>
            </w:r>
          </w:p>
        </w:tc>
      </w:tr>
      <w:tr w:rsidR="003E2560" w:rsidRPr="00B355FF" w14:paraId="189D86D7" w14:textId="77777777" w:rsidTr="005D7633">
        <w:trPr>
          <w:trHeight w:val="600"/>
        </w:trPr>
        <w:tc>
          <w:tcPr>
            <w:tcW w:w="2242" w:type="dxa"/>
            <w:shd w:val="clear" w:color="auto" w:fill="A7BFDE"/>
            <w:noWrap/>
            <w:hideMark/>
          </w:tcPr>
          <w:p w14:paraId="4A5A79D6" w14:textId="77777777" w:rsidR="003E2560" w:rsidRPr="00B355FF" w:rsidRDefault="003E2560" w:rsidP="00B355FF">
            <w:pPr>
              <w:spacing w:line="240" w:lineRule="auto"/>
              <w:rPr>
                <w:rFonts w:eastAsia="Times New Roman" w:cs="Calibri"/>
                <w:b/>
                <w:bCs/>
                <w:color w:val="000000"/>
              </w:rPr>
            </w:pPr>
            <w:r w:rsidRPr="00B355FF">
              <w:rPr>
                <w:rFonts w:eastAsia="Times New Roman" w:cs="Calibri"/>
                <w:b/>
                <w:bCs/>
                <w:color w:val="000000"/>
              </w:rPr>
              <w:t>Infinite Campus</w:t>
            </w:r>
          </w:p>
        </w:tc>
        <w:tc>
          <w:tcPr>
            <w:tcW w:w="8018" w:type="dxa"/>
            <w:shd w:val="clear" w:color="auto" w:fill="A7BFDE"/>
            <w:hideMark/>
          </w:tcPr>
          <w:p w14:paraId="0C00DFFC" w14:textId="77777777" w:rsidR="003E2560" w:rsidRPr="00B355FF" w:rsidRDefault="003E2560" w:rsidP="00B355FF">
            <w:pPr>
              <w:spacing w:line="240" w:lineRule="auto"/>
              <w:rPr>
                <w:rFonts w:eastAsia="Times New Roman" w:cs="Calibri"/>
                <w:color w:val="000000"/>
              </w:rPr>
            </w:pPr>
            <w:r w:rsidRPr="00B355FF">
              <w:rPr>
                <w:rFonts w:eastAsia="Times New Roman" w:cs="Calibri"/>
                <w:color w:val="000000"/>
              </w:rPr>
              <w:t>Vendor that provides Kentucky's Student Information Services; web-based interface to track attendance, grades, student enrollment and other key information</w:t>
            </w:r>
          </w:p>
        </w:tc>
      </w:tr>
      <w:tr w:rsidR="003E2560" w:rsidRPr="00B355FF" w14:paraId="6780E063" w14:textId="77777777" w:rsidTr="005D7633">
        <w:trPr>
          <w:trHeight w:val="900"/>
        </w:trPr>
        <w:tc>
          <w:tcPr>
            <w:tcW w:w="2242" w:type="dxa"/>
            <w:shd w:val="clear" w:color="auto" w:fill="A7BFDE"/>
            <w:noWrap/>
            <w:hideMark/>
          </w:tcPr>
          <w:p w14:paraId="6E4A93BC" w14:textId="77777777" w:rsidR="003E2560" w:rsidRPr="00B355FF" w:rsidRDefault="003E2560" w:rsidP="00B355FF">
            <w:pPr>
              <w:spacing w:line="240" w:lineRule="auto"/>
              <w:rPr>
                <w:rFonts w:eastAsia="Times New Roman" w:cs="Calibri"/>
                <w:b/>
                <w:bCs/>
                <w:color w:val="000000"/>
              </w:rPr>
            </w:pPr>
            <w:r w:rsidRPr="00B355FF">
              <w:rPr>
                <w:rFonts w:eastAsia="Times New Roman" w:cs="Calibri"/>
                <w:b/>
                <w:bCs/>
                <w:color w:val="000000"/>
              </w:rPr>
              <w:t>KSIS</w:t>
            </w:r>
          </w:p>
        </w:tc>
        <w:tc>
          <w:tcPr>
            <w:tcW w:w="8018" w:type="dxa"/>
            <w:shd w:val="clear" w:color="auto" w:fill="A7BFDE"/>
            <w:hideMark/>
          </w:tcPr>
          <w:p w14:paraId="3E1284E3" w14:textId="77777777" w:rsidR="003E2560" w:rsidRPr="00B355FF" w:rsidRDefault="003E2560" w:rsidP="00B355FF">
            <w:pPr>
              <w:spacing w:line="240" w:lineRule="auto"/>
              <w:rPr>
                <w:rFonts w:eastAsia="Times New Roman" w:cs="Calibri"/>
                <w:color w:val="000000"/>
              </w:rPr>
            </w:pPr>
            <w:r w:rsidRPr="00B355FF">
              <w:rPr>
                <w:rFonts w:eastAsia="Times New Roman" w:cs="Calibri"/>
                <w:color w:val="000000"/>
              </w:rPr>
              <w:t>Kentucky Student Information System: web-based system to track grades, attendance, student enrollment and other key information; main data repository for all student tracking information</w:t>
            </w:r>
          </w:p>
        </w:tc>
      </w:tr>
      <w:tr w:rsidR="003E2560" w:rsidRPr="00B355FF" w14:paraId="6A532D3E" w14:textId="77777777" w:rsidTr="005D7633">
        <w:trPr>
          <w:trHeight w:val="300"/>
        </w:trPr>
        <w:tc>
          <w:tcPr>
            <w:tcW w:w="2242" w:type="dxa"/>
            <w:shd w:val="clear" w:color="auto" w:fill="D3DFEE"/>
            <w:noWrap/>
            <w:hideMark/>
          </w:tcPr>
          <w:p w14:paraId="562D33B2" w14:textId="77777777" w:rsidR="003E2560" w:rsidRPr="00B355FF" w:rsidRDefault="003E2560" w:rsidP="00B355FF">
            <w:pPr>
              <w:spacing w:line="240" w:lineRule="auto"/>
              <w:rPr>
                <w:rFonts w:eastAsia="Times New Roman" w:cs="Calibri"/>
                <w:b/>
                <w:bCs/>
                <w:color w:val="000000"/>
              </w:rPr>
            </w:pPr>
            <w:r w:rsidRPr="00B355FF">
              <w:rPr>
                <w:rFonts w:eastAsia="Times New Roman" w:cs="Calibri"/>
                <w:b/>
                <w:bCs/>
                <w:color w:val="000000"/>
              </w:rPr>
              <w:t>KSIS &amp; More</w:t>
            </w:r>
          </w:p>
        </w:tc>
        <w:tc>
          <w:tcPr>
            <w:tcW w:w="8018" w:type="dxa"/>
            <w:shd w:val="clear" w:color="auto" w:fill="D3DFEE"/>
            <w:hideMark/>
          </w:tcPr>
          <w:p w14:paraId="1F250590" w14:textId="77777777" w:rsidR="003E2560" w:rsidRPr="00B355FF" w:rsidRDefault="003E2560" w:rsidP="00B355FF">
            <w:pPr>
              <w:spacing w:line="240" w:lineRule="auto"/>
              <w:rPr>
                <w:rFonts w:eastAsia="Times New Roman" w:cs="Calibri"/>
                <w:color w:val="000000"/>
              </w:rPr>
            </w:pPr>
            <w:r w:rsidRPr="00B355FF">
              <w:rPr>
                <w:rFonts w:eastAsia="Times New Roman" w:cs="Calibri"/>
                <w:color w:val="000000"/>
              </w:rPr>
              <w:t xml:space="preserve">Monthly KSIS newsletter produced </w:t>
            </w:r>
            <w:r w:rsidR="00B355FF" w:rsidRPr="00B355FF">
              <w:rPr>
                <w:rFonts w:eastAsia="Times New Roman" w:cs="Calibri"/>
                <w:color w:val="000000"/>
              </w:rPr>
              <w:t>by the Office of Knowledge, Information and Data Services</w:t>
            </w:r>
          </w:p>
        </w:tc>
      </w:tr>
      <w:tr w:rsidR="003E2560" w:rsidRPr="00B355FF" w14:paraId="400A0EE7" w14:textId="77777777" w:rsidTr="005D7633">
        <w:trPr>
          <w:trHeight w:val="600"/>
        </w:trPr>
        <w:tc>
          <w:tcPr>
            <w:tcW w:w="2242" w:type="dxa"/>
            <w:shd w:val="clear" w:color="auto" w:fill="A7BFDE"/>
            <w:noWrap/>
            <w:hideMark/>
          </w:tcPr>
          <w:p w14:paraId="13FB8BC0" w14:textId="77777777" w:rsidR="003E2560" w:rsidRPr="00B355FF" w:rsidRDefault="003E2560" w:rsidP="00B355FF">
            <w:pPr>
              <w:spacing w:line="240" w:lineRule="auto"/>
              <w:rPr>
                <w:rFonts w:eastAsia="Times New Roman" w:cs="Calibri"/>
                <w:b/>
                <w:bCs/>
                <w:color w:val="000000"/>
              </w:rPr>
            </w:pPr>
            <w:r w:rsidRPr="00B355FF">
              <w:rPr>
                <w:rFonts w:eastAsia="Times New Roman" w:cs="Calibri"/>
                <w:b/>
                <w:bCs/>
                <w:color w:val="000000"/>
              </w:rPr>
              <w:t>KTAP</w:t>
            </w:r>
          </w:p>
        </w:tc>
        <w:tc>
          <w:tcPr>
            <w:tcW w:w="8018" w:type="dxa"/>
            <w:shd w:val="clear" w:color="auto" w:fill="A7BFDE"/>
            <w:hideMark/>
          </w:tcPr>
          <w:p w14:paraId="342D11A1" w14:textId="77777777" w:rsidR="003E2560" w:rsidRPr="00B355FF" w:rsidRDefault="003E2560" w:rsidP="00B355FF">
            <w:pPr>
              <w:spacing w:line="240" w:lineRule="auto"/>
              <w:rPr>
                <w:rFonts w:eastAsia="Times New Roman" w:cs="Calibri"/>
                <w:color w:val="000000"/>
              </w:rPr>
            </w:pPr>
            <w:r w:rsidRPr="00B355FF">
              <w:rPr>
                <w:rFonts w:eastAsia="Times New Roman" w:cs="Calibri"/>
                <w:color w:val="000000"/>
              </w:rPr>
              <w:t>Kentucky Transitional Assistance Program: provides cash assistance to needy families (formerly known as public aid)</w:t>
            </w:r>
          </w:p>
        </w:tc>
      </w:tr>
      <w:tr w:rsidR="003E2560" w:rsidRPr="00B355FF" w14:paraId="2C277E24" w14:textId="77777777" w:rsidTr="005D7633">
        <w:trPr>
          <w:trHeight w:val="600"/>
        </w:trPr>
        <w:tc>
          <w:tcPr>
            <w:tcW w:w="2242" w:type="dxa"/>
            <w:shd w:val="clear" w:color="auto" w:fill="D3DFEE"/>
            <w:noWrap/>
            <w:hideMark/>
          </w:tcPr>
          <w:p w14:paraId="5CEA7D59" w14:textId="77777777" w:rsidR="003E2560" w:rsidRPr="00B355FF" w:rsidRDefault="003E2560" w:rsidP="00B355FF">
            <w:pPr>
              <w:spacing w:line="240" w:lineRule="auto"/>
              <w:rPr>
                <w:rFonts w:eastAsia="Times New Roman" w:cs="Calibri"/>
                <w:b/>
                <w:bCs/>
                <w:color w:val="000000"/>
              </w:rPr>
            </w:pPr>
            <w:r w:rsidRPr="00B355FF">
              <w:rPr>
                <w:rFonts w:eastAsia="Times New Roman" w:cs="Calibri"/>
                <w:b/>
                <w:bCs/>
                <w:color w:val="000000"/>
              </w:rPr>
              <w:t>Mapping</w:t>
            </w:r>
          </w:p>
        </w:tc>
        <w:tc>
          <w:tcPr>
            <w:tcW w:w="8018" w:type="dxa"/>
            <w:shd w:val="clear" w:color="auto" w:fill="D3DFEE"/>
            <w:hideMark/>
          </w:tcPr>
          <w:p w14:paraId="2AD79979" w14:textId="77777777" w:rsidR="003E2560" w:rsidRPr="00B355FF" w:rsidRDefault="003E2560" w:rsidP="00B355FF">
            <w:pPr>
              <w:spacing w:line="240" w:lineRule="auto"/>
              <w:rPr>
                <w:rFonts w:eastAsia="Times New Roman" w:cs="Calibri"/>
                <w:color w:val="000000"/>
              </w:rPr>
            </w:pPr>
            <w:r w:rsidRPr="00B355FF">
              <w:rPr>
                <w:rFonts w:eastAsia="Times New Roman" w:cs="Calibri"/>
                <w:color w:val="000000"/>
              </w:rPr>
              <w:t>Used for data import process; defines the location of each field in a data file by column number.</w:t>
            </w:r>
          </w:p>
        </w:tc>
      </w:tr>
      <w:tr w:rsidR="005D7633" w:rsidRPr="00B355FF" w14:paraId="4EFC6D19" w14:textId="77777777" w:rsidTr="005D7633">
        <w:trPr>
          <w:trHeight w:val="358"/>
        </w:trPr>
        <w:tc>
          <w:tcPr>
            <w:tcW w:w="2242" w:type="dxa"/>
            <w:shd w:val="clear" w:color="auto" w:fill="A7BFDE"/>
            <w:noWrap/>
          </w:tcPr>
          <w:p w14:paraId="021EF3FD" w14:textId="77777777" w:rsidR="005D7633" w:rsidRPr="00B355FF" w:rsidRDefault="005D7633" w:rsidP="00B355FF">
            <w:pPr>
              <w:spacing w:line="240" w:lineRule="auto"/>
              <w:rPr>
                <w:rFonts w:eastAsia="Times New Roman" w:cs="Calibri"/>
                <w:b/>
                <w:bCs/>
                <w:color w:val="000000"/>
              </w:rPr>
            </w:pPr>
            <w:r>
              <w:rPr>
                <w:rFonts w:eastAsia="Times New Roman" w:cs="Calibri"/>
                <w:b/>
                <w:bCs/>
                <w:color w:val="000000"/>
              </w:rPr>
              <w:t>Medicaid</w:t>
            </w:r>
          </w:p>
        </w:tc>
        <w:tc>
          <w:tcPr>
            <w:tcW w:w="8018" w:type="dxa"/>
            <w:shd w:val="clear" w:color="auto" w:fill="A7BFDE"/>
          </w:tcPr>
          <w:p w14:paraId="7882DA44" w14:textId="77777777" w:rsidR="005D7633" w:rsidRPr="00B355FF" w:rsidRDefault="005D7633" w:rsidP="00B355FF">
            <w:pPr>
              <w:spacing w:line="240" w:lineRule="auto"/>
              <w:rPr>
                <w:rFonts w:eastAsia="Times New Roman" w:cs="Calibri"/>
                <w:color w:val="000000"/>
              </w:rPr>
            </w:pPr>
            <w:r>
              <w:rPr>
                <w:rFonts w:eastAsia="Times New Roman" w:cs="Calibri"/>
                <w:color w:val="000000"/>
              </w:rPr>
              <w:t>Provides health care for low-income families</w:t>
            </w:r>
          </w:p>
        </w:tc>
      </w:tr>
      <w:tr w:rsidR="003E2560" w:rsidRPr="00B355FF" w14:paraId="72940223" w14:textId="77777777" w:rsidTr="005D7633">
        <w:trPr>
          <w:trHeight w:val="600"/>
        </w:trPr>
        <w:tc>
          <w:tcPr>
            <w:tcW w:w="2242" w:type="dxa"/>
            <w:shd w:val="clear" w:color="auto" w:fill="A7BFDE"/>
            <w:noWrap/>
            <w:hideMark/>
          </w:tcPr>
          <w:p w14:paraId="44F2355E" w14:textId="77777777" w:rsidR="003E2560" w:rsidRPr="00B355FF" w:rsidRDefault="003E2560" w:rsidP="00B355FF">
            <w:pPr>
              <w:spacing w:line="240" w:lineRule="auto"/>
              <w:rPr>
                <w:rFonts w:eastAsia="Times New Roman" w:cs="Calibri"/>
                <w:b/>
                <w:bCs/>
                <w:color w:val="000000"/>
              </w:rPr>
            </w:pPr>
            <w:r w:rsidRPr="00B355FF">
              <w:rPr>
                <w:rFonts w:eastAsia="Times New Roman" w:cs="Calibri"/>
                <w:b/>
                <w:bCs/>
                <w:color w:val="000000"/>
              </w:rPr>
              <w:t>NSLP</w:t>
            </w:r>
          </w:p>
        </w:tc>
        <w:tc>
          <w:tcPr>
            <w:tcW w:w="8018" w:type="dxa"/>
            <w:shd w:val="clear" w:color="auto" w:fill="A7BFDE"/>
            <w:hideMark/>
          </w:tcPr>
          <w:p w14:paraId="1AF63676" w14:textId="77777777" w:rsidR="003E2560" w:rsidRPr="00B355FF" w:rsidRDefault="003E2560" w:rsidP="00B355FF">
            <w:pPr>
              <w:spacing w:line="240" w:lineRule="auto"/>
              <w:rPr>
                <w:rFonts w:eastAsia="Times New Roman" w:cs="Calibri"/>
                <w:color w:val="000000"/>
              </w:rPr>
            </w:pPr>
            <w:r w:rsidRPr="00B355FF">
              <w:rPr>
                <w:rFonts w:eastAsia="Times New Roman" w:cs="Calibri"/>
                <w:color w:val="000000"/>
              </w:rPr>
              <w:t>National School Lunch Program: federally funded program designed to provide nutritious meals in a school or institutional setting</w:t>
            </w:r>
          </w:p>
        </w:tc>
      </w:tr>
      <w:tr w:rsidR="002B30C9" w:rsidRPr="00B355FF" w14:paraId="6B0B41ED" w14:textId="77777777" w:rsidTr="00337C26">
        <w:trPr>
          <w:trHeight w:val="900"/>
        </w:trPr>
        <w:tc>
          <w:tcPr>
            <w:tcW w:w="2242" w:type="dxa"/>
            <w:shd w:val="clear" w:color="auto" w:fill="D3DFEE"/>
            <w:noWrap/>
          </w:tcPr>
          <w:p w14:paraId="3322FE8A" w14:textId="77777777" w:rsidR="002B30C9" w:rsidRPr="00B355FF" w:rsidRDefault="002B30C9" w:rsidP="00337C26">
            <w:pPr>
              <w:spacing w:line="240" w:lineRule="auto"/>
              <w:rPr>
                <w:rFonts w:eastAsia="Times New Roman" w:cs="Calibri"/>
                <w:b/>
                <w:bCs/>
                <w:color w:val="000000"/>
              </w:rPr>
            </w:pPr>
            <w:r>
              <w:rPr>
                <w:rFonts w:eastAsia="Times New Roman" w:cs="Calibri"/>
                <w:b/>
                <w:bCs/>
                <w:color w:val="000000"/>
              </w:rPr>
              <w:t>OET</w:t>
            </w:r>
          </w:p>
        </w:tc>
        <w:tc>
          <w:tcPr>
            <w:tcW w:w="8018" w:type="dxa"/>
            <w:shd w:val="clear" w:color="auto" w:fill="D3DFEE"/>
          </w:tcPr>
          <w:p w14:paraId="608BB77E" w14:textId="77777777" w:rsidR="002B30C9" w:rsidRPr="00B355FF" w:rsidRDefault="002B30C9" w:rsidP="00337C26">
            <w:pPr>
              <w:spacing w:line="240" w:lineRule="auto"/>
              <w:rPr>
                <w:rFonts w:eastAsia="Times New Roman" w:cs="Calibri"/>
                <w:color w:val="000000"/>
              </w:rPr>
            </w:pPr>
            <w:r w:rsidRPr="00B355FF">
              <w:rPr>
                <w:rFonts w:eastAsia="Times New Roman" w:cs="Calibri"/>
                <w:color w:val="000000"/>
              </w:rPr>
              <w:t xml:space="preserve">Office of </w:t>
            </w:r>
            <w:r>
              <w:rPr>
                <w:rFonts w:eastAsia="Times New Roman" w:cs="Calibri"/>
                <w:color w:val="000000"/>
              </w:rPr>
              <w:t>Education Technology</w:t>
            </w:r>
            <w:r w:rsidRPr="00B355FF">
              <w:rPr>
                <w:rFonts w:eastAsia="Times New Roman" w:cs="Calibri"/>
                <w:color w:val="000000"/>
              </w:rPr>
              <w:t>; Parses the CHFS data extract files to county-based data files and produces the data CDs for SCN; the data CD contains both KTAP and SNAP data files for each county</w:t>
            </w:r>
          </w:p>
        </w:tc>
      </w:tr>
      <w:tr w:rsidR="003E2560" w:rsidRPr="00B355FF" w14:paraId="017D2329" w14:textId="77777777" w:rsidTr="005D7633">
        <w:trPr>
          <w:trHeight w:val="600"/>
        </w:trPr>
        <w:tc>
          <w:tcPr>
            <w:tcW w:w="2242" w:type="dxa"/>
            <w:shd w:val="clear" w:color="auto" w:fill="D3DFEE"/>
            <w:noWrap/>
            <w:hideMark/>
          </w:tcPr>
          <w:p w14:paraId="29ED032E" w14:textId="77777777" w:rsidR="003E2560" w:rsidRPr="00B355FF" w:rsidRDefault="003E2560" w:rsidP="00B355FF">
            <w:pPr>
              <w:spacing w:line="240" w:lineRule="auto"/>
              <w:rPr>
                <w:rFonts w:eastAsia="Times New Roman" w:cs="Calibri"/>
                <w:b/>
                <w:bCs/>
                <w:color w:val="000000"/>
              </w:rPr>
            </w:pPr>
            <w:r w:rsidRPr="00B355FF">
              <w:rPr>
                <w:rFonts w:eastAsia="Times New Roman" w:cs="Calibri"/>
                <w:b/>
                <w:bCs/>
                <w:color w:val="000000"/>
              </w:rPr>
              <w:t>POS System</w:t>
            </w:r>
          </w:p>
        </w:tc>
        <w:tc>
          <w:tcPr>
            <w:tcW w:w="8018" w:type="dxa"/>
            <w:shd w:val="clear" w:color="auto" w:fill="D3DFEE"/>
            <w:hideMark/>
          </w:tcPr>
          <w:p w14:paraId="049FCCB6" w14:textId="77777777" w:rsidR="003E2560" w:rsidRPr="00B355FF" w:rsidRDefault="003E2560" w:rsidP="00B355FF">
            <w:pPr>
              <w:spacing w:line="240" w:lineRule="auto"/>
              <w:rPr>
                <w:rFonts w:eastAsia="Times New Roman" w:cs="Calibri"/>
                <w:color w:val="000000"/>
              </w:rPr>
            </w:pPr>
            <w:r w:rsidRPr="00B355FF">
              <w:rPr>
                <w:rFonts w:eastAsia="Times New Roman" w:cs="Calibri"/>
                <w:color w:val="000000"/>
              </w:rPr>
              <w:t>Point of Sale/Point of Service: school cafeteria’s system for processing students’ meal cards; several different systems are used by Kentucky schools</w:t>
            </w:r>
          </w:p>
        </w:tc>
      </w:tr>
      <w:tr w:rsidR="005A6ED3" w:rsidRPr="00B355FF" w14:paraId="57BA27BC" w14:textId="77777777" w:rsidTr="005D7633">
        <w:trPr>
          <w:trHeight w:val="900"/>
        </w:trPr>
        <w:tc>
          <w:tcPr>
            <w:tcW w:w="2242" w:type="dxa"/>
            <w:shd w:val="clear" w:color="auto" w:fill="A7BFDE"/>
            <w:noWrap/>
            <w:hideMark/>
          </w:tcPr>
          <w:p w14:paraId="38BA827C" w14:textId="77777777" w:rsidR="005A6ED3" w:rsidRPr="00B355FF" w:rsidRDefault="005A6ED3" w:rsidP="00B355FF">
            <w:pPr>
              <w:spacing w:line="240" w:lineRule="auto"/>
              <w:rPr>
                <w:rFonts w:eastAsia="Times New Roman" w:cs="Calibri"/>
                <w:b/>
                <w:bCs/>
                <w:color w:val="000000"/>
              </w:rPr>
            </w:pPr>
            <w:r w:rsidRPr="00B355FF">
              <w:rPr>
                <w:rFonts w:eastAsia="Times New Roman" w:cs="Calibri"/>
                <w:b/>
                <w:bCs/>
                <w:color w:val="000000"/>
              </w:rPr>
              <w:t>SCN</w:t>
            </w:r>
          </w:p>
        </w:tc>
        <w:tc>
          <w:tcPr>
            <w:tcW w:w="8018" w:type="dxa"/>
            <w:shd w:val="clear" w:color="auto" w:fill="A7BFDE"/>
            <w:hideMark/>
          </w:tcPr>
          <w:p w14:paraId="662C976D" w14:textId="77777777" w:rsidR="005A6ED3" w:rsidRPr="00B355FF" w:rsidRDefault="005A6ED3" w:rsidP="00B355FF">
            <w:pPr>
              <w:spacing w:line="240" w:lineRule="auto"/>
              <w:rPr>
                <w:rFonts w:eastAsia="Times New Roman" w:cs="Calibri"/>
                <w:color w:val="000000"/>
              </w:rPr>
            </w:pPr>
            <w:r w:rsidRPr="00B355FF">
              <w:rPr>
                <w:rFonts w:eastAsia="Times New Roman" w:cs="Calibri"/>
                <w:color w:val="000000"/>
              </w:rPr>
              <w:t>School and Community Nutrition: administers NSLP program using federal funds; responsible for program monitoring and compliance by NSLP sponsors</w:t>
            </w:r>
          </w:p>
        </w:tc>
      </w:tr>
      <w:tr w:rsidR="005A6ED3" w:rsidRPr="00B355FF" w14:paraId="48D56F12" w14:textId="77777777" w:rsidTr="005D7633">
        <w:trPr>
          <w:trHeight w:val="683"/>
        </w:trPr>
        <w:tc>
          <w:tcPr>
            <w:tcW w:w="2242" w:type="dxa"/>
            <w:shd w:val="clear" w:color="auto" w:fill="D3DFEE"/>
            <w:noWrap/>
            <w:hideMark/>
          </w:tcPr>
          <w:p w14:paraId="1B9329CC" w14:textId="77777777" w:rsidR="005A6ED3" w:rsidRPr="00B355FF" w:rsidRDefault="005A6ED3" w:rsidP="00B355FF">
            <w:pPr>
              <w:spacing w:line="240" w:lineRule="auto"/>
              <w:rPr>
                <w:rFonts w:eastAsia="Times New Roman" w:cs="Calibri"/>
                <w:b/>
                <w:bCs/>
                <w:color w:val="000000"/>
              </w:rPr>
            </w:pPr>
            <w:r w:rsidRPr="00B355FF">
              <w:rPr>
                <w:rFonts w:eastAsia="Times New Roman" w:cs="Calibri"/>
                <w:b/>
                <w:bCs/>
                <w:color w:val="000000"/>
              </w:rPr>
              <w:t>SNAP</w:t>
            </w:r>
          </w:p>
        </w:tc>
        <w:tc>
          <w:tcPr>
            <w:tcW w:w="8018" w:type="dxa"/>
            <w:shd w:val="clear" w:color="auto" w:fill="D3DFEE"/>
            <w:hideMark/>
          </w:tcPr>
          <w:p w14:paraId="77B72A0F" w14:textId="77777777" w:rsidR="005A6ED3" w:rsidRPr="00B355FF" w:rsidRDefault="005A6ED3" w:rsidP="00B355FF">
            <w:pPr>
              <w:spacing w:line="240" w:lineRule="auto"/>
              <w:rPr>
                <w:rFonts w:eastAsia="Times New Roman" w:cs="Calibri"/>
                <w:color w:val="000000"/>
              </w:rPr>
            </w:pPr>
            <w:r w:rsidRPr="00B355FF">
              <w:rPr>
                <w:rFonts w:eastAsia="Times New Roman" w:cs="Calibri"/>
                <w:color w:val="000000"/>
              </w:rPr>
              <w:t>Supplemental Nutrition Assistance Program: assists families with obtaining food (formerly known as food stamps)</w:t>
            </w:r>
          </w:p>
        </w:tc>
      </w:tr>
      <w:tr w:rsidR="0030331E" w:rsidRPr="00B355FF" w14:paraId="7CA0F377" w14:textId="77777777" w:rsidTr="005D7633">
        <w:trPr>
          <w:trHeight w:val="331"/>
        </w:trPr>
        <w:tc>
          <w:tcPr>
            <w:tcW w:w="2242" w:type="dxa"/>
            <w:shd w:val="clear" w:color="auto" w:fill="A7BFDE"/>
            <w:noWrap/>
            <w:hideMark/>
          </w:tcPr>
          <w:p w14:paraId="3F12D57D" w14:textId="77777777" w:rsidR="0030331E" w:rsidRPr="00B355FF" w:rsidRDefault="0030331E" w:rsidP="00B355FF">
            <w:pPr>
              <w:spacing w:line="240" w:lineRule="auto"/>
              <w:rPr>
                <w:rFonts w:eastAsia="Times New Roman" w:cs="Calibri"/>
                <w:b/>
                <w:bCs/>
                <w:color w:val="000000"/>
              </w:rPr>
            </w:pPr>
            <w:r w:rsidRPr="00B355FF">
              <w:rPr>
                <w:rFonts w:eastAsia="Times New Roman" w:cs="Calibri"/>
                <w:b/>
                <w:bCs/>
                <w:color w:val="000000"/>
              </w:rPr>
              <w:t>SSID</w:t>
            </w:r>
          </w:p>
        </w:tc>
        <w:tc>
          <w:tcPr>
            <w:tcW w:w="8018" w:type="dxa"/>
            <w:shd w:val="clear" w:color="auto" w:fill="A7BFDE"/>
            <w:hideMark/>
          </w:tcPr>
          <w:p w14:paraId="5094EEFB" w14:textId="77777777" w:rsidR="0030331E" w:rsidRPr="00B355FF" w:rsidRDefault="0030331E" w:rsidP="00B355FF">
            <w:pPr>
              <w:spacing w:line="240" w:lineRule="auto"/>
              <w:rPr>
                <w:rFonts w:eastAsia="Times New Roman" w:cs="Calibri"/>
                <w:color w:val="000000"/>
              </w:rPr>
            </w:pPr>
            <w:r w:rsidRPr="00B355FF">
              <w:rPr>
                <w:rFonts w:eastAsia="Times New Roman" w:cs="Calibri"/>
                <w:color w:val="000000"/>
              </w:rPr>
              <w:t xml:space="preserve">State Student Identifier: a unique </w:t>
            </w:r>
            <w:proofErr w:type="gramStart"/>
            <w:r w:rsidRPr="00B355FF">
              <w:rPr>
                <w:rFonts w:eastAsia="Times New Roman" w:cs="Calibri"/>
                <w:color w:val="000000"/>
              </w:rPr>
              <w:t>10 digit</w:t>
            </w:r>
            <w:proofErr w:type="gramEnd"/>
            <w:r w:rsidRPr="00B355FF">
              <w:rPr>
                <w:rFonts w:eastAsia="Times New Roman" w:cs="Calibri"/>
                <w:color w:val="000000"/>
              </w:rPr>
              <w:t xml:space="preserve"> number assigned to public school students</w:t>
            </w:r>
          </w:p>
        </w:tc>
      </w:tr>
    </w:tbl>
    <w:p w14:paraId="45A905BB" w14:textId="19F6DA7D" w:rsidR="003E2560" w:rsidRPr="003E2560" w:rsidRDefault="003E2560" w:rsidP="005D7633"/>
    <w:sectPr w:rsidR="003E2560" w:rsidRPr="003E2560" w:rsidSect="003337A9">
      <w:headerReference w:type="first" r:id="rId45"/>
      <w:footerReference w:type="first" r:id="rId46"/>
      <w:pgSz w:w="12240" w:h="15840"/>
      <w:pgMar w:top="1170" w:right="810" w:bottom="900" w:left="1440" w:header="720" w:footer="3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7A8F" w14:textId="77777777" w:rsidR="00427AC0" w:rsidRDefault="00427AC0" w:rsidP="004530A4">
      <w:pPr>
        <w:spacing w:line="240" w:lineRule="auto"/>
      </w:pPr>
      <w:r>
        <w:separator/>
      </w:r>
    </w:p>
  </w:endnote>
  <w:endnote w:type="continuationSeparator" w:id="0">
    <w:p w14:paraId="496AD66B" w14:textId="77777777" w:rsidR="00427AC0" w:rsidRDefault="00427AC0" w:rsidP="00453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9429" w14:textId="77777777" w:rsidR="004E332C" w:rsidRPr="004E332C" w:rsidRDefault="004E332C">
    <w:pPr>
      <w:pStyle w:val="Footer"/>
      <w:rPr>
        <w:sz w:val="20"/>
      </w:rPr>
    </w:pPr>
    <w:r w:rsidRPr="004E332C">
      <w:rPr>
        <w:sz w:val="20"/>
      </w:rPr>
      <w:t xml:space="preserve">Last Updated: </w:t>
    </w:r>
    <w:r w:rsidR="005A4CEB">
      <w:rPr>
        <w:sz w:val="20"/>
      </w:rPr>
      <w:t>01/29/2019</w:t>
    </w:r>
    <w:r w:rsidRPr="004E332C">
      <w:rPr>
        <w:sz w:val="20"/>
      </w:rPr>
      <w:t xml:space="preserve"> </w:t>
    </w:r>
    <w:r>
      <w:rPr>
        <w:sz w:val="20"/>
      </w:rPr>
      <w:tab/>
    </w:r>
    <w:r>
      <w:rPr>
        <w:sz w:val="20"/>
      </w:rPr>
      <w:tab/>
    </w:r>
    <w:r w:rsidRPr="004E332C">
      <w:rPr>
        <w:sz w:val="20"/>
      </w:rPr>
      <w:t xml:space="preserve">Page </w:t>
    </w:r>
    <w:r w:rsidRPr="004E332C">
      <w:rPr>
        <w:sz w:val="20"/>
      </w:rPr>
      <w:fldChar w:fldCharType="begin"/>
    </w:r>
    <w:r w:rsidRPr="004E332C">
      <w:rPr>
        <w:sz w:val="20"/>
      </w:rPr>
      <w:instrText xml:space="preserve"> PAGE   \* MERGEFORMAT </w:instrText>
    </w:r>
    <w:r w:rsidRPr="004E332C">
      <w:rPr>
        <w:sz w:val="20"/>
      </w:rPr>
      <w:fldChar w:fldCharType="separate"/>
    </w:r>
    <w:r w:rsidR="00D01450">
      <w:rPr>
        <w:noProof/>
        <w:sz w:val="20"/>
      </w:rPr>
      <w:t>17</w:t>
    </w:r>
    <w:r w:rsidRPr="004E332C">
      <w:rPr>
        <w:noProof/>
        <w:sz w:val="20"/>
      </w:rPr>
      <w:fldChar w:fldCharType="end"/>
    </w:r>
  </w:p>
  <w:p w14:paraId="48ABBA31" w14:textId="77777777" w:rsidR="00604434" w:rsidRDefault="00604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16F3" w14:textId="77777777" w:rsidR="00604434" w:rsidRDefault="00604434" w:rsidP="00D629EC">
    <w:pPr>
      <w:pStyle w:val="Footer"/>
      <w:rPr>
        <w:sz w:val="20"/>
        <w:szCs w:val="20"/>
      </w:rPr>
    </w:pPr>
  </w:p>
  <w:p w14:paraId="4AA3323B" w14:textId="77777777" w:rsidR="003613FE" w:rsidRDefault="003613FE" w:rsidP="00D629EC">
    <w:pPr>
      <w:pStyle w:val="Footer"/>
      <w:rPr>
        <w:sz w:val="20"/>
        <w:szCs w:val="20"/>
      </w:rPr>
    </w:pPr>
  </w:p>
  <w:p w14:paraId="71CAE5FC" w14:textId="77777777" w:rsidR="003613FE" w:rsidRPr="003613FE" w:rsidRDefault="003613FE" w:rsidP="003613FE">
    <w:pPr>
      <w:pStyle w:val="Footer"/>
      <w:rPr>
        <w:sz w:val="20"/>
        <w:szCs w:val="20"/>
      </w:rPr>
    </w:pPr>
  </w:p>
  <w:p w14:paraId="0FE5EB9C" w14:textId="77777777" w:rsidR="003613FE" w:rsidRDefault="00EC439B" w:rsidP="003613FE">
    <w:pPr>
      <w:pStyle w:val="Footer"/>
      <w:jc w:val="center"/>
      <w:rPr>
        <w:sz w:val="20"/>
        <w:szCs w:val="20"/>
      </w:rPr>
    </w:pPr>
    <w:hyperlink r:id="rId1" w:history="1">
      <w:r w:rsidR="003613FE" w:rsidRPr="003613FE">
        <w:rPr>
          <w:rStyle w:val="Hyperlink"/>
          <w:sz w:val="20"/>
          <w:szCs w:val="20"/>
        </w:rPr>
        <w:t>USDA Nondiscrimination Statement</w:t>
      </w:r>
    </w:hyperlink>
  </w:p>
  <w:p w14:paraId="028C8B47" w14:textId="77777777" w:rsidR="003613FE" w:rsidRDefault="003613FE" w:rsidP="00D62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F7D6" w14:textId="77777777" w:rsidR="00604434" w:rsidRPr="00B355FF" w:rsidRDefault="004C0820" w:rsidP="00BE6EEA">
    <w:pPr>
      <w:pStyle w:val="Footer"/>
    </w:pPr>
    <w:r>
      <w:t xml:space="preserve">Last Updated: </w:t>
    </w:r>
    <w:r w:rsidR="00AB680F">
      <w:t>11/28/2018</w:t>
    </w:r>
    <w:r w:rsidR="00604434">
      <w:tab/>
    </w:r>
    <w:r w:rsidR="00604434">
      <w:tab/>
      <w:t xml:space="preserve">Page </w:t>
    </w:r>
    <w:r w:rsidR="00604434">
      <w:fldChar w:fldCharType="begin"/>
    </w:r>
    <w:r w:rsidR="00604434">
      <w:instrText xml:space="preserve"> PAGE   \* MERGEFORMAT </w:instrText>
    </w:r>
    <w:r w:rsidR="00604434">
      <w:fldChar w:fldCharType="separate"/>
    </w:r>
    <w:r w:rsidR="002C137C">
      <w:rPr>
        <w:noProof/>
      </w:rPr>
      <w:t>4</w:t>
    </w:r>
    <w:r w:rsidR="0060443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7A43" w14:textId="77777777" w:rsidR="00427AC0" w:rsidRDefault="00427AC0" w:rsidP="004530A4">
      <w:pPr>
        <w:spacing w:line="240" w:lineRule="auto"/>
      </w:pPr>
      <w:r>
        <w:separator/>
      </w:r>
    </w:p>
  </w:footnote>
  <w:footnote w:type="continuationSeparator" w:id="0">
    <w:p w14:paraId="3B8795BC" w14:textId="77777777" w:rsidR="00427AC0" w:rsidRDefault="00427AC0" w:rsidP="004530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E7F4" w14:textId="77777777" w:rsidR="00604434" w:rsidRPr="00CC5F9B" w:rsidRDefault="00604434" w:rsidP="00BE6EEA">
    <w:pPr>
      <w:pStyle w:val="Header"/>
      <w:rPr>
        <w:sz w:val="20"/>
        <w:szCs w:val="20"/>
      </w:rPr>
    </w:pPr>
    <w:r w:rsidRPr="00CC5F9B">
      <w:rPr>
        <w:sz w:val="20"/>
        <w:szCs w:val="20"/>
      </w:rPr>
      <w:t>Direct Certification Web Download Tool – User Reference</w:t>
    </w:r>
  </w:p>
  <w:p w14:paraId="16916571" w14:textId="77777777" w:rsidR="00604434" w:rsidRPr="004E332C" w:rsidRDefault="00604434">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3481" w14:textId="77777777" w:rsidR="00604434" w:rsidRDefault="00604434">
    <w:pPr>
      <w:pStyle w:val="Header"/>
    </w:pPr>
    <w:r>
      <w:t>Direct Certification Web Download Tool – User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3.6pt;height:16.8pt;visibility:visible" o:bullet="t">
        <v:imagedata r:id="rId1" o:title=""/>
      </v:shape>
    </w:pict>
  </w:numPicBullet>
  <w:abstractNum w:abstractNumId="0" w15:restartNumberingAfterBreak="0">
    <w:nsid w:val="1E490046"/>
    <w:multiLevelType w:val="hybridMultilevel"/>
    <w:tmpl w:val="710C47F8"/>
    <w:lvl w:ilvl="0" w:tplc="BF387B6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2E4E"/>
    <w:multiLevelType w:val="hybridMultilevel"/>
    <w:tmpl w:val="63A8ABB4"/>
    <w:lvl w:ilvl="0" w:tplc="95B4B1D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D6941"/>
    <w:multiLevelType w:val="hybridMultilevel"/>
    <w:tmpl w:val="C4C683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66061"/>
    <w:multiLevelType w:val="hybridMultilevel"/>
    <w:tmpl w:val="7B70FB32"/>
    <w:lvl w:ilvl="0" w:tplc="4FB0A9DE">
      <w:start w:val="1"/>
      <w:numFmt w:val="bullet"/>
      <w:lvlText w:val=""/>
      <w:lvlPicBulletId w:val="0"/>
      <w:lvlJc w:val="left"/>
      <w:pPr>
        <w:tabs>
          <w:tab w:val="num" w:pos="720"/>
        </w:tabs>
        <w:ind w:left="720" w:hanging="360"/>
      </w:pPr>
      <w:rPr>
        <w:rFonts w:ascii="Symbol" w:hAnsi="Symbol" w:hint="default"/>
      </w:rPr>
    </w:lvl>
    <w:lvl w:ilvl="1" w:tplc="285E2074" w:tentative="1">
      <w:start w:val="1"/>
      <w:numFmt w:val="bullet"/>
      <w:lvlText w:val=""/>
      <w:lvlJc w:val="left"/>
      <w:pPr>
        <w:tabs>
          <w:tab w:val="num" w:pos="1440"/>
        </w:tabs>
        <w:ind w:left="1440" w:hanging="360"/>
      </w:pPr>
      <w:rPr>
        <w:rFonts w:ascii="Symbol" w:hAnsi="Symbol" w:hint="default"/>
      </w:rPr>
    </w:lvl>
    <w:lvl w:ilvl="2" w:tplc="56B4D2B2" w:tentative="1">
      <w:start w:val="1"/>
      <w:numFmt w:val="bullet"/>
      <w:lvlText w:val=""/>
      <w:lvlJc w:val="left"/>
      <w:pPr>
        <w:tabs>
          <w:tab w:val="num" w:pos="2160"/>
        </w:tabs>
        <w:ind w:left="2160" w:hanging="360"/>
      </w:pPr>
      <w:rPr>
        <w:rFonts w:ascii="Symbol" w:hAnsi="Symbol" w:hint="default"/>
      </w:rPr>
    </w:lvl>
    <w:lvl w:ilvl="3" w:tplc="7DBC04CA" w:tentative="1">
      <w:start w:val="1"/>
      <w:numFmt w:val="bullet"/>
      <w:lvlText w:val=""/>
      <w:lvlJc w:val="left"/>
      <w:pPr>
        <w:tabs>
          <w:tab w:val="num" w:pos="2880"/>
        </w:tabs>
        <w:ind w:left="2880" w:hanging="360"/>
      </w:pPr>
      <w:rPr>
        <w:rFonts w:ascii="Symbol" w:hAnsi="Symbol" w:hint="default"/>
      </w:rPr>
    </w:lvl>
    <w:lvl w:ilvl="4" w:tplc="013CA80E" w:tentative="1">
      <w:start w:val="1"/>
      <w:numFmt w:val="bullet"/>
      <w:lvlText w:val=""/>
      <w:lvlJc w:val="left"/>
      <w:pPr>
        <w:tabs>
          <w:tab w:val="num" w:pos="3600"/>
        </w:tabs>
        <w:ind w:left="3600" w:hanging="360"/>
      </w:pPr>
      <w:rPr>
        <w:rFonts w:ascii="Symbol" w:hAnsi="Symbol" w:hint="default"/>
      </w:rPr>
    </w:lvl>
    <w:lvl w:ilvl="5" w:tplc="CAAE0B8E" w:tentative="1">
      <w:start w:val="1"/>
      <w:numFmt w:val="bullet"/>
      <w:lvlText w:val=""/>
      <w:lvlJc w:val="left"/>
      <w:pPr>
        <w:tabs>
          <w:tab w:val="num" w:pos="4320"/>
        </w:tabs>
        <w:ind w:left="4320" w:hanging="360"/>
      </w:pPr>
      <w:rPr>
        <w:rFonts w:ascii="Symbol" w:hAnsi="Symbol" w:hint="default"/>
      </w:rPr>
    </w:lvl>
    <w:lvl w:ilvl="6" w:tplc="832C994C" w:tentative="1">
      <w:start w:val="1"/>
      <w:numFmt w:val="bullet"/>
      <w:lvlText w:val=""/>
      <w:lvlJc w:val="left"/>
      <w:pPr>
        <w:tabs>
          <w:tab w:val="num" w:pos="5040"/>
        </w:tabs>
        <w:ind w:left="5040" w:hanging="360"/>
      </w:pPr>
      <w:rPr>
        <w:rFonts w:ascii="Symbol" w:hAnsi="Symbol" w:hint="default"/>
      </w:rPr>
    </w:lvl>
    <w:lvl w:ilvl="7" w:tplc="8D9E74CE" w:tentative="1">
      <w:start w:val="1"/>
      <w:numFmt w:val="bullet"/>
      <w:lvlText w:val=""/>
      <w:lvlJc w:val="left"/>
      <w:pPr>
        <w:tabs>
          <w:tab w:val="num" w:pos="5760"/>
        </w:tabs>
        <w:ind w:left="5760" w:hanging="360"/>
      </w:pPr>
      <w:rPr>
        <w:rFonts w:ascii="Symbol" w:hAnsi="Symbol" w:hint="default"/>
      </w:rPr>
    </w:lvl>
    <w:lvl w:ilvl="8" w:tplc="A148F74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5D857FB"/>
    <w:multiLevelType w:val="hybridMultilevel"/>
    <w:tmpl w:val="10E2F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A0526"/>
    <w:multiLevelType w:val="hybridMultilevel"/>
    <w:tmpl w:val="588A1C10"/>
    <w:lvl w:ilvl="0" w:tplc="E500F33C">
      <w:start w:val="1"/>
      <w:numFmt w:val="bullet"/>
      <w:lvlText w:val="•"/>
      <w:lvlJc w:val="left"/>
      <w:pPr>
        <w:tabs>
          <w:tab w:val="num" w:pos="720"/>
        </w:tabs>
        <w:ind w:left="720" w:hanging="360"/>
      </w:pPr>
      <w:rPr>
        <w:rFonts w:ascii="Arial" w:hAnsi="Arial" w:hint="default"/>
      </w:rPr>
    </w:lvl>
    <w:lvl w:ilvl="1" w:tplc="EA82FA3C">
      <w:start w:val="1309"/>
      <w:numFmt w:val="bullet"/>
      <w:lvlText w:val="–"/>
      <w:lvlJc w:val="left"/>
      <w:pPr>
        <w:tabs>
          <w:tab w:val="num" w:pos="1440"/>
        </w:tabs>
        <w:ind w:left="1440" w:hanging="360"/>
      </w:pPr>
      <w:rPr>
        <w:rFonts w:ascii="Arial" w:hAnsi="Arial" w:hint="default"/>
      </w:rPr>
    </w:lvl>
    <w:lvl w:ilvl="2" w:tplc="9B687086">
      <w:start w:val="1309"/>
      <w:numFmt w:val="bullet"/>
      <w:lvlText w:val="•"/>
      <w:lvlJc w:val="left"/>
      <w:pPr>
        <w:tabs>
          <w:tab w:val="num" w:pos="2160"/>
        </w:tabs>
        <w:ind w:left="2160" w:hanging="360"/>
      </w:pPr>
      <w:rPr>
        <w:rFonts w:ascii="Arial" w:hAnsi="Arial" w:hint="default"/>
      </w:rPr>
    </w:lvl>
    <w:lvl w:ilvl="3" w:tplc="393E769A" w:tentative="1">
      <w:start w:val="1"/>
      <w:numFmt w:val="bullet"/>
      <w:lvlText w:val="•"/>
      <w:lvlJc w:val="left"/>
      <w:pPr>
        <w:tabs>
          <w:tab w:val="num" w:pos="2880"/>
        </w:tabs>
        <w:ind w:left="2880" w:hanging="360"/>
      </w:pPr>
      <w:rPr>
        <w:rFonts w:ascii="Arial" w:hAnsi="Arial" w:hint="default"/>
      </w:rPr>
    </w:lvl>
    <w:lvl w:ilvl="4" w:tplc="96CA3472" w:tentative="1">
      <w:start w:val="1"/>
      <w:numFmt w:val="bullet"/>
      <w:lvlText w:val="•"/>
      <w:lvlJc w:val="left"/>
      <w:pPr>
        <w:tabs>
          <w:tab w:val="num" w:pos="3600"/>
        </w:tabs>
        <w:ind w:left="3600" w:hanging="360"/>
      </w:pPr>
      <w:rPr>
        <w:rFonts w:ascii="Arial" w:hAnsi="Arial" w:hint="default"/>
      </w:rPr>
    </w:lvl>
    <w:lvl w:ilvl="5" w:tplc="638436C0" w:tentative="1">
      <w:start w:val="1"/>
      <w:numFmt w:val="bullet"/>
      <w:lvlText w:val="•"/>
      <w:lvlJc w:val="left"/>
      <w:pPr>
        <w:tabs>
          <w:tab w:val="num" w:pos="4320"/>
        </w:tabs>
        <w:ind w:left="4320" w:hanging="360"/>
      </w:pPr>
      <w:rPr>
        <w:rFonts w:ascii="Arial" w:hAnsi="Arial" w:hint="default"/>
      </w:rPr>
    </w:lvl>
    <w:lvl w:ilvl="6" w:tplc="E94219C0" w:tentative="1">
      <w:start w:val="1"/>
      <w:numFmt w:val="bullet"/>
      <w:lvlText w:val="•"/>
      <w:lvlJc w:val="left"/>
      <w:pPr>
        <w:tabs>
          <w:tab w:val="num" w:pos="5040"/>
        </w:tabs>
        <w:ind w:left="5040" w:hanging="360"/>
      </w:pPr>
      <w:rPr>
        <w:rFonts w:ascii="Arial" w:hAnsi="Arial" w:hint="default"/>
      </w:rPr>
    </w:lvl>
    <w:lvl w:ilvl="7" w:tplc="31F87756" w:tentative="1">
      <w:start w:val="1"/>
      <w:numFmt w:val="bullet"/>
      <w:lvlText w:val="•"/>
      <w:lvlJc w:val="left"/>
      <w:pPr>
        <w:tabs>
          <w:tab w:val="num" w:pos="5760"/>
        </w:tabs>
        <w:ind w:left="5760" w:hanging="360"/>
      </w:pPr>
      <w:rPr>
        <w:rFonts w:ascii="Arial" w:hAnsi="Arial" w:hint="default"/>
      </w:rPr>
    </w:lvl>
    <w:lvl w:ilvl="8" w:tplc="9D4874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D8149A2"/>
    <w:multiLevelType w:val="hybridMultilevel"/>
    <w:tmpl w:val="FF785788"/>
    <w:lvl w:ilvl="0" w:tplc="5A32BACE">
      <w:start w:val="1"/>
      <w:numFmt w:val="bullet"/>
      <w:lvlText w:val="•"/>
      <w:lvlJc w:val="left"/>
      <w:pPr>
        <w:tabs>
          <w:tab w:val="num" w:pos="720"/>
        </w:tabs>
        <w:ind w:left="720" w:hanging="360"/>
      </w:pPr>
      <w:rPr>
        <w:rFonts w:ascii="Arial" w:hAnsi="Arial" w:hint="default"/>
      </w:rPr>
    </w:lvl>
    <w:lvl w:ilvl="1" w:tplc="FF867402">
      <w:start w:val="451"/>
      <w:numFmt w:val="bullet"/>
      <w:lvlText w:val="–"/>
      <w:lvlJc w:val="left"/>
      <w:pPr>
        <w:tabs>
          <w:tab w:val="num" w:pos="1440"/>
        </w:tabs>
        <w:ind w:left="1440" w:hanging="360"/>
      </w:pPr>
      <w:rPr>
        <w:rFonts w:ascii="Arial" w:hAnsi="Arial" w:hint="default"/>
      </w:rPr>
    </w:lvl>
    <w:lvl w:ilvl="2" w:tplc="E2D83998">
      <w:start w:val="1"/>
      <w:numFmt w:val="bullet"/>
      <w:lvlText w:val="•"/>
      <w:lvlJc w:val="left"/>
      <w:pPr>
        <w:tabs>
          <w:tab w:val="num" w:pos="2160"/>
        </w:tabs>
        <w:ind w:left="2160" w:hanging="360"/>
      </w:pPr>
      <w:rPr>
        <w:rFonts w:ascii="Arial" w:hAnsi="Arial" w:hint="default"/>
      </w:rPr>
    </w:lvl>
    <w:lvl w:ilvl="3" w:tplc="D0306910">
      <w:start w:val="1"/>
      <w:numFmt w:val="bullet"/>
      <w:lvlText w:val="•"/>
      <w:lvlJc w:val="left"/>
      <w:pPr>
        <w:tabs>
          <w:tab w:val="num" w:pos="2880"/>
        </w:tabs>
        <w:ind w:left="2880" w:hanging="360"/>
      </w:pPr>
      <w:rPr>
        <w:rFonts w:ascii="Arial" w:hAnsi="Arial" w:hint="default"/>
      </w:rPr>
    </w:lvl>
    <w:lvl w:ilvl="4" w:tplc="13B09EA0" w:tentative="1">
      <w:start w:val="1"/>
      <w:numFmt w:val="bullet"/>
      <w:lvlText w:val="•"/>
      <w:lvlJc w:val="left"/>
      <w:pPr>
        <w:tabs>
          <w:tab w:val="num" w:pos="3600"/>
        </w:tabs>
        <w:ind w:left="3600" w:hanging="360"/>
      </w:pPr>
      <w:rPr>
        <w:rFonts w:ascii="Arial" w:hAnsi="Arial" w:hint="default"/>
      </w:rPr>
    </w:lvl>
    <w:lvl w:ilvl="5" w:tplc="F146AAD6" w:tentative="1">
      <w:start w:val="1"/>
      <w:numFmt w:val="bullet"/>
      <w:lvlText w:val="•"/>
      <w:lvlJc w:val="left"/>
      <w:pPr>
        <w:tabs>
          <w:tab w:val="num" w:pos="4320"/>
        </w:tabs>
        <w:ind w:left="4320" w:hanging="360"/>
      </w:pPr>
      <w:rPr>
        <w:rFonts w:ascii="Arial" w:hAnsi="Arial" w:hint="default"/>
      </w:rPr>
    </w:lvl>
    <w:lvl w:ilvl="6" w:tplc="7AC43A26" w:tentative="1">
      <w:start w:val="1"/>
      <w:numFmt w:val="bullet"/>
      <w:lvlText w:val="•"/>
      <w:lvlJc w:val="left"/>
      <w:pPr>
        <w:tabs>
          <w:tab w:val="num" w:pos="5040"/>
        </w:tabs>
        <w:ind w:left="5040" w:hanging="360"/>
      </w:pPr>
      <w:rPr>
        <w:rFonts w:ascii="Arial" w:hAnsi="Arial" w:hint="default"/>
      </w:rPr>
    </w:lvl>
    <w:lvl w:ilvl="7" w:tplc="3098BE1E" w:tentative="1">
      <w:start w:val="1"/>
      <w:numFmt w:val="bullet"/>
      <w:lvlText w:val="•"/>
      <w:lvlJc w:val="left"/>
      <w:pPr>
        <w:tabs>
          <w:tab w:val="num" w:pos="5760"/>
        </w:tabs>
        <w:ind w:left="5760" w:hanging="360"/>
      </w:pPr>
      <w:rPr>
        <w:rFonts w:ascii="Arial" w:hAnsi="Arial" w:hint="default"/>
      </w:rPr>
    </w:lvl>
    <w:lvl w:ilvl="8" w:tplc="0DB405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EAC5108"/>
    <w:multiLevelType w:val="hybridMultilevel"/>
    <w:tmpl w:val="10E2F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698778">
    <w:abstractNumId w:val="1"/>
  </w:num>
  <w:num w:numId="2" w16cid:durableId="1036853886">
    <w:abstractNumId w:val="4"/>
  </w:num>
  <w:num w:numId="3" w16cid:durableId="1893148423">
    <w:abstractNumId w:val="0"/>
  </w:num>
  <w:num w:numId="4" w16cid:durableId="1622764524">
    <w:abstractNumId w:val="5"/>
  </w:num>
  <w:num w:numId="5" w16cid:durableId="1734811928">
    <w:abstractNumId w:val="6"/>
  </w:num>
  <w:num w:numId="6" w16cid:durableId="389621590">
    <w:abstractNumId w:val="3"/>
  </w:num>
  <w:num w:numId="7" w16cid:durableId="1374574748">
    <w:abstractNumId w:val="7"/>
  </w:num>
  <w:num w:numId="8" w16cid:durableId="478770724">
    <w:abstractNumId w:val="2"/>
  </w:num>
  <w:num w:numId="9" w16cid:durableId="736829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71F"/>
    <w:rsid w:val="00001F8A"/>
    <w:rsid w:val="000117DD"/>
    <w:rsid w:val="00012E80"/>
    <w:rsid w:val="00021098"/>
    <w:rsid w:val="00031182"/>
    <w:rsid w:val="00033738"/>
    <w:rsid w:val="0006279F"/>
    <w:rsid w:val="000653D6"/>
    <w:rsid w:val="00073204"/>
    <w:rsid w:val="00074A4B"/>
    <w:rsid w:val="00075E1B"/>
    <w:rsid w:val="00090259"/>
    <w:rsid w:val="000A08B3"/>
    <w:rsid w:val="000A2003"/>
    <w:rsid w:val="000B69E9"/>
    <w:rsid w:val="000B6B0F"/>
    <w:rsid w:val="000C2A22"/>
    <w:rsid w:val="000C4699"/>
    <w:rsid w:val="000E187C"/>
    <w:rsid w:val="000F4EA9"/>
    <w:rsid w:val="001046AD"/>
    <w:rsid w:val="001136DF"/>
    <w:rsid w:val="001337C9"/>
    <w:rsid w:val="0014074E"/>
    <w:rsid w:val="001504D1"/>
    <w:rsid w:val="00163282"/>
    <w:rsid w:val="0019152A"/>
    <w:rsid w:val="00191D5B"/>
    <w:rsid w:val="001F1D64"/>
    <w:rsid w:val="00203336"/>
    <w:rsid w:val="002133BF"/>
    <w:rsid w:val="002140AB"/>
    <w:rsid w:val="002353B8"/>
    <w:rsid w:val="002518B2"/>
    <w:rsid w:val="002518D9"/>
    <w:rsid w:val="002522FD"/>
    <w:rsid w:val="00266CE2"/>
    <w:rsid w:val="00291E0D"/>
    <w:rsid w:val="002B30C9"/>
    <w:rsid w:val="002C0D9E"/>
    <w:rsid w:val="002C137C"/>
    <w:rsid w:val="00300F42"/>
    <w:rsid w:val="0030331E"/>
    <w:rsid w:val="003141DB"/>
    <w:rsid w:val="0031594A"/>
    <w:rsid w:val="003337A9"/>
    <w:rsid w:val="0033582D"/>
    <w:rsid w:val="00337C26"/>
    <w:rsid w:val="0035242A"/>
    <w:rsid w:val="003613FE"/>
    <w:rsid w:val="0036317B"/>
    <w:rsid w:val="00373FDF"/>
    <w:rsid w:val="0037436B"/>
    <w:rsid w:val="0039430C"/>
    <w:rsid w:val="003A1DE2"/>
    <w:rsid w:val="003A34AE"/>
    <w:rsid w:val="003A61F0"/>
    <w:rsid w:val="003A65EB"/>
    <w:rsid w:val="003E2560"/>
    <w:rsid w:val="003E2703"/>
    <w:rsid w:val="003F00DE"/>
    <w:rsid w:val="003F7CB9"/>
    <w:rsid w:val="00403CCD"/>
    <w:rsid w:val="00415992"/>
    <w:rsid w:val="004239C5"/>
    <w:rsid w:val="00427AC0"/>
    <w:rsid w:val="00431A20"/>
    <w:rsid w:val="00441441"/>
    <w:rsid w:val="00444036"/>
    <w:rsid w:val="004530A4"/>
    <w:rsid w:val="00457CB5"/>
    <w:rsid w:val="00477A86"/>
    <w:rsid w:val="00480948"/>
    <w:rsid w:val="00483724"/>
    <w:rsid w:val="00493058"/>
    <w:rsid w:val="004B3B41"/>
    <w:rsid w:val="004C0820"/>
    <w:rsid w:val="004C4FBD"/>
    <w:rsid w:val="004E276A"/>
    <w:rsid w:val="004E332C"/>
    <w:rsid w:val="004E4E8A"/>
    <w:rsid w:val="004F4540"/>
    <w:rsid w:val="004F5EAB"/>
    <w:rsid w:val="004F74B4"/>
    <w:rsid w:val="00517C33"/>
    <w:rsid w:val="00520BD2"/>
    <w:rsid w:val="00521C36"/>
    <w:rsid w:val="00536480"/>
    <w:rsid w:val="0057311E"/>
    <w:rsid w:val="00575598"/>
    <w:rsid w:val="00592665"/>
    <w:rsid w:val="005943BE"/>
    <w:rsid w:val="005A07D7"/>
    <w:rsid w:val="005A4CEB"/>
    <w:rsid w:val="005A6ED3"/>
    <w:rsid w:val="005B087E"/>
    <w:rsid w:val="005B3F8C"/>
    <w:rsid w:val="005B7FC2"/>
    <w:rsid w:val="005D40A8"/>
    <w:rsid w:val="005D7633"/>
    <w:rsid w:val="005E3BD8"/>
    <w:rsid w:val="005E5DB0"/>
    <w:rsid w:val="00604434"/>
    <w:rsid w:val="006123FC"/>
    <w:rsid w:val="006134EC"/>
    <w:rsid w:val="006139F6"/>
    <w:rsid w:val="0061426C"/>
    <w:rsid w:val="00614D2E"/>
    <w:rsid w:val="006169ED"/>
    <w:rsid w:val="006273A2"/>
    <w:rsid w:val="00632C6B"/>
    <w:rsid w:val="006359C7"/>
    <w:rsid w:val="00681287"/>
    <w:rsid w:val="006C4CBF"/>
    <w:rsid w:val="006D2569"/>
    <w:rsid w:val="006D5B12"/>
    <w:rsid w:val="007154F8"/>
    <w:rsid w:val="007539EB"/>
    <w:rsid w:val="0075404A"/>
    <w:rsid w:val="0076466C"/>
    <w:rsid w:val="0077782D"/>
    <w:rsid w:val="00783BD6"/>
    <w:rsid w:val="007B5EE0"/>
    <w:rsid w:val="007B764D"/>
    <w:rsid w:val="007B76CD"/>
    <w:rsid w:val="007C65C2"/>
    <w:rsid w:val="007D2A93"/>
    <w:rsid w:val="007D5A0D"/>
    <w:rsid w:val="007E7219"/>
    <w:rsid w:val="00805D63"/>
    <w:rsid w:val="00844059"/>
    <w:rsid w:val="008459E5"/>
    <w:rsid w:val="00871B0D"/>
    <w:rsid w:val="0087350F"/>
    <w:rsid w:val="008D5107"/>
    <w:rsid w:val="008E137D"/>
    <w:rsid w:val="008E5144"/>
    <w:rsid w:val="008E55E4"/>
    <w:rsid w:val="008F7AE4"/>
    <w:rsid w:val="00905521"/>
    <w:rsid w:val="00905ABD"/>
    <w:rsid w:val="0092246A"/>
    <w:rsid w:val="009231F8"/>
    <w:rsid w:val="00923C8C"/>
    <w:rsid w:val="00924714"/>
    <w:rsid w:val="00935A36"/>
    <w:rsid w:val="00946A7C"/>
    <w:rsid w:val="00960C4A"/>
    <w:rsid w:val="00962B34"/>
    <w:rsid w:val="0096361E"/>
    <w:rsid w:val="00970EDF"/>
    <w:rsid w:val="00975AE8"/>
    <w:rsid w:val="00996F59"/>
    <w:rsid w:val="00997674"/>
    <w:rsid w:val="009A7A6E"/>
    <w:rsid w:val="009B1583"/>
    <w:rsid w:val="009C13B8"/>
    <w:rsid w:val="009D10A0"/>
    <w:rsid w:val="009D48A8"/>
    <w:rsid w:val="009E50B3"/>
    <w:rsid w:val="009F33FE"/>
    <w:rsid w:val="009F411A"/>
    <w:rsid w:val="00A14117"/>
    <w:rsid w:val="00A153D8"/>
    <w:rsid w:val="00A2631B"/>
    <w:rsid w:val="00A648DC"/>
    <w:rsid w:val="00A82857"/>
    <w:rsid w:val="00A91536"/>
    <w:rsid w:val="00AA26C4"/>
    <w:rsid w:val="00AB2170"/>
    <w:rsid w:val="00AB5F75"/>
    <w:rsid w:val="00AB680F"/>
    <w:rsid w:val="00AC7E82"/>
    <w:rsid w:val="00AD1B9B"/>
    <w:rsid w:val="00AE1575"/>
    <w:rsid w:val="00AE30D3"/>
    <w:rsid w:val="00B0505C"/>
    <w:rsid w:val="00B153BC"/>
    <w:rsid w:val="00B16FD9"/>
    <w:rsid w:val="00B21974"/>
    <w:rsid w:val="00B2411F"/>
    <w:rsid w:val="00B355FF"/>
    <w:rsid w:val="00B5289D"/>
    <w:rsid w:val="00B6149E"/>
    <w:rsid w:val="00B633B1"/>
    <w:rsid w:val="00B76B3E"/>
    <w:rsid w:val="00B77D3D"/>
    <w:rsid w:val="00B85D06"/>
    <w:rsid w:val="00B86BC9"/>
    <w:rsid w:val="00B93E0B"/>
    <w:rsid w:val="00B97544"/>
    <w:rsid w:val="00BB3EE0"/>
    <w:rsid w:val="00BC4813"/>
    <w:rsid w:val="00BC6883"/>
    <w:rsid w:val="00BD13E8"/>
    <w:rsid w:val="00BE6EEA"/>
    <w:rsid w:val="00BE7525"/>
    <w:rsid w:val="00BF4379"/>
    <w:rsid w:val="00BF48BC"/>
    <w:rsid w:val="00C3476A"/>
    <w:rsid w:val="00C4288A"/>
    <w:rsid w:val="00C46859"/>
    <w:rsid w:val="00C47970"/>
    <w:rsid w:val="00C53024"/>
    <w:rsid w:val="00C825A5"/>
    <w:rsid w:val="00C82C58"/>
    <w:rsid w:val="00C96E89"/>
    <w:rsid w:val="00CC077A"/>
    <w:rsid w:val="00CC5F9B"/>
    <w:rsid w:val="00CD3A0D"/>
    <w:rsid w:val="00CE0D65"/>
    <w:rsid w:val="00CF2E4D"/>
    <w:rsid w:val="00CF31F7"/>
    <w:rsid w:val="00D01450"/>
    <w:rsid w:val="00D25725"/>
    <w:rsid w:val="00D409C5"/>
    <w:rsid w:val="00D45456"/>
    <w:rsid w:val="00D50276"/>
    <w:rsid w:val="00D61B07"/>
    <w:rsid w:val="00D629EC"/>
    <w:rsid w:val="00D639C0"/>
    <w:rsid w:val="00D76F17"/>
    <w:rsid w:val="00D779E5"/>
    <w:rsid w:val="00D816DD"/>
    <w:rsid w:val="00D83C3C"/>
    <w:rsid w:val="00D92F4B"/>
    <w:rsid w:val="00D96C02"/>
    <w:rsid w:val="00DA117B"/>
    <w:rsid w:val="00DA7258"/>
    <w:rsid w:val="00DB270F"/>
    <w:rsid w:val="00DD006F"/>
    <w:rsid w:val="00DD4290"/>
    <w:rsid w:val="00DD4FE0"/>
    <w:rsid w:val="00DD7959"/>
    <w:rsid w:val="00DE732D"/>
    <w:rsid w:val="00DF418E"/>
    <w:rsid w:val="00E03A77"/>
    <w:rsid w:val="00E11FC9"/>
    <w:rsid w:val="00E1657D"/>
    <w:rsid w:val="00E36928"/>
    <w:rsid w:val="00E52848"/>
    <w:rsid w:val="00E5458B"/>
    <w:rsid w:val="00E628FD"/>
    <w:rsid w:val="00E670A2"/>
    <w:rsid w:val="00E70A1B"/>
    <w:rsid w:val="00E7642B"/>
    <w:rsid w:val="00E97CA4"/>
    <w:rsid w:val="00EA65F8"/>
    <w:rsid w:val="00EB098C"/>
    <w:rsid w:val="00EB5EFB"/>
    <w:rsid w:val="00EC439B"/>
    <w:rsid w:val="00ED0600"/>
    <w:rsid w:val="00ED1DEE"/>
    <w:rsid w:val="00EE240C"/>
    <w:rsid w:val="00EE730F"/>
    <w:rsid w:val="00EF13BB"/>
    <w:rsid w:val="00F004BB"/>
    <w:rsid w:val="00F05E43"/>
    <w:rsid w:val="00F068BF"/>
    <w:rsid w:val="00F152B2"/>
    <w:rsid w:val="00F335F2"/>
    <w:rsid w:val="00F3471F"/>
    <w:rsid w:val="00F471E8"/>
    <w:rsid w:val="00F6194E"/>
    <w:rsid w:val="00F6248C"/>
    <w:rsid w:val="00F742C0"/>
    <w:rsid w:val="00F82661"/>
    <w:rsid w:val="00FA7FC7"/>
    <w:rsid w:val="00FC32BD"/>
    <w:rsid w:val="00FE3C4D"/>
    <w:rsid w:val="00FE45C8"/>
    <w:rsid w:val="00FF0411"/>
    <w:rsid w:val="00FF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C2095"/>
  <w15:chartTrackingRefBased/>
  <w15:docId w15:val="{ED67A704-17F5-4BA0-9005-5060E917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74E"/>
    <w:pPr>
      <w:spacing w:line="276" w:lineRule="auto"/>
    </w:pPr>
    <w:rPr>
      <w:sz w:val="22"/>
      <w:szCs w:val="22"/>
    </w:rPr>
  </w:style>
  <w:style w:type="paragraph" w:styleId="Heading1">
    <w:name w:val="heading 1"/>
    <w:basedOn w:val="Normal"/>
    <w:next w:val="Normal"/>
    <w:link w:val="Heading1Char"/>
    <w:uiPriority w:val="9"/>
    <w:qFormat/>
    <w:rsid w:val="00871B0D"/>
    <w:pPr>
      <w:keepNext/>
      <w:spacing w:before="240" w:after="60"/>
      <w:outlineLvl w:val="0"/>
    </w:pPr>
    <w:rPr>
      <w:rFonts w:ascii="Cambria" w:eastAsia="Times New Roman" w:hAnsi="Cambria"/>
      <w:b/>
      <w:bCs/>
      <w:kern w:val="32"/>
      <w:sz w:val="28"/>
      <w:szCs w:val="28"/>
    </w:rPr>
  </w:style>
  <w:style w:type="paragraph" w:styleId="Heading2">
    <w:name w:val="heading 2"/>
    <w:basedOn w:val="Normal"/>
    <w:next w:val="Normal"/>
    <w:link w:val="Heading2Char"/>
    <w:uiPriority w:val="9"/>
    <w:unhideWhenUsed/>
    <w:qFormat/>
    <w:rsid w:val="004E276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3471F"/>
    <w:rPr>
      <w:rFonts w:eastAsia="Times New Roman"/>
      <w:sz w:val="22"/>
      <w:szCs w:val="22"/>
    </w:rPr>
  </w:style>
  <w:style w:type="character" w:customStyle="1" w:styleId="NoSpacingChar">
    <w:name w:val="No Spacing Char"/>
    <w:link w:val="NoSpacing"/>
    <w:uiPriority w:val="1"/>
    <w:rsid w:val="00F3471F"/>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F3471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3471F"/>
    <w:rPr>
      <w:rFonts w:ascii="Tahoma" w:hAnsi="Tahoma" w:cs="Tahoma"/>
      <w:sz w:val="16"/>
      <w:szCs w:val="16"/>
    </w:rPr>
  </w:style>
  <w:style w:type="table" w:styleId="TableGrid">
    <w:name w:val="Table Grid"/>
    <w:basedOn w:val="TableNormal"/>
    <w:uiPriority w:val="59"/>
    <w:rsid w:val="00F15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30A4"/>
    <w:pPr>
      <w:tabs>
        <w:tab w:val="center" w:pos="4680"/>
        <w:tab w:val="right" w:pos="9360"/>
      </w:tabs>
    </w:pPr>
  </w:style>
  <w:style w:type="character" w:customStyle="1" w:styleId="HeaderChar">
    <w:name w:val="Header Char"/>
    <w:link w:val="Header"/>
    <w:uiPriority w:val="99"/>
    <w:rsid w:val="004530A4"/>
    <w:rPr>
      <w:sz w:val="22"/>
      <w:szCs w:val="22"/>
    </w:rPr>
  </w:style>
  <w:style w:type="paragraph" w:styleId="Footer">
    <w:name w:val="footer"/>
    <w:basedOn w:val="Normal"/>
    <w:link w:val="FooterChar"/>
    <w:uiPriority w:val="99"/>
    <w:unhideWhenUsed/>
    <w:rsid w:val="004530A4"/>
    <w:pPr>
      <w:tabs>
        <w:tab w:val="center" w:pos="4680"/>
        <w:tab w:val="right" w:pos="9360"/>
      </w:tabs>
    </w:pPr>
  </w:style>
  <w:style w:type="character" w:customStyle="1" w:styleId="FooterChar">
    <w:name w:val="Footer Char"/>
    <w:link w:val="Footer"/>
    <w:uiPriority w:val="99"/>
    <w:rsid w:val="004530A4"/>
    <w:rPr>
      <w:sz w:val="22"/>
      <w:szCs w:val="22"/>
    </w:rPr>
  </w:style>
  <w:style w:type="paragraph" w:customStyle="1" w:styleId="Default">
    <w:name w:val="Default"/>
    <w:rsid w:val="00D629EC"/>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871B0D"/>
    <w:rPr>
      <w:rFonts w:ascii="Cambria" w:eastAsia="Times New Roman" w:hAnsi="Cambria" w:cs="Times New Roman"/>
      <w:b/>
      <w:bCs/>
      <w:kern w:val="32"/>
      <w:sz w:val="28"/>
      <w:szCs w:val="28"/>
    </w:rPr>
  </w:style>
  <w:style w:type="character" w:styleId="Hyperlink">
    <w:name w:val="Hyperlink"/>
    <w:uiPriority w:val="99"/>
    <w:unhideWhenUsed/>
    <w:rsid w:val="006139F6"/>
    <w:rPr>
      <w:color w:val="0000FF"/>
      <w:u w:val="single"/>
    </w:rPr>
  </w:style>
  <w:style w:type="paragraph" w:styleId="ListParagraph">
    <w:name w:val="List Paragraph"/>
    <w:basedOn w:val="Normal"/>
    <w:uiPriority w:val="34"/>
    <w:qFormat/>
    <w:rsid w:val="00B21974"/>
    <w:pPr>
      <w:ind w:left="720"/>
    </w:pPr>
  </w:style>
  <w:style w:type="paragraph" w:styleId="TOCHeading">
    <w:name w:val="TOC Heading"/>
    <w:basedOn w:val="Heading1"/>
    <w:next w:val="Normal"/>
    <w:uiPriority w:val="39"/>
    <w:semiHidden/>
    <w:unhideWhenUsed/>
    <w:qFormat/>
    <w:rsid w:val="00A153D8"/>
    <w:pPr>
      <w:keepLines/>
      <w:spacing w:before="480" w:after="0"/>
      <w:outlineLvl w:val="9"/>
    </w:pPr>
    <w:rPr>
      <w:color w:val="365F91"/>
      <w:kern w:val="0"/>
    </w:rPr>
  </w:style>
  <w:style w:type="paragraph" w:styleId="TOC1">
    <w:name w:val="toc 1"/>
    <w:basedOn w:val="Normal"/>
    <w:next w:val="Normal"/>
    <w:autoRedefine/>
    <w:uiPriority w:val="39"/>
    <w:unhideWhenUsed/>
    <w:rsid w:val="00A153D8"/>
  </w:style>
  <w:style w:type="character" w:styleId="FollowedHyperlink">
    <w:name w:val="FollowedHyperlink"/>
    <w:uiPriority w:val="99"/>
    <w:semiHidden/>
    <w:unhideWhenUsed/>
    <w:rsid w:val="00A82857"/>
    <w:rPr>
      <w:color w:val="800080"/>
      <w:u w:val="single"/>
    </w:rPr>
  </w:style>
  <w:style w:type="table" w:styleId="MediumShading1-Accent1">
    <w:name w:val="Medium Shading 1 Accent 1"/>
    <w:basedOn w:val="TableNormal"/>
    <w:uiPriority w:val="63"/>
    <w:rsid w:val="00B355F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1">
    <w:name w:val="Medium Grid 1 Accent 1"/>
    <w:basedOn w:val="TableNormal"/>
    <w:uiPriority w:val="67"/>
    <w:rsid w:val="00B355F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NormalWeb">
    <w:name w:val="Normal (Web)"/>
    <w:basedOn w:val="Normal"/>
    <w:uiPriority w:val="99"/>
    <w:semiHidden/>
    <w:unhideWhenUsed/>
    <w:rsid w:val="00BC4813"/>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4E276A"/>
    <w:rPr>
      <w:rFonts w:ascii="Cambria" w:eastAsia="Times New Roman" w:hAnsi="Cambria" w:cs="Times New Roman"/>
      <w:b/>
      <w:bCs/>
      <w:i/>
      <w:iCs/>
      <w:sz w:val="28"/>
      <w:szCs w:val="28"/>
    </w:rPr>
  </w:style>
  <w:style w:type="paragraph" w:styleId="TOC2">
    <w:name w:val="toc 2"/>
    <w:basedOn w:val="Normal"/>
    <w:next w:val="Normal"/>
    <w:autoRedefine/>
    <w:uiPriority w:val="39"/>
    <w:unhideWhenUsed/>
    <w:rsid w:val="004E276A"/>
    <w:pPr>
      <w:ind w:left="220"/>
    </w:pPr>
  </w:style>
  <w:style w:type="character" w:styleId="UnresolvedMention">
    <w:name w:val="Unresolved Mention"/>
    <w:basedOn w:val="DefaultParagraphFont"/>
    <w:uiPriority w:val="99"/>
    <w:semiHidden/>
    <w:unhideWhenUsed/>
    <w:rsid w:val="00905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05519">
      <w:bodyDiv w:val="1"/>
      <w:marLeft w:val="0"/>
      <w:marRight w:val="0"/>
      <w:marTop w:val="0"/>
      <w:marBottom w:val="0"/>
      <w:divBdr>
        <w:top w:val="none" w:sz="0" w:space="0" w:color="auto"/>
        <w:left w:val="none" w:sz="0" w:space="0" w:color="auto"/>
        <w:bottom w:val="none" w:sz="0" w:space="0" w:color="auto"/>
        <w:right w:val="none" w:sz="0" w:space="0" w:color="auto"/>
      </w:divBdr>
    </w:div>
    <w:div w:id="721056967">
      <w:bodyDiv w:val="1"/>
      <w:marLeft w:val="0"/>
      <w:marRight w:val="0"/>
      <w:marTop w:val="0"/>
      <w:marBottom w:val="0"/>
      <w:divBdr>
        <w:top w:val="none" w:sz="0" w:space="0" w:color="auto"/>
        <w:left w:val="none" w:sz="0" w:space="0" w:color="auto"/>
        <w:bottom w:val="none" w:sz="0" w:space="0" w:color="auto"/>
        <w:right w:val="none" w:sz="0" w:space="0" w:color="auto"/>
      </w:divBdr>
      <w:divsChild>
        <w:div w:id="47799225">
          <w:marLeft w:val="1166"/>
          <w:marRight w:val="0"/>
          <w:marTop w:val="144"/>
          <w:marBottom w:val="0"/>
          <w:divBdr>
            <w:top w:val="none" w:sz="0" w:space="0" w:color="auto"/>
            <w:left w:val="none" w:sz="0" w:space="0" w:color="auto"/>
            <w:bottom w:val="none" w:sz="0" w:space="0" w:color="auto"/>
            <w:right w:val="none" w:sz="0" w:space="0" w:color="auto"/>
          </w:divBdr>
        </w:div>
        <w:div w:id="348608320">
          <w:marLeft w:val="1080"/>
          <w:marRight w:val="0"/>
          <w:marTop w:val="144"/>
          <w:marBottom w:val="0"/>
          <w:divBdr>
            <w:top w:val="none" w:sz="0" w:space="0" w:color="auto"/>
            <w:left w:val="none" w:sz="0" w:space="0" w:color="auto"/>
            <w:bottom w:val="none" w:sz="0" w:space="0" w:color="auto"/>
            <w:right w:val="none" w:sz="0" w:space="0" w:color="auto"/>
          </w:divBdr>
        </w:div>
        <w:div w:id="1358234327">
          <w:marLeft w:val="1714"/>
          <w:marRight w:val="0"/>
          <w:marTop w:val="134"/>
          <w:marBottom w:val="0"/>
          <w:divBdr>
            <w:top w:val="none" w:sz="0" w:space="0" w:color="auto"/>
            <w:left w:val="none" w:sz="0" w:space="0" w:color="auto"/>
            <w:bottom w:val="none" w:sz="0" w:space="0" w:color="auto"/>
            <w:right w:val="none" w:sz="0" w:space="0" w:color="auto"/>
          </w:divBdr>
        </w:div>
        <w:div w:id="1407873750">
          <w:marLeft w:val="1166"/>
          <w:marRight w:val="0"/>
          <w:marTop w:val="144"/>
          <w:marBottom w:val="0"/>
          <w:divBdr>
            <w:top w:val="none" w:sz="0" w:space="0" w:color="auto"/>
            <w:left w:val="none" w:sz="0" w:space="0" w:color="auto"/>
            <w:bottom w:val="none" w:sz="0" w:space="0" w:color="auto"/>
            <w:right w:val="none" w:sz="0" w:space="0" w:color="auto"/>
          </w:divBdr>
        </w:div>
        <w:div w:id="1862622473">
          <w:marLeft w:val="1800"/>
          <w:marRight w:val="0"/>
          <w:marTop w:val="125"/>
          <w:marBottom w:val="0"/>
          <w:divBdr>
            <w:top w:val="none" w:sz="0" w:space="0" w:color="auto"/>
            <w:left w:val="none" w:sz="0" w:space="0" w:color="auto"/>
            <w:bottom w:val="none" w:sz="0" w:space="0" w:color="auto"/>
            <w:right w:val="none" w:sz="0" w:space="0" w:color="auto"/>
          </w:divBdr>
        </w:div>
      </w:divsChild>
    </w:div>
    <w:div w:id="1356926079">
      <w:bodyDiv w:val="1"/>
      <w:marLeft w:val="0"/>
      <w:marRight w:val="0"/>
      <w:marTop w:val="0"/>
      <w:marBottom w:val="0"/>
      <w:divBdr>
        <w:top w:val="none" w:sz="0" w:space="0" w:color="auto"/>
        <w:left w:val="none" w:sz="0" w:space="0" w:color="auto"/>
        <w:bottom w:val="none" w:sz="0" w:space="0" w:color="auto"/>
        <w:right w:val="none" w:sz="0" w:space="0" w:color="auto"/>
      </w:divBdr>
    </w:div>
    <w:div w:id="1584410881">
      <w:bodyDiv w:val="1"/>
      <w:marLeft w:val="0"/>
      <w:marRight w:val="0"/>
      <w:marTop w:val="0"/>
      <w:marBottom w:val="0"/>
      <w:divBdr>
        <w:top w:val="none" w:sz="0" w:space="0" w:color="auto"/>
        <w:left w:val="none" w:sz="0" w:space="0" w:color="auto"/>
        <w:bottom w:val="none" w:sz="0" w:space="0" w:color="auto"/>
        <w:right w:val="none" w:sz="0" w:space="0" w:color="auto"/>
      </w:divBdr>
      <w:divsChild>
        <w:div w:id="30039882">
          <w:marLeft w:val="1080"/>
          <w:marRight w:val="0"/>
          <w:marTop w:val="144"/>
          <w:marBottom w:val="0"/>
          <w:divBdr>
            <w:top w:val="none" w:sz="0" w:space="0" w:color="auto"/>
            <w:left w:val="none" w:sz="0" w:space="0" w:color="auto"/>
            <w:bottom w:val="none" w:sz="0" w:space="0" w:color="auto"/>
            <w:right w:val="none" w:sz="0" w:space="0" w:color="auto"/>
          </w:divBdr>
        </w:div>
        <w:div w:id="244656157">
          <w:marLeft w:val="2347"/>
          <w:marRight w:val="0"/>
          <w:marTop w:val="106"/>
          <w:marBottom w:val="0"/>
          <w:divBdr>
            <w:top w:val="none" w:sz="0" w:space="0" w:color="auto"/>
            <w:left w:val="none" w:sz="0" w:space="0" w:color="auto"/>
            <w:bottom w:val="none" w:sz="0" w:space="0" w:color="auto"/>
            <w:right w:val="none" w:sz="0" w:space="0" w:color="auto"/>
          </w:divBdr>
        </w:div>
        <w:div w:id="405803869">
          <w:marLeft w:val="1080"/>
          <w:marRight w:val="0"/>
          <w:marTop w:val="144"/>
          <w:marBottom w:val="0"/>
          <w:divBdr>
            <w:top w:val="none" w:sz="0" w:space="0" w:color="auto"/>
            <w:left w:val="none" w:sz="0" w:space="0" w:color="auto"/>
            <w:bottom w:val="none" w:sz="0" w:space="0" w:color="auto"/>
            <w:right w:val="none" w:sz="0" w:space="0" w:color="auto"/>
          </w:divBdr>
        </w:div>
        <w:div w:id="525674117">
          <w:marLeft w:val="2347"/>
          <w:marRight w:val="0"/>
          <w:marTop w:val="106"/>
          <w:marBottom w:val="0"/>
          <w:divBdr>
            <w:top w:val="none" w:sz="0" w:space="0" w:color="auto"/>
            <w:left w:val="none" w:sz="0" w:space="0" w:color="auto"/>
            <w:bottom w:val="none" w:sz="0" w:space="0" w:color="auto"/>
            <w:right w:val="none" w:sz="0" w:space="0" w:color="auto"/>
          </w:divBdr>
        </w:div>
        <w:div w:id="575938229">
          <w:marLeft w:val="2347"/>
          <w:marRight w:val="0"/>
          <w:marTop w:val="106"/>
          <w:marBottom w:val="0"/>
          <w:divBdr>
            <w:top w:val="none" w:sz="0" w:space="0" w:color="auto"/>
            <w:left w:val="none" w:sz="0" w:space="0" w:color="auto"/>
            <w:bottom w:val="none" w:sz="0" w:space="0" w:color="auto"/>
            <w:right w:val="none" w:sz="0" w:space="0" w:color="auto"/>
          </w:divBdr>
        </w:div>
        <w:div w:id="1090353259">
          <w:marLeft w:val="2347"/>
          <w:marRight w:val="0"/>
          <w:marTop w:val="106"/>
          <w:marBottom w:val="0"/>
          <w:divBdr>
            <w:top w:val="none" w:sz="0" w:space="0" w:color="auto"/>
            <w:left w:val="none" w:sz="0" w:space="0" w:color="auto"/>
            <w:bottom w:val="none" w:sz="0" w:space="0" w:color="auto"/>
            <w:right w:val="none" w:sz="0" w:space="0" w:color="auto"/>
          </w:divBdr>
        </w:div>
        <w:div w:id="1183477889">
          <w:marLeft w:val="1714"/>
          <w:marRight w:val="0"/>
          <w:marTop w:val="125"/>
          <w:marBottom w:val="0"/>
          <w:divBdr>
            <w:top w:val="none" w:sz="0" w:space="0" w:color="auto"/>
            <w:left w:val="none" w:sz="0" w:space="0" w:color="auto"/>
            <w:bottom w:val="none" w:sz="0" w:space="0" w:color="auto"/>
            <w:right w:val="none" w:sz="0" w:space="0" w:color="auto"/>
          </w:divBdr>
        </w:div>
        <w:div w:id="1941333026">
          <w:marLeft w:val="1714"/>
          <w:marRight w:val="0"/>
          <w:marTop w:val="125"/>
          <w:marBottom w:val="0"/>
          <w:divBdr>
            <w:top w:val="none" w:sz="0" w:space="0" w:color="auto"/>
            <w:left w:val="none" w:sz="0" w:space="0" w:color="auto"/>
            <w:bottom w:val="none" w:sz="0" w:space="0" w:color="auto"/>
            <w:right w:val="none" w:sz="0" w:space="0" w:color="auto"/>
          </w:divBdr>
        </w:div>
      </w:divsChild>
    </w:div>
    <w:div w:id="1667705899">
      <w:bodyDiv w:val="1"/>
      <w:marLeft w:val="0"/>
      <w:marRight w:val="0"/>
      <w:marTop w:val="0"/>
      <w:marBottom w:val="0"/>
      <w:divBdr>
        <w:top w:val="none" w:sz="0" w:space="0" w:color="auto"/>
        <w:left w:val="none" w:sz="0" w:space="0" w:color="auto"/>
        <w:bottom w:val="none" w:sz="0" w:space="0" w:color="auto"/>
        <w:right w:val="none" w:sz="0" w:space="0" w:color="auto"/>
      </w:divBdr>
    </w:div>
    <w:div w:id="19467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applications.education.ky.gov/login" TargetMode="External"/><Relationship Id="rId26" Type="http://schemas.openxmlformats.org/officeDocument/2006/relationships/image" Target="media/image9.png"/><Relationship Id="rId39" Type="http://schemas.openxmlformats.org/officeDocument/2006/relationships/hyperlink" Target="mailto:sheri.mcfarland@education.ky.gov" TargetMode="External"/><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hyperlink" Target="https://university.infinitecampus.com/learn/global-search/FRAM"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heri.mcfarland@education.ky.gov"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hyperlink" Target="mailto:sheri.mcfarland@education.ky.gov"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sheri.mcfarland@education.ky.gov"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hyperlink" Target="mailto:samantha.engstrom@education.ky.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hyperlink" Target="mailto:sheri.mcfarland@education.ky.gov"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applications.education.ky.gov/login" TargetMode="External"/><Relationship Id="rId25" Type="http://schemas.openxmlformats.org/officeDocument/2006/relationships/image" Target="media/image8.jpe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footer" Target="footer3.xml"/><Relationship Id="rId20" Type="http://schemas.openxmlformats.org/officeDocument/2006/relationships/image" Target="media/image3.png"/><Relationship Id="rId41" Type="http://schemas.openxmlformats.org/officeDocument/2006/relationships/hyperlink" Target="https://community.infinitecampu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ducation.ky.gov/federal/SCN/Pages/USDANondiscriminationStatement.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35CD734833F17F40A89C84F876C7911D" ma:contentTypeVersion="28" ma:contentTypeDescription="" ma:contentTypeScope="" ma:versionID="26e6224276877f095b946a8b3f7dd98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1f3bc7745b65db0910c188a0fd9060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2019-06-30T04:00:00+00:00</Accessibility_x0020_Target_x0020_Date>
    <Application_x0020_Status xmlns="3a62de7d-ba57-4f43-9dae-9623ba637be0" xsi:nil="true"/>
    <Accessibility_x0020_Audit_x0020_Date xmlns="3a62de7d-ba57-4f43-9dae-9623ba637be0">2019-02-07T05:00:00+00:00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2019-02-07T05:00:00+00:00</Publication_x0020_Date>
    <Audience1 xmlns="3a62de7d-ba57-4f43-9dae-9623ba637be0"/>
    <_dlc_DocId xmlns="3a62de7d-ba57-4f43-9dae-9623ba637be0">KYED-212-379</_dlc_DocId>
    <_dlc_DocIdUrl xmlns="3a62de7d-ba57-4f43-9dae-9623ba637be0">
      <Url>https://www.education.ky.gov/districts/enrol/_layouts/15/DocIdRedir.aspx?ID=KYED-212-379</Url>
      <Description>KYED-212-379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6FB37-71F9-487D-997D-700B56874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19E43-0BE9-46A3-B3C4-132AF6BED89F}">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3.xml><?xml version="1.0" encoding="utf-8"?>
<ds:datastoreItem xmlns:ds="http://schemas.openxmlformats.org/officeDocument/2006/customXml" ds:itemID="{8E5C0881-D7BF-4CA0-BA21-AFF7B417B50F}">
  <ds:schemaRefs>
    <ds:schemaRef ds:uri="http://schemas.microsoft.com/sharepoint/events"/>
  </ds:schemaRefs>
</ds:datastoreItem>
</file>

<file path=customXml/itemProps4.xml><?xml version="1.0" encoding="utf-8"?>
<ds:datastoreItem xmlns:ds="http://schemas.openxmlformats.org/officeDocument/2006/customXml" ds:itemID="{1E763EE7-3B5A-434C-B08E-AB6E17D7488C}">
  <ds:schemaRefs>
    <ds:schemaRef ds:uri="http://schemas.microsoft.com/sharepoint/v3/contenttype/forms"/>
  </ds:schemaRefs>
</ds:datastoreItem>
</file>

<file path=customXml/itemProps5.xml><?xml version="1.0" encoding="utf-8"?>
<ds:datastoreItem xmlns:ds="http://schemas.openxmlformats.org/officeDocument/2006/customXml" ds:itemID="{C32B7C87-3984-4868-BD8A-1BB63A6A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3198</Words>
  <Characters>17145</Characters>
  <Application>Microsoft Office Word</Application>
  <DocSecurity>0</DocSecurity>
  <Lines>612</Lines>
  <Paragraphs>398</Paragraphs>
  <ScaleCrop>false</ScaleCrop>
  <HeadingPairs>
    <vt:vector size="2" baseType="variant">
      <vt:variant>
        <vt:lpstr>Title</vt:lpstr>
      </vt:variant>
      <vt:variant>
        <vt:i4>1</vt:i4>
      </vt:variant>
    </vt:vector>
  </HeadingPairs>
  <TitlesOfParts>
    <vt:vector size="1" baseType="lpstr">
      <vt:lpstr/>
    </vt:vector>
  </TitlesOfParts>
  <Company>KY Deptartment of Education</Company>
  <LinksUpToDate>false</LinksUpToDate>
  <CharactersWithSpaces>19945</CharactersWithSpaces>
  <SharedDoc>false</SharedDoc>
  <HLinks>
    <vt:vector size="174" baseType="variant">
      <vt:variant>
        <vt:i4>655402</vt:i4>
      </vt:variant>
      <vt:variant>
        <vt:i4>135</vt:i4>
      </vt:variant>
      <vt:variant>
        <vt:i4>0</vt:i4>
      </vt:variant>
      <vt:variant>
        <vt:i4>5</vt:i4>
      </vt:variant>
      <vt:variant>
        <vt:lpwstr>mailto:samantha.engstrom@education.ky.gov</vt:lpwstr>
      </vt:variant>
      <vt:variant>
        <vt:lpwstr/>
      </vt:variant>
      <vt:variant>
        <vt:i4>786472</vt:i4>
      </vt:variant>
      <vt:variant>
        <vt:i4>132</vt:i4>
      </vt:variant>
      <vt:variant>
        <vt:i4>0</vt:i4>
      </vt:variant>
      <vt:variant>
        <vt:i4>5</vt:i4>
      </vt:variant>
      <vt:variant>
        <vt:lpwstr>mailto:althiria.mccreary@education.ky.gov</vt:lpwstr>
      </vt:variant>
      <vt:variant>
        <vt:lpwstr/>
      </vt:variant>
      <vt:variant>
        <vt:i4>4980762</vt:i4>
      </vt:variant>
      <vt:variant>
        <vt:i4>129</vt:i4>
      </vt:variant>
      <vt:variant>
        <vt:i4>0</vt:i4>
      </vt:variant>
      <vt:variant>
        <vt:i4>5</vt:i4>
      </vt:variant>
      <vt:variant>
        <vt:lpwstr>http://tinyurl.com/FRAMWebEx</vt:lpwstr>
      </vt:variant>
      <vt:variant>
        <vt:lpwstr/>
      </vt:variant>
      <vt:variant>
        <vt:i4>3604515</vt:i4>
      </vt:variant>
      <vt:variant>
        <vt:i4>126</vt:i4>
      </vt:variant>
      <vt:variant>
        <vt:i4>0</vt:i4>
      </vt:variant>
      <vt:variant>
        <vt:i4>5</vt:i4>
      </vt:variant>
      <vt:variant>
        <vt:lpwstr>http://icu.infinitecampus.com/</vt:lpwstr>
      </vt:variant>
      <vt:variant>
        <vt:lpwstr/>
      </vt:variant>
      <vt:variant>
        <vt:i4>7667808</vt:i4>
      </vt:variant>
      <vt:variant>
        <vt:i4>123</vt:i4>
      </vt:variant>
      <vt:variant>
        <vt:i4>0</vt:i4>
      </vt:variant>
      <vt:variant>
        <vt:i4>5</vt:i4>
      </vt:variant>
      <vt:variant>
        <vt:lpwstr>https://id.infinitecampus.com/</vt:lpwstr>
      </vt:variant>
      <vt:variant>
        <vt:lpwstr/>
      </vt:variant>
      <vt:variant>
        <vt:i4>786472</vt:i4>
      </vt:variant>
      <vt:variant>
        <vt:i4>120</vt:i4>
      </vt:variant>
      <vt:variant>
        <vt:i4>0</vt:i4>
      </vt:variant>
      <vt:variant>
        <vt:i4>5</vt:i4>
      </vt:variant>
      <vt:variant>
        <vt:lpwstr>mailto:althiria.mccreary@education.ky.gov</vt:lpwstr>
      </vt:variant>
      <vt:variant>
        <vt:lpwstr/>
      </vt:variant>
      <vt:variant>
        <vt:i4>786472</vt:i4>
      </vt:variant>
      <vt:variant>
        <vt:i4>117</vt:i4>
      </vt:variant>
      <vt:variant>
        <vt:i4>0</vt:i4>
      </vt:variant>
      <vt:variant>
        <vt:i4>5</vt:i4>
      </vt:variant>
      <vt:variant>
        <vt:lpwstr>mailto:althiria.mccreary@education.ky.gov</vt:lpwstr>
      </vt:variant>
      <vt:variant>
        <vt:lpwstr/>
      </vt:variant>
      <vt:variant>
        <vt:i4>7536673</vt:i4>
      </vt:variant>
      <vt:variant>
        <vt:i4>114</vt:i4>
      </vt:variant>
      <vt:variant>
        <vt:i4>0</vt:i4>
      </vt:variant>
      <vt:variant>
        <vt:i4>5</vt:i4>
      </vt:variant>
      <vt:variant>
        <vt:lpwstr>https://applications.education.ky.gov/login</vt:lpwstr>
      </vt:variant>
      <vt:variant>
        <vt:lpwstr/>
      </vt:variant>
      <vt:variant>
        <vt:i4>7536673</vt:i4>
      </vt:variant>
      <vt:variant>
        <vt:i4>111</vt:i4>
      </vt:variant>
      <vt:variant>
        <vt:i4>0</vt:i4>
      </vt:variant>
      <vt:variant>
        <vt:i4>5</vt:i4>
      </vt:variant>
      <vt:variant>
        <vt:lpwstr>https://applications.education.ky.gov/login</vt:lpwstr>
      </vt:variant>
      <vt:variant>
        <vt:lpwstr/>
      </vt:variant>
      <vt:variant>
        <vt:i4>786472</vt:i4>
      </vt:variant>
      <vt:variant>
        <vt:i4>108</vt:i4>
      </vt:variant>
      <vt:variant>
        <vt:i4>0</vt:i4>
      </vt:variant>
      <vt:variant>
        <vt:i4>5</vt:i4>
      </vt:variant>
      <vt:variant>
        <vt:lpwstr>mailto:althiria.mccreary@education.ky.gov</vt:lpwstr>
      </vt:variant>
      <vt:variant>
        <vt:lpwstr/>
      </vt:variant>
      <vt:variant>
        <vt:i4>786472</vt:i4>
      </vt:variant>
      <vt:variant>
        <vt:i4>105</vt:i4>
      </vt:variant>
      <vt:variant>
        <vt:i4>0</vt:i4>
      </vt:variant>
      <vt:variant>
        <vt:i4>5</vt:i4>
      </vt:variant>
      <vt:variant>
        <vt:lpwstr>mailto:althiria.mccreary@education.ky.gov</vt:lpwstr>
      </vt:variant>
      <vt:variant>
        <vt:lpwstr/>
      </vt:variant>
      <vt:variant>
        <vt:i4>1376307</vt:i4>
      </vt:variant>
      <vt:variant>
        <vt:i4>98</vt:i4>
      </vt:variant>
      <vt:variant>
        <vt:i4>0</vt:i4>
      </vt:variant>
      <vt:variant>
        <vt:i4>5</vt:i4>
      </vt:variant>
      <vt:variant>
        <vt:lpwstr/>
      </vt:variant>
      <vt:variant>
        <vt:lpwstr>_Toc352147614</vt:lpwstr>
      </vt:variant>
      <vt:variant>
        <vt:i4>1376307</vt:i4>
      </vt:variant>
      <vt:variant>
        <vt:i4>92</vt:i4>
      </vt:variant>
      <vt:variant>
        <vt:i4>0</vt:i4>
      </vt:variant>
      <vt:variant>
        <vt:i4>5</vt:i4>
      </vt:variant>
      <vt:variant>
        <vt:lpwstr/>
      </vt:variant>
      <vt:variant>
        <vt:lpwstr>_Toc352147613</vt:lpwstr>
      </vt:variant>
      <vt:variant>
        <vt:i4>1376307</vt:i4>
      </vt:variant>
      <vt:variant>
        <vt:i4>86</vt:i4>
      </vt:variant>
      <vt:variant>
        <vt:i4>0</vt:i4>
      </vt:variant>
      <vt:variant>
        <vt:i4>5</vt:i4>
      </vt:variant>
      <vt:variant>
        <vt:lpwstr/>
      </vt:variant>
      <vt:variant>
        <vt:lpwstr>_Toc352147612</vt:lpwstr>
      </vt:variant>
      <vt:variant>
        <vt:i4>1376307</vt:i4>
      </vt:variant>
      <vt:variant>
        <vt:i4>80</vt:i4>
      </vt:variant>
      <vt:variant>
        <vt:i4>0</vt:i4>
      </vt:variant>
      <vt:variant>
        <vt:i4>5</vt:i4>
      </vt:variant>
      <vt:variant>
        <vt:lpwstr/>
      </vt:variant>
      <vt:variant>
        <vt:lpwstr>_Toc352147611</vt:lpwstr>
      </vt:variant>
      <vt:variant>
        <vt:i4>1376307</vt:i4>
      </vt:variant>
      <vt:variant>
        <vt:i4>74</vt:i4>
      </vt:variant>
      <vt:variant>
        <vt:i4>0</vt:i4>
      </vt:variant>
      <vt:variant>
        <vt:i4>5</vt:i4>
      </vt:variant>
      <vt:variant>
        <vt:lpwstr/>
      </vt:variant>
      <vt:variant>
        <vt:lpwstr>_Toc352147610</vt:lpwstr>
      </vt:variant>
      <vt:variant>
        <vt:i4>1310771</vt:i4>
      </vt:variant>
      <vt:variant>
        <vt:i4>68</vt:i4>
      </vt:variant>
      <vt:variant>
        <vt:i4>0</vt:i4>
      </vt:variant>
      <vt:variant>
        <vt:i4>5</vt:i4>
      </vt:variant>
      <vt:variant>
        <vt:lpwstr/>
      </vt:variant>
      <vt:variant>
        <vt:lpwstr>_Toc352147607</vt:lpwstr>
      </vt:variant>
      <vt:variant>
        <vt:i4>1310771</vt:i4>
      </vt:variant>
      <vt:variant>
        <vt:i4>62</vt:i4>
      </vt:variant>
      <vt:variant>
        <vt:i4>0</vt:i4>
      </vt:variant>
      <vt:variant>
        <vt:i4>5</vt:i4>
      </vt:variant>
      <vt:variant>
        <vt:lpwstr/>
      </vt:variant>
      <vt:variant>
        <vt:lpwstr>_Toc352147606</vt:lpwstr>
      </vt:variant>
      <vt:variant>
        <vt:i4>1310771</vt:i4>
      </vt:variant>
      <vt:variant>
        <vt:i4>56</vt:i4>
      </vt:variant>
      <vt:variant>
        <vt:i4>0</vt:i4>
      </vt:variant>
      <vt:variant>
        <vt:i4>5</vt:i4>
      </vt:variant>
      <vt:variant>
        <vt:lpwstr/>
      </vt:variant>
      <vt:variant>
        <vt:lpwstr>_Toc352147605</vt:lpwstr>
      </vt:variant>
      <vt:variant>
        <vt:i4>1310771</vt:i4>
      </vt:variant>
      <vt:variant>
        <vt:i4>50</vt:i4>
      </vt:variant>
      <vt:variant>
        <vt:i4>0</vt:i4>
      </vt:variant>
      <vt:variant>
        <vt:i4>5</vt:i4>
      </vt:variant>
      <vt:variant>
        <vt:lpwstr/>
      </vt:variant>
      <vt:variant>
        <vt:lpwstr>_Toc352147604</vt:lpwstr>
      </vt:variant>
      <vt:variant>
        <vt:i4>1310771</vt:i4>
      </vt:variant>
      <vt:variant>
        <vt:i4>44</vt:i4>
      </vt:variant>
      <vt:variant>
        <vt:i4>0</vt:i4>
      </vt:variant>
      <vt:variant>
        <vt:i4>5</vt:i4>
      </vt:variant>
      <vt:variant>
        <vt:lpwstr/>
      </vt:variant>
      <vt:variant>
        <vt:lpwstr>_Toc352147603</vt:lpwstr>
      </vt:variant>
      <vt:variant>
        <vt:i4>1310771</vt:i4>
      </vt:variant>
      <vt:variant>
        <vt:i4>38</vt:i4>
      </vt:variant>
      <vt:variant>
        <vt:i4>0</vt:i4>
      </vt:variant>
      <vt:variant>
        <vt:i4>5</vt:i4>
      </vt:variant>
      <vt:variant>
        <vt:lpwstr/>
      </vt:variant>
      <vt:variant>
        <vt:lpwstr>_Toc352147602</vt:lpwstr>
      </vt:variant>
      <vt:variant>
        <vt:i4>1310771</vt:i4>
      </vt:variant>
      <vt:variant>
        <vt:i4>32</vt:i4>
      </vt:variant>
      <vt:variant>
        <vt:i4>0</vt:i4>
      </vt:variant>
      <vt:variant>
        <vt:i4>5</vt:i4>
      </vt:variant>
      <vt:variant>
        <vt:lpwstr/>
      </vt:variant>
      <vt:variant>
        <vt:lpwstr>_Toc352147601</vt:lpwstr>
      </vt:variant>
      <vt:variant>
        <vt:i4>1310771</vt:i4>
      </vt:variant>
      <vt:variant>
        <vt:i4>26</vt:i4>
      </vt:variant>
      <vt:variant>
        <vt:i4>0</vt:i4>
      </vt:variant>
      <vt:variant>
        <vt:i4>5</vt:i4>
      </vt:variant>
      <vt:variant>
        <vt:lpwstr/>
      </vt:variant>
      <vt:variant>
        <vt:lpwstr>_Toc352147600</vt:lpwstr>
      </vt:variant>
      <vt:variant>
        <vt:i4>1900592</vt:i4>
      </vt:variant>
      <vt:variant>
        <vt:i4>20</vt:i4>
      </vt:variant>
      <vt:variant>
        <vt:i4>0</vt:i4>
      </vt:variant>
      <vt:variant>
        <vt:i4>5</vt:i4>
      </vt:variant>
      <vt:variant>
        <vt:lpwstr/>
      </vt:variant>
      <vt:variant>
        <vt:lpwstr>_Toc352147599</vt:lpwstr>
      </vt:variant>
      <vt:variant>
        <vt:i4>1900592</vt:i4>
      </vt:variant>
      <vt:variant>
        <vt:i4>14</vt:i4>
      </vt:variant>
      <vt:variant>
        <vt:i4>0</vt:i4>
      </vt:variant>
      <vt:variant>
        <vt:i4>5</vt:i4>
      </vt:variant>
      <vt:variant>
        <vt:lpwstr/>
      </vt:variant>
      <vt:variant>
        <vt:lpwstr>_Toc352147598</vt:lpwstr>
      </vt:variant>
      <vt:variant>
        <vt:i4>1900592</vt:i4>
      </vt:variant>
      <vt:variant>
        <vt:i4>8</vt:i4>
      </vt:variant>
      <vt:variant>
        <vt:i4>0</vt:i4>
      </vt:variant>
      <vt:variant>
        <vt:i4>5</vt:i4>
      </vt:variant>
      <vt:variant>
        <vt:lpwstr/>
      </vt:variant>
      <vt:variant>
        <vt:lpwstr>_Toc352147597</vt:lpwstr>
      </vt:variant>
      <vt:variant>
        <vt:i4>1900592</vt:i4>
      </vt:variant>
      <vt:variant>
        <vt:i4>2</vt:i4>
      </vt:variant>
      <vt:variant>
        <vt:i4>0</vt:i4>
      </vt:variant>
      <vt:variant>
        <vt:i4>5</vt:i4>
      </vt:variant>
      <vt:variant>
        <vt:lpwstr/>
      </vt:variant>
      <vt:variant>
        <vt:lpwstr>_Toc352147596</vt:lpwstr>
      </vt:variant>
      <vt:variant>
        <vt:i4>7667821</vt:i4>
      </vt:variant>
      <vt:variant>
        <vt:i4>3</vt:i4>
      </vt:variant>
      <vt:variant>
        <vt:i4>0</vt:i4>
      </vt:variant>
      <vt:variant>
        <vt:i4>5</vt:i4>
      </vt:variant>
      <vt:variant>
        <vt:lpwstr>https://education.ky.gov/federal/SCN/Pages/USDANondiscriminationStatement.aspx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bblunt</dc:creator>
  <cp:keywords/>
  <cp:lastModifiedBy>Cooper, Timothy - Division of School and Community Nutrition</cp:lastModifiedBy>
  <cp:revision>2</cp:revision>
  <cp:lastPrinted>2015-08-17T16:59:00Z</cp:lastPrinted>
  <dcterms:created xsi:type="dcterms:W3CDTF">2023-01-20T14:55:00Z</dcterms:created>
  <dcterms:modified xsi:type="dcterms:W3CDTF">2023-01-20T14:55:00Z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0x0101001BEB557DBE01834EAB47A683706DCD5B0035CD734833F17F40A89C84F876C7911D</vt:lpwstr>
  </property>
  <property fmtid="{D5CDD505-2E9C-101B-9397-08002B2CF9AE}" pid="3" name="_dlc_DocIdItemGuid">
    <vt:lpwstr>0d147be1-695e-4151-a1fd-4cb137f28f07</vt:lpwstr>
  </property>
  <property fmtid="{D5CDD505-2E9C-101B-9397-08002B2CF9AE}" pid="4" name="GrammarlyDocumentId">
    <vt:lpwstr>1662d97870f409473725e2870ba0ab30f3ccfdd60d0dd51682f455cfdd624ed2</vt:lpwstr>
  </property>
</Properties>
</file>