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73C3C" w14:textId="1714EB38" w:rsidR="00CC2159" w:rsidRDefault="00630E8C">
      <w:pPr>
        <w:rPr>
          <w:rFonts w:ascii="Arial" w:hAnsi="Arial" w:cs="Arial"/>
          <w:sz w:val="28"/>
          <w:szCs w:val="28"/>
        </w:rPr>
      </w:pPr>
      <w:r w:rsidRPr="00A025AC">
        <w:rPr>
          <w:rFonts w:ascii="Arial" w:hAnsi="Arial" w:cs="Arial"/>
          <w:sz w:val="28"/>
          <w:szCs w:val="28"/>
        </w:rPr>
        <w:t>FY22 Math Achievement Fund</w:t>
      </w:r>
      <w:r w:rsidR="00F61293">
        <w:rPr>
          <w:rFonts w:ascii="Arial" w:hAnsi="Arial" w:cs="Arial"/>
          <w:sz w:val="28"/>
          <w:szCs w:val="28"/>
        </w:rPr>
        <w:t xml:space="preserve"> (MAF)</w:t>
      </w:r>
      <w:r w:rsidRPr="00A025AC">
        <w:rPr>
          <w:rFonts w:ascii="Arial" w:hAnsi="Arial" w:cs="Arial"/>
          <w:sz w:val="28"/>
          <w:szCs w:val="28"/>
        </w:rPr>
        <w:t xml:space="preserve"> Awards</w:t>
      </w:r>
    </w:p>
    <w:p w14:paraId="26D47042" w14:textId="77777777" w:rsidR="00A025AC" w:rsidRPr="00A025AC" w:rsidRDefault="00A025A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280" w:type="dxa"/>
        <w:tblInd w:w="265" w:type="dxa"/>
        <w:tblLook w:val="04A0" w:firstRow="1" w:lastRow="0" w:firstColumn="1" w:lastColumn="0" w:noHBand="0" w:noVBand="1"/>
      </w:tblPr>
      <w:tblGrid>
        <w:gridCol w:w="3600"/>
        <w:gridCol w:w="4680"/>
      </w:tblGrid>
      <w:tr w:rsidR="00630E8C" w:rsidRPr="00A025AC" w14:paraId="43308006" w14:textId="77777777" w:rsidTr="00A025AC">
        <w:tc>
          <w:tcPr>
            <w:tcW w:w="3600" w:type="dxa"/>
            <w:shd w:val="clear" w:color="auto" w:fill="D9D9D9" w:themeFill="background1" w:themeFillShade="D9"/>
          </w:tcPr>
          <w:p w14:paraId="0CF88E51" w14:textId="6D007B5E" w:rsidR="00630E8C" w:rsidRPr="00A025AC" w:rsidRDefault="00630E8C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6786110" w14:textId="1D5CEAC7" w:rsidR="00630E8C" w:rsidRPr="00A025AC" w:rsidRDefault="00630E8C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630E8C" w:rsidRPr="00A025AC" w14:paraId="2D913BFD" w14:textId="77777777" w:rsidTr="00A025AC">
        <w:tc>
          <w:tcPr>
            <w:tcW w:w="3600" w:type="dxa"/>
          </w:tcPr>
          <w:p w14:paraId="36AC3E85" w14:textId="50E390CE" w:rsidR="00630E8C" w:rsidRPr="00A025AC" w:rsidRDefault="005B384B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Allen County Schools</w:t>
            </w:r>
          </w:p>
        </w:tc>
        <w:tc>
          <w:tcPr>
            <w:tcW w:w="4680" w:type="dxa"/>
          </w:tcPr>
          <w:p w14:paraId="08E75414" w14:textId="1BC9C2BC" w:rsidR="00630E8C" w:rsidRPr="00A025AC" w:rsidRDefault="005B384B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Allen County Intermediate Center</w:t>
            </w:r>
          </w:p>
        </w:tc>
      </w:tr>
      <w:tr w:rsidR="00630E8C" w:rsidRPr="00A025AC" w14:paraId="1A3FAB82" w14:textId="77777777" w:rsidTr="00A025AC">
        <w:tc>
          <w:tcPr>
            <w:tcW w:w="3600" w:type="dxa"/>
          </w:tcPr>
          <w:p w14:paraId="37B71FA5" w14:textId="1C56D664" w:rsidR="00630E8C" w:rsidRPr="00A025AC" w:rsidRDefault="005B384B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Allen County Schools</w:t>
            </w:r>
          </w:p>
        </w:tc>
        <w:tc>
          <w:tcPr>
            <w:tcW w:w="4680" w:type="dxa"/>
          </w:tcPr>
          <w:p w14:paraId="0745C267" w14:textId="74C08D3B" w:rsidR="00630E8C" w:rsidRPr="00A025AC" w:rsidRDefault="005B384B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Allen County Pr</w:t>
            </w:r>
            <w:r w:rsidR="00A31920" w:rsidRPr="00A025AC">
              <w:rPr>
                <w:rFonts w:ascii="Arial" w:hAnsi="Arial" w:cs="Arial"/>
                <w:sz w:val="24"/>
                <w:szCs w:val="24"/>
              </w:rPr>
              <w:t>imary</w:t>
            </w:r>
            <w:r w:rsidRPr="00A025AC">
              <w:rPr>
                <w:rFonts w:ascii="Arial" w:hAnsi="Arial" w:cs="Arial"/>
                <w:sz w:val="24"/>
                <w:szCs w:val="24"/>
              </w:rPr>
              <w:t xml:space="preserve"> Center</w:t>
            </w:r>
          </w:p>
        </w:tc>
      </w:tr>
      <w:tr w:rsidR="00630E8C" w:rsidRPr="00A025AC" w14:paraId="1BDE4B9D" w14:textId="77777777" w:rsidTr="00A025AC">
        <w:tc>
          <w:tcPr>
            <w:tcW w:w="3600" w:type="dxa"/>
          </w:tcPr>
          <w:p w14:paraId="17A355A6" w14:textId="2919902D" w:rsidR="00630E8C" w:rsidRPr="00A025AC" w:rsidRDefault="00A31920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Anderson County</w:t>
            </w:r>
            <w:r w:rsidR="0054659C">
              <w:rPr>
                <w:rFonts w:ascii="Arial" w:hAnsi="Arial" w:cs="Arial"/>
                <w:sz w:val="24"/>
                <w:szCs w:val="24"/>
              </w:rPr>
              <w:t xml:space="preserve"> Schools</w:t>
            </w:r>
          </w:p>
        </w:tc>
        <w:tc>
          <w:tcPr>
            <w:tcW w:w="4680" w:type="dxa"/>
          </w:tcPr>
          <w:p w14:paraId="7019765A" w14:textId="242E4387" w:rsidR="00630E8C" w:rsidRPr="00A025AC" w:rsidRDefault="00A31920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Emma B. Ward</w:t>
            </w:r>
          </w:p>
        </w:tc>
      </w:tr>
      <w:tr w:rsidR="00630E8C" w:rsidRPr="00A025AC" w14:paraId="1991329F" w14:textId="77777777" w:rsidTr="00A025AC">
        <w:tc>
          <w:tcPr>
            <w:tcW w:w="3600" w:type="dxa"/>
          </w:tcPr>
          <w:p w14:paraId="3A0795AF" w14:textId="44D68BCB" w:rsidR="00630E8C" w:rsidRPr="00A025AC" w:rsidRDefault="00A31920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Anderson County</w:t>
            </w:r>
            <w:r w:rsidR="0054659C">
              <w:rPr>
                <w:rFonts w:ascii="Arial" w:hAnsi="Arial" w:cs="Arial"/>
                <w:sz w:val="24"/>
                <w:szCs w:val="24"/>
              </w:rPr>
              <w:t xml:space="preserve"> Schools</w:t>
            </w:r>
          </w:p>
        </w:tc>
        <w:tc>
          <w:tcPr>
            <w:tcW w:w="4680" w:type="dxa"/>
          </w:tcPr>
          <w:p w14:paraId="500637A2" w14:textId="0AA744F7" w:rsidR="00630E8C" w:rsidRPr="00A025AC" w:rsidRDefault="00A31920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Ezra Sparrow Early C</w:t>
            </w:r>
            <w:r w:rsidR="00147066" w:rsidRPr="00A025AC">
              <w:rPr>
                <w:rFonts w:ascii="Arial" w:hAnsi="Arial" w:cs="Arial"/>
                <w:sz w:val="24"/>
                <w:szCs w:val="24"/>
              </w:rPr>
              <w:t>hildhood Center</w:t>
            </w:r>
          </w:p>
        </w:tc>
      </w:tr>
      <w:tr w:rsidR="00630E8C" w:rsidRPr="00A025AC" w14:paraId="43BFEC2E" w14:textId="77777777" w:rsidTr="00A025AC">
        <w:tc>
          <w:tcPr>
            <w:tcW w:w="3600" w:type="dxa"/>
          </w:tcPr>
          <w:p w14:paraId="724FBF65" w14:textId="520EBA73" w:rsidR="00630E8C" w:rsidRPr="00A025AC" w:rsidRDefault="00147066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 xml:space="preserve">Anderson County </w:t>
            </w:r>
            <w:r w:rsidR="0054659C">
              <w:rPr>
                <w:rFonts w:ascii="Arial" w:hAnsi="Arial" w:cs="Arial"/>
                <w:sz w:val="24"/>
                <w:szCs w:val="24"/>
              </w:rPr>
              <w:t>Schools</w:t>
            </w:r>
          </w:p>
        </w:tc>
        <w:tc>
          <w:tcPr>
            <w:tcW w:w="4680" w:type="dxa"/>
          </w:tcPr>
          <w:p w14:paraId="786E8A63" w14:textId="5C94C197" w:rsidR="00630E8C" w:rsidRPr="00A025AC" w:rsidRDefault="00147066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Robert B. Turner Elementary</w:t>
            </w:r>
          </w:p>
        </w:tc>
      </w:tr>
      <w:tr w:rsidR="00630E8C" w:rsidRPr="00A025AC" w14:paraId="10D3F5E4" w14:textId="77777777" w:rsidTr="00A025AC">
        <w:tc>
          <w:tcPr>
            <w:tcW w:w="3600" w:type="dxa"/>
          </w:tcPr>
          <w:p w14:paraId="34D47010" w14:textId="3BE682A6" w:rsidR="00630E8C" w:rsidRPr="00A025AC" w:rsidRDefault="00147066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Anderson County Schools</w:t>
            </w:r>
          </w:p>
        </w:tc>
        <w:tc>
          <w:tcPr>
            <w:tcW w:w="4680" w:type="dxa"/>
          </w:tcPr>
          <w:p w14:paraId="54DBD700" w14:textId="145ED5CF" w:rsidR="00630E8C" w:rsidRPr="00A025AC" w:rsidRDefault="00147066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Saffell Street Elementary School</w:t>
            </w:r>
          </w:p>
        </w:tc>
      </w:tr>
      <w:tr w:rsidR="00630E8C" w:rsidRPr="00A025AC" w14:paraId="50FA5EA3" w14:textId="77777777" w:rsidTr="00A025AC">
        <w:tc>
          <w:tcPr>
            <w:tcW w:w="3600" w:type="dxa"/>
          </w:tcPr>
          <w:p w14:paraId="2E8CEBF8" w14:textId="181D5828" w:rsidR="00630E8C" w:rsidRPr="00A025AC" w:rsidRDefault="00147066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Bellevue Independent Schools</w:t>
            </w:r>
          </w:p>
        </w:tc>
        <w:tc>
          <w:tcPr>
            <w:tcW w:w="4680" w:type="dxa"/>
          </w:tcPr>
          <w:p w14:paraId="6F454F26" w14:textId="216F90A8" w:rsidR="00630E8C" w:rsidRPr="00A025AC" w:rsidRDefault="00147066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Grandview Elementary School</w:t>
            </w:r>
          </w:p>
        </w:tc>
      </w:tr>
      <w:tr w:rsidR="00147066" w:rsidRPr="00A025AC" w14:paraId="1D0C13AC" w14:textId="77777777" w:rsidTr="00A025AC">
        <w:tc>
          <w:tcPr>
            <w:tcW w:w="3600" w:type="dxa"/>
          </w:tcPr>
          <w:p w14:paraId="3B028595" w14:textId="17A09CD6" w:rsidR="00147066" w:rsidRPr="00A025AC" w:rsidRDefault="00B82F0C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Berea Independent</w:t>
            </w:r>
          </w:p>
        </w:tc>
        <w:tc>
          <w:tcPr>
            <w:tcW w:w="4680" w:type="dxa"/>
          </w:tcPr>
          <w:p w14:paraId="6ACB8722" w14:textId="70465F4D" w:rsidR="00147066" w:rsidRPr="00A025AC" w:rsidRDefault="00B82F0C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Berea Community Elementary</w:t>
            </w:r>
          </w:p>
        </w:tc>
      </w:tr>
      <w:tr w:rsidR="00147066" w:rsidRPr="00A025AC" w14:paraId="52B76A73" w14:textId="77777777" w:rsidTr="00A025AC">
        <w:tc>
          <w:tcPr>
            <w:tcW w:w="3600" w:type="dxa"/>
          </w:tcPr>
          <w:p w14:paraId="0C4EDC6E" w14:textId="0695EA94" w:rsidR="00147066" w:rsidRPr="00A025AC" w:rsidRDefault="00B82F0C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Menifee County School District</w:t>
            </w:r>
          </w:p>
        </w:tc>
        <w:tc>
          <w:tcPr>
            <w:tcW w:w="4680" w:type="dxa"/>
          </w:tcPr>
          <w:p w14:paraId="486B2D58" w14:textId="19BAE799" w:rsidR="00147066" w:rsidRPr="00A025AC" w:rsidRDefault="00B82F0C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Menifee Central</w:t>
            </w:r>
          </w:p>
        </w:tc>
      </w:tr>
      <w:tr w:rsidR="00147066" w:rsidRPr="00A025AC" w14:paraId="2E231B1A" w14:textId="77777777" w:rsidTr="00A025AC">
        <w:tc>
          <w:tcPr>
            <w:tcW w:w="3600" w:type="dxa"/>
          </w:tcPr>
          <w:p w14:paraId="2DF8D654" w14:textId="7B321ACE" w:rsidR="00147066" w:rsidRPr="00A025AC" w:rsidRDefault="000C63C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Metcalfe County Schools</w:t>
            </w:r>
          </w:p>
        </w:tc>
        <w:tc>
          <w:tcPr>
            <w:tcW w:w="4680" w:type="dxa"/>
          </w:tcPr>
          <w:p w14:paraId="3E431255" w14:textId="6E90BD03" w:rsidR="00147066" w:rsidRPr="00A025AC" w:rsidRDefault="000C63C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Metcalfe County Elementary School</w:t>
            </w:r>
          </w:p>
        </w:tc>
      </w:tr>
      <w:tr w:rsidR="000C63CA" w:rsidRPr="00A025AC" w14:paraId="3F4EE2D7" w14:textId="77777777" w:rsidTr="00A025AC">
        <w:tc>
          <w:tcPr>
            <w:tcW w:w="3600" w:type="dxa"/>
          </w:tcPr>
          <w:p w14:paraId="2CE16ABA" w14:textId="02F22BB3" w:rsidR="000C63CA" w:rsidRPr="00A025AC" w:rsidRDefault="000C63C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Paintsville Independent</w:t>
            </w:r>
          </w:p>
        </w:tc>
        <w:tc>
          <w:tcPr>
            <w:tcW w:w="4680" w:type="dxa"/>
          </w:tcPr>
          <w:p w14:paraId="5EC82561" w14:textId="65A7DE06" w:rsidR="000C63CA" w:rsidRPr="00A025AC" w:rsidRDefault="000C63C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 xml:space="preserve">Paintsville Elementary </w:t>
            </w:r>
          </w:p>
        </w:tc>
      </w:tr>
      <w:tr w:rsidR="000C63CA" w:rsidRPr="00A025AC" w14:paraId="738B64C2" w14:textId="77777777" w:rsidTr="00A025AC">
        <w:tc>
          <w:tcPr>
            <w:tcW w:w="3600" w:type="dxa"/>
          </w:tcPr>
          <w:p w14:paraId="7E295948" w14:textId="3C7A6299" w:rsidR="000C63CA" w:rsidRPr="00A025AC" w:rsidRDefault="000C63C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Shelby County Public Schools</w:t>
            </w:r>
          </w:p>
        </w:tc>
        <w:tc>
          <w:tcPr>
            <w:tcW w:w="4680" w:type="dxa"/>
          </w:tcPr>
          <w:p w14:paraId="135308F5" w14:textId="138FBCF4" w:rsidR="000C63CA" w:rsidRPr="00A025AC" w:rsidRDefault="000C63C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Southside Elementary School</w:t>
            </w:r>
          </w:p>
        </w:tc>
      </w:tr>
      <w:tr w:rsidR="000C63CA" w:rsidRPr="00A025AC" w14:paraId="6472B3B1" w14:textId="77777777" w:rsidTr="00A025AC">
        <w:tc>
          <w:tcPr>
            <w:tcW w:w="3600" w:type="dxa"/>
          </w:tcPr>
          <w:p w14:paraId="00507B06" w14:textId="0D63F4AB" w:rsidR="000C63CA" w:rsidRPr="00A025AC" w:rsidRDefault="00415CB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Wayne County Schools</w:t>
            </w:r>
          </w:p>
        </w:tc>
        <w:tc>
          <w:tcPr>
            <w:tcW w:w="4680" w:type="dxa"/>
          </w:tcPr>
          <w:p w14:paraId="2A8C53AC" w14:textId="0AE5B2B8" w:rsidR="000C63CA" w:rsidRPr="00A025AC" w:rsidRDefault="00415CBA">
            <w:pPr>
              <w:rPr>
                <w:rFonts w:ascii="Arial" w:hAnsi="Arial" w:cs="Arial"/>
                <w:sz w:val="24"/>
                <w:szCs w:val="24"/>
              </w:rPr>
            </w:pPr>
            <w:r w:rsidRPr="00A025AC">
              <w:rPr>
                <w:rFonts w:ascii="Arial" w:hAnsi="Arial" w:cs="Arial"/>
                <w:sz w:val="24"/>
                <w:szCs w:val="24"/>
              </w:rPr>
              <w:t>Bell Elementary School</w:t>
            </w:r>
          </w:p>
        </w:tc>
      </w:tr>
    </w:tbl>
    <w:p w14:paraId="1B060F6C" w14:textId="3EE355D7" w:rsidR="00630E8C" w:rsidRDefault="00630E8C">
      <w:pPr>
        <w:rPr>
          <w:rFonts w:ascii="Arial" w:hAnsi="Arial" w:cs="Arial"/>
        </w:rPr>
      </w:pPr>
    </w:p>
    <w:p w14:paraId="3260E5FC" w14:textId="77777777" w:rsidR="00A025AC" w:rsidRPr="00A025AC" w:rsidRDefault="00A025AC">
      <w:pPr>
        <w:rPr>
          <w:rFonts w:ascii="Arial" w:hAnsi="Arial" w:cs="Arial"/>
        </w:rPr>
      </w:pPr>
    </w:p>
    <w:p w14:paraId="6D6E864B" w14:textId="77777777" w:rsidR="00A025AC" w:rsidRPr="00F61293" w:rsidRDefault="00A025AC" w:rsidP="00A025AC">
      <w:pPr>
        <w:tabs>
          <w:tab w:val="left" w:pos="1992"/>
        </w:tabs>
        <w:jc w:val="center"/>
        <w:rPr>
          <w:rFonts w:ascii="Arial" w:hAnsi="Arial" w:cs="Arial"/>
          <w:sz w:val="24"/>
          <w:szCs w:val="24"/>
        </w:rPr>
      </w:pPr>
      <w:r w:rsidRPr="00F61293">
        <w:rPr>
          <w:rFonts w:ascii="Arial" w:hAnsi="Arial" w:cs="Arial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4422E651" w14:textId="77777777" w:rsidR="00A025AC" w:rsidRPr="00F61293" w:rsidRDefault="00A025AC" w:rsidP="00A025AC">
      <w:pPr>
        <w:tabs>
          <w:tab w:val="left" w:pos="1992"/>
        </w:tabs>
        <w:jc w:val="center"/>
        <w:rPr>
          <w:rFonts w:ascii="Arial" w:hAnsi="Arial" w:cs="Arial"/>
          <w:sz w:val="24"/>
          <w:szCs w:val="24"/>
        </w:rPr>
      </w:pPr>
      <w:r w:rsidRPr="00F61293">
        <w:rPr>
          <w:rFonts w:ascii="Arial" w:hAnsi="Arial" w:cs="Arial"/>
          <w:sz w:val="24"/>
          <w:szCs w:val="24"/>
        </w:rPr>
        <w:t>Posting should not be considered final notice of award</w:t>
      </w:r>
      <w:r w:rsidRPr="00F61293">
        <w:rPr>
          <w:rFonts w:ascii="Arial" w:hAnsi="Arial" w:cs="Arial"/>
          <w:b/>
          <w:sz w:val="24"/>
          <w:szCs w:val="24"/>
        </w:rPr>
        <w:t>.</w:t>
      </w:r>
    </w:p>
    <w:p w14:paraId="2FF6818A" w14:textId="77777777" w:rsidR="0014041D" w:rsidRDefault="0014041D"/>
    <w:sectPr w:rsidR="00140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C"/>
    <w:rsid w:val="000C63CA"/>
    <w:rsid w:val="0014041D"/>
    <w:rsid w:val="00147066"/>
    <w:rsid w:val="00415CBA"/>
    <w:rsid w:val="0054659C"/>
    <w:rsid w:val="005B384B"/>
    <w:rsid w:val="00630E8C"/>
    <w:rsid w:val="00A025AC"/>
    <w:rsid w:val="00A31920"/>
    <w:rsid w:val="00B82F0C"/>
    <w:rsid w:val="00CC2159"/>
    <w:rsid w:val="00E87EAA"/>
    <w:rsid w:val="00F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1CA0"/>
  <w15:chartTrackingRefBased/>
  <w15:docId w15:val="{FB49E5AC-7693-46A8-A950-0F98AAE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2021-12-09T05:00:00+00:00</Publication_x0020_Date>
    <Audience1 xmlns="3a62de7d-ba57-4f43-9dae-9623ba637be0">
      <Value>1</Value>
      <Value>2</Value>
      <Value>10</Value>
    </Audience1>
    <_dlc_DocId xmlns="3a62de7d-ba57-4f43-9dae-9623ba637be0">KYED-320-749</_dlc_DocId>
    <_dlc_DocIdUrl xmlns="3a62de7d-ba57-4f43-9dae-9623ba637be0">
      <Url>https://www.education.ky.gov/districts/business/_layouts/15/DocIdRedir.aspx?ID=KYED-320-749</Url>
      <Description>KYED-320-749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1C13A9-2F4E-48F4-95AB-8F5A93FE263A}"/>
</file>

<file path=customXml/itemProps2.xml><?xml version="1.0" encoding="utf-8"?>
<ds:datastoreItem xmlns:ds="http://schemas.openxmlformats.org/officeDocument/2006/customXml" ds:itemID="{217111B1-CBCB-4C47-9A8A-E1498293E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D8112-041E-4C1A-A999-299ACA20D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DD861-3434-4FA7-97EB-58CDF827F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5</cp:revision>
  <dcterms:created xsi:type="dcterms:W3CDTF">2021-11-23T16:05:00Z</dcterms:created>
  <dcterms:modified xsi:type="dcterms:W3CDTF">2021-12-08T14:29:00Z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3dc8d5a6-3cc3-42ac-af58-85a25f4e9a40</vt:lpwstr>
  </property>
</Properties>
</file>