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35A20F1E" w:rsidR="00A75AFF" w:rsidRPr="002A7EEE" w:rsidRDefault="002A7EEE" w:rsidP="002A7EEE">
      <w:pPr>
        <w:shd w:val="clear" w:color="auto" w:fill="FFFFFF"/>
        <w:spacing w:after="150"/>
        <w:jc w:val="center"/>
        <w:outlineLvl w:val="3"/>
        <w:rPr>
          <w:b/>
          <w:bCs/>
          <w:color w:val="FF0000"/>
          <w:sz w:val="28"/>
          <w:szCs w:val="28"/>
        </w:rPr>
      </w:pPr>
      <w:r w:rsidRPr="002A7EEE">
        <w:rPr>
          <w:b/>
          <w:bCs/>
          <w:color w:val="FF0000"/>
          <w:sz w:val="28"/>
          <w:szCs w:val="28"/>
        </w:rPr>
        <w:t>FY22 </w:t>
      </w:r>
      <w:r w:rsidR="002F55D8">
        <w:rPr>
          <w:b/>
          <w:bCs/>
          <w:color w:val="FF0000"/>
          <w:sz w:val="28"/>
          <w:szCs w:val="28"/>
        </w:rPr>
        <w:t>Read to Ach</w:t>
      </w:r>
      <w:r w:rsidR="001371E0">
        <w:rPr>
          <w:b/>
          <w:bCs/>
          <w:color w:val="FF0000"/>
          <w:sz w:val="28"/>
          <w:szCs w:val="28"/>
        </w:rPr>
        <w:t>ie</w:t>
      </w:r>
      <w:r w:rsidR="002F55D8">
        <w:rPr>
          <w:b/>
          <w:bCs/>
          <w:color w:val="FF0000"/>
          <w:sz w:val="28"/>
          <w:szCs w:val="28"/>
        </w:rPr>
        <w:t>ve</w:t>
      </w:r>
      <w:r w:rsidRPr="002A7EEE">
        <w:rPr>
          <w:b/>
          <w:bCs/>
          <w:color w:val="FF0000"/>
          <w:sz w:val="28"/>
          <w:szCs w:val="28"/>
        </w:rPr>
        <w:t xml:space="preserve"> (</w:t>
      </w:r>
      <w:r w:rsidR="002F55D8">
        <w:rPr>
          <w:b/>
          <w:bCs/>
          <w:color w:val="FF0000"/>
          <w:sz w:val="28"/>
          <w:szCs w:val="28"/>
        </w:rPr>
        <w:t>RTA</w:t>
      </w:r>
      <w:r w:rsidRPr="002A7EEE">
        <w:rPr>
          <w:b/>
          <w:bCs/>
          <w:color w:val="FF0000"/>
          <w:sz w:val="28"/>
          <w:szCs w:val="28"/>
        </w:rPr>
        <w:t>)</w:t>
      </w:r>
      <w:r w:rsidR="00993F32">
        <w:rPr>
          <w:b/>
          <w:bCs/>
          <w:color w:val="FF0000"/>
          <w:sz w:val="28"/>
          <w:szCs w:val="28"/>
        </w:rPr>
        <w:t xml:space="preserve"> </w:t>
      </w:r>
      <w:r w:rsidR="00A75AFF" w:rsidRPr="002A7EEE">
        <w:rPr>
          <w:b/>
          <w:bCs/>
          <w:color w:val="FF0000"/>
          <w:sz w:val="28"/>
          <w:szCs w:val="28"/>
        </w:rPr>
        <w:t>Grant Review</w:t>
      </w:r>
    </w:p>
    <w:p w14:paraId="7880A793" w14:textId="77777777" w:rsidR="00A75AFF" w:rsidRDefault="00A75AFF" w:rsidP="00A75AFF">
      <w:pPr>
        <w:pStyle w:val="Header"/>
        <w:tabs>
          <w:tab w:val="clear" w:pos="4320"/>
          <w:tab w:val="clear" w:pos="8640"/>
        </w:tabs>
      </w:pPr>
    </w:p>
    <w:p w14:paraId="4C5CA86D" w14:textId="77777777" w:rsidR="001371E0" w:rsidRDefault="001371E0" w:rsidP="001371E0">
      <w:pPr>
        <w:pStyle w:val="BodyText"/>
        <w:rPr>
          <w:b w:val="0"/>
          <w:bCs w:val="0"/>
          <w:i w:val="0"/>
          <w:iCs w:val="0"/>
        </w:rPr>
      </w:pPr>
      <w:r>
        <w:rPr>
          <w:b w:val="0"/>
          <w:bCs w:val="0"/>
          <w:i w:val="0"/>
          <w:iCs w:val="0"/>
        </w:rPr>
        <w:t xml:space="preserve">The Kentucky Department of Education (KDE) is seeking qualified individuals to review Read to Achieve (RTA) applications.  Public elementary schools serving primary students are eligible to apply for funds to design and implement intervention program and/or practices that address the needs of primary (K-3) students reading at low levels.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0A50A18B" w14:textId="77777777" w:rsidR="001371E0" w:rsidRDefault="001371E0" w:rsidP="001371E0">
      <w:pPr>
        <w:pStyle w:val="BodyText2"/>
      </w:pPr>
      <w:r>
        <w:t>For this review, the KDE seeks persons with a deep understanding of effective reading intervention services, experience in, or knowledge of, early reading instruction and the five components of literacy instruction, and/or grant review experience. We desire representation from educators with teaching, administrative or higher education background as well as qualified people from the community who have experience reviewing grant applications. Preference will be given to individuals who currently teach, or have taught, primary students.</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18D52135"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4612E4">
        <w:rPr>
          <w:b/>
          <w:sz w:val="22"/>
          <w:szCs w:val="22"/>
        </w:rPr>
        <w:t xml:space="preserve">January </w:t>
      </w:r>
      <w:proofErr w:type="gramStart"/>
      <w:r w:rsidR="004612E4">
        <w:rPr>
          <w:b/>
          <w:sz w:val="22"/>
          <w:szCs w:val="22"/>
        </w:rPr>
        <w:t>24-28</w:t>
      </w:r>
      <w:proofErr w:type="gramEnd"/>
      <w:r w:rsidRPr="00221932">
        <w:rPr>
          <w:b/>
          <w:sz w:val="22"/>
          <w:szCs w:val="22"/>
        </w:rPr>
        <w:t xml:space="preserve"> 202</w:t>
      </w:r>
      <w:r w:rsidR="004612E4">
        <w:rPr>
          <w:b/>
          <w:sz w:val="22"/>
          <w:szCs w:val="22"/>
        </w:rPr>
        <w:t>2</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 xml:space="preserve">The first day will consist of training and scoring.  The </w:t>
      </w:r>
      <w:r w:rsidR="004612E4">
        <w:rPr>
          <w:sz w:val="22"/>
          <w:szCs w:val="22"/>
        </w:rPr>
        <w:t>remaining days will consist of scoring</w:t>
      </w:r>
      <w:r w:rsidRPr="006B6798">
        <w:rPr>
          <w:sz w:val="22"/>
          <w:szCs w:val="22"/>
        </w:rPr>
        <w:t>.</w:t>
      </w:r>
      <w:r w:rsidRPr="00AC7A5C">
        <w:rPr>
          <w:sz w:val="22"/>
          <w:szCs w:val="22"/>
        </w:rPr>
        <w:t xml:space="preserve">  Each reviewer must be present each day in its entirety to be eligible to review</w:t>
      </w:r>
      <w:r>
        <w:rPr>
          <w:sz w:val="22"/>
          <w:szCs w:val="22"/>
        </w:rPr>
        <w:t xml:space="preserve"> and receive payment</w:t>
      </w:r>
      <w:r w:rsidRPr="00AC7A5C">
        <w:rPr>
          <w:sz w:val="22"/>
          <w:szCs w:val="22"/>
        </w:rPr>
        <w:t>.</w:t>
      </w:r>
      <w:r w:rsidR="00EC04F8">
        <w:rPr>
          <w:sz w:val="22"/>
          <w:szCs w:val="22"/>
        </w:rPr>
        <w:t xml:space="preserve">  </w:t>
      </w:r>
      <w:r w:rsidR="00EC04F8" w:rsidRPr="00016708">
        <w:rPr>
          <w:b/>
          <w:bCs/>
          <w:sz w:val="22"/>
          <w:szCs w:val="22"/>
        </w:rPr>
        <w:t>Please note:</w:t>
      </w:r>
      <w:r w:rsidR="00EC04F8">
        <w:rPr>
          <w:sz w:val="22"/>
          <w:szCs w:val="22"/>
        </w:rPr>
        <w:t xml:space="preserve"> the length of the review will be 3 to 5 days depending on the volume of applications received</w:t>
      </w:r>
      <w:r w:rsidR="00923A36">
        <w:rPr>
          <w:sz w:val="22"/>
          <w:szCs w:val="22"/>
        </w:rPr>
        <w:t xml:space="preserve"> with the first day being January 24, 2022. </w:t>
      </w:r>
    </w:p>
    <w:p w14:paraId="42F3532D" w14:textId="0BCACCD4" w:rsidR="00AB5901" w:rsidRDefault="00AB5901" w:rsidP="00A75AFF">
      <w:pPr>
        <w:rPr>
          <w:sz w:val="22"/>
          <w:szCs w:val="22"/>
        </w:rPr>
      </w:pPr>
    </w:p>
    <w:p w14:paraId="420A61AA" w14:textId="6BE678D7" w:rsidR="00AB5901" w:rsidRPr="00BF1AFD" w:rsidRDefault="00AB5901" w:rsidP="00AB5901">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310BED"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xml:space="preserve">. Reviewers should also have reliable access to high 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3C9AA19E"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w:t>
      </w:r>
      <w:r w:rsidR="00016708">
        <w:rPr>
          <w:sz w:val="22"/>
          <w:szCs w:val="22"/>
        </w:rPr>
        <w:t>each day of the</w:t>
      </w:r>
      <w:r>
        <w:rPr>
          <w:sz w:val="22"/>
          <w:szCs w:val="22"/>
        </w:rPr>
        <w:t xml:space="preserve"> </w:t>
      </w:r>
      <w:r w:rsidR="00016708">
        <w:rPr>
          <w:sz w:val="22"/>
          <w:szCs w:val="22"/>
        </w:rPr>
        <w:t>review</w:t>
      </w:r>
      <w:r>
        <w:rPr>
          <w:sz w:val="22"/>
          <w:szCs w:val="22"/>
        </w:rPr>
        <w:t xml:space="preserve">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316250A9"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 </w:t>
      </w:r>
      <w:hyperlink r:id="rId12"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1C42AA54" w14:textId="77777777" w:rsidR="006B6798" w:rsidRDefault="006B6798">
      <w:pPr>
        <w:pStyle w:val="Title"/>
        <w:rPr>
          <w:sz w:val="24"/>
          <w:szCs w:val="24"/>
        </w:rPr>
      </w:pPr>
    </w:p>
    <w:p w14:paraId="7281FBE6" w14:textId="77777777" w:rsidR="006B6798" w:rsidRDefault="006B6798">
      <w:pPr>
        <w:pStyle w:val="Title"/>
        <w:rPr>
          <w:sz w:val="24"/>
          <w:szCs w:val="24"/>
        </w:rPr>
      </w:pPr>
    </w:p>
    <w:p w14:paraId="29471F78" w14:textId="77777777" w:rsidR="006B6798" w:rsidRDefault="006B6798">
      <w:pPr>
        <w:pStyle w:val="Title"/>
        <w:rPr>
          <w:sz w:val="24"/>
          <w:szCs w:val="24"/>
        </w:rPr>
      </w:pPr>
    </w:p>
    <w:p w14:paraId="784348E0" w14:textId="77777777" w:rsidR="00084179" w:rsidRDefault="00084179" w:rsidP="00084179">
      <w:pPr>
        <w:pStyle w:val="Title"/>
        <w:jc w:val="left"/>
        <w:rPr>
          <w:sz w:val="24"/>
          <w:szCs w:val="24"/>
        </w:rPr>
      </w:pPr>
    </w:p>
    <w:p w14:paraId="29862347" w14:textId="1125F561" w:rsidR="00E805D8" w:rsidRDefault="00E805D8" w:rsidP="00084179">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528"/>
        <w:gridCol w:w="893"/>
        <w:gridCol w:w="2614"/>
        <w:gridCol w:w="358"/>
        <w:gridCol w:w="47"/>
        <w:gridCol w:w="672"/>
        <w:gridCol w:w="364"/>
        <w:gridCol w:w="250"/>
        <w:gridCol w:w="174"/>
        <w:gridCol w:w="68"/>
        <w:gridCol w:w="204"/>
        <w:gridCol w:w="838"/>
        <w:gridCol w:w="283"/>
        <w:gridCol w:w="1117"/>
        <w:gridCol w:w="1570"/>
      </w:tblGrid>
      <w:tr w:rsidR="00E805D8" w14:paraId="435A7C07" w14:textId="77777777" w:rsidTr="002B591C">
        <w:trPr>
          <w:cantSplit/>
        </w:trPr>
        <w:tc>
          <w:tcPr>
            <w:tcW w:w="6900"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1110" w:type="dxa"/>
            <w:gridSpan w:val="3"/>
            <w:vMerge w:val="restart"/>
            <w:tcBorders>
              <w:top w:val="single" w:sz="8" w:space="0" w:color="auto"/>
              <w:left w:val="nil"/>
              <w:bottom w:val="nil"/>
              <w:right w:val="nil"/>
            </w:tcBorders>
            <w:vAlign w:val="bottom"/>
          </w:tcPr>
          <w:p w14:paraId="4B4A4EA7" w14:textId="0B41A5FB" w:rsidR="00E805D8" w:rsidRDefault="0098128A">
            <w:pPr>
              <w:pStyle w:val="BodyText"/>
              <w:jc w:val="center"/>
              <w:rPr>
                <w:b w:val="0"/>
                <w:bCs w:val="0"/>
                <w:i w:val="0"/>
                <w:iCs w:val="0"/>
                <w:sz w:val="20"/>
                <w:szCs w:val="20"/>
              </w:rPr>
            </w:pPr>
            <w:r>
              <w:rPr>
                <w:b w:val="0"/>
                <w:bCs w:val="0"/>
                <w:i w:val="0"/>
                <w:iCs w:val="0"/>
                <w:sz w:val="20"/>
                <w:szCs w:val="20"/>
              </w:rPr>
              <w:t xml:space="preserve">S.S. </w:t>
            </w:r>
            <w:r w:rsidR="00BB7C98">
              <w:rPr>
                <w:b w:val="0"/>
                <w:bCs w:val="0"/>
                <w:i w:val="0"/>
                <w:iCs w:val="0"/>
                <w:sz w:val="20"/>
                <w:szCs w:val="20"/>
              </w:rPr>
              <w:t># or KY Vendor #</w:t>
            </w:r>
          </w:p>
        </w:tc>
        <w:tc>
          <w:tcPr>
            <w:tcW w:w="2970"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rsidTr="002B591C">
        <w:trPr>
          <w:cantSplit/>
          <w:trHeight w:val="241"/>
        </w:trPr>
        <w:tc>
          <w:tcPr>
            <w:tcW w:w="1528"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1110"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970"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rsidTr="002B591C">
        <w:trPr>
          <w:cantSplit/>
        </w:trPr>
        <w:tc>
          <w:tcPr>
            <w:tcW w:w="1528"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1110"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970"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rsidTr="002B591C">
        <w:trPr>
          <w:cantSplit/>
        </w:trPr>
        <w:tc>
          <w:tcPr>
            <w:tcW w:w="1528"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1121"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68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rsidTr="002B591C">
        <w:tc>
          <w:tcPr>
            <w:tcW w:w="2421"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426D70FE" w:rsidR="00E805D8" w:rsidRDefault="005223D0">
            <w:pPr>
              <w:pStyle w:val="BodyText"/>
              <w:rPr>
                <w:b w:val="0"/>
                <w:bCs w:val="0"/>
                <w:i w:val="0"/>
                <w:iCs w:val="0"/>
              </w:rPr>
            </w:pPr>
            <w:r>
              <w:rPr>
                <w:b w:val="0"/>
                <w:bCs w:val="0"/>
                <w:i w:val="0"/>
                <w:iCs w:val="0"/>
                <w:sz w:val="20"/>
                <w:szCs w:val="20"/>
              </w:rPr>
              <w:t>Preferred</w:t>
            </w:r>
            <w:r w:rsidR="00E805D8">
              <w:rPr>
                <w:b w:val="0"/>
                <w:bCs w:val="0"/>
                <w:i w:val="0"/>
                <w:iCs w:val="0"/>
                <w:sz w:val="20"/>
                <w:szCs w:val="20"/>
              </w:rPr>
              <w:t xml:space="preserve"> Telephone</w:t>
            </w:r>
            <w:r w:rsidR="00E805D8">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60F5D970" w:rsidR="00E805D8" w:rsidRDefault="005223D0">
            <w:pPr>
              <w:pStyle w:val="BodyText"/>
              <w:rPr>
                <w:b w:val="0"/>
                <w:bCs w:val="0"/>
                <w:i w:val="0"/>
                <w:iCs w:val="0"/>
                <w:sz w:val="20"/>
                <w:szCs w:val="20"/>
              </w:rPr>
            </w:pPr>
            <w:r>
              <w:rPr>
                <w:b w:val="0"/>
                <w:bCs w:val="0"/>
                <w:i w:val="0"/>
                <w:iCs w:val="0"/>
                <w:sz w:val="20"/>
                <w:szCs w:val="20"/>
              </w:rPr>
              <w:t>Secondary</w:t>
            </w:r>
            <w:r w:rsidR="00E805D8">
              <w:rPr>
                <w:b w:val="0"/>
                <w:bCs w:val="0"/>
                <w:i w:val="0"/>
                <w:iCs w:val="0"/>
                <w:sz w:val="20"/>
                <w:szCs w:val="20"/>
              </w:rPr>
              <w:t xml:space="preserve"> Telephone:</w:t>
            </w:r>
          </w:p>
        </w:tc>
        <w:tc>
          <w:tcPr>
            <w:tcW w:w="4012"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rsidTr="002B591C">
        <w:tc>
          <w:tcPr>
            <w:tcW w:w="2421"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DEF78B4" w:rsidR="00E805D8" w:rsidRDefault="00777554">
            <w:pPr>
              <w:pStyle w:val="BodyText"/>
              <w:rPr>
                <w:b w:val="0"/>
                <w:bCs w:val="0"/>
                <w:i w:val="0"/>
                <w:iCs w:val="0"/>
                <w:sz w:val="20"/>
                <w:szCs w:val="20"/>
              </w:rPr>
            </w:pPr>
            <w:r>
              <w:rPr>
                <w:b w:val="0"/>
                <w:bCs w:val="0"/>
                <w:i w:val="0"/>
                <w:iCs w:val="0"/>
                <w:sz w:val="20"/>
                <w:szCs w:val="20"/>
              </w:rPr>
              <w:t>Preferred</w:t>
            </w:r>
            <w:r w:rsidR="00E805D8">
              <w:rPr>
                <w:b w:val="0"/>
                <w:bCs w:val="0"/>
                <w:i w:val="0"/>
                <w:iCs w:val="0"/>
                <w:sz w:val="20"/>
                <w:szCs w:val="20"/>
              </w:rPr>
              <w:t xml:space="preserv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64FAFADF" w:rsidR="00E805D8" w:rsidRDefault="00777554">
            <w:pPr>
              <w:pStyle w:val="BodyText"/>
              <w:rPr>
                <w:b w:val="0"/>
                <w:bCs w:val="0"/>
                <w:i w:val="0"/>
                <w:iCs w:val="0"/>
                <w:sz w:val="20"/>
                <w:szCs w:val="20"/>
              </w:rPr>
            </w:pPr>
            <w:r>
              <w:rPr>
                <w:b w:val="0"/>
                <w:bCs w:val="0"/>
                <w:i w:val="0"/>
                <w:iCs w:val="0"/>
                <w:sz w:val="20"/>
                <w:szCs w:val="20"/>
              </w:rPr>
              <w:t xml:space="preserve">Secondary   </w:t>
            </w:r>
            <w:r w:rsidR="00E805D8">
              <w:rPr>
                <w:b w:val="0"/>
                <w:bCs w:val="0"/>
                <w:i w:val="0"/>
                <w:iCs w:val="0"/>
                <w:sz w:val="20"/>
                <w:szCs w:val="20"/>
              </w:rPr>
              <w:t xml:space="preserve"> E-Mail:</w:t>
            </w:r>
          </w:p>
        </w:tc>
        <w:tc>
          <w:tcPr>
            <w:tcW w:w="4012"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rsidTr="002B591C">
        <w:trPr>
          <w:cantSplit/>
          <w:trHeight w:val="711"/>
        </w:trPr>
        <w:tc>
          <w:tcPr>
            <w:tcW w:w="5035"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30782E34" w:rsidR="00E805D8" w:rsidRDefault="005223D0">
            <w:pPr>
              <w:pStyle w:val="BodyText"/>
              <w:rPr>
                <w:b w:val="0"/>
                <w:bCs w:val="0"/>
                <w:i w:val="0"/>
                <w:iCs w:val="0"/>
                <w:sz w:val="20"/>
                <w:szCs w:val="20"/>
              </w:rPr>
            </w:pPr>
            <w:r>
              <w:rPr>
                <w:b w:val="0"/>
                <w:bCs w:val="0"/>
                <w:i w:val="0"/>
                <w:iCs w:val="0"/>
                <w:sz w:val="20"/>
                <w:szCs w:val="20"/>
              </w:rPr>
              <w:t>Employer</w:t>
            </w:r>
            <w:r w:rsidR="00E805D8">
              <w:rPr>
                <w:b w:val="0"/>
                <w:bCs w:val="0"/>
                <w:i w:val="0"/>
                <w:iCs w:val="0"/>
                <w:sz w:val="20"/>
                <w:szCs w:val="20"/>
              </w:rPr>
              <w:t xml:space="preserve"> Name and Address:</w:t>
            </w:r>
          </w:p>
          <w:p w14:paraId="1EEFAD92" w14:textId="77777777" w:rsidR="00E805D8" w:rsidRDefault="00E805D8">
            <w:pPr>
              <w:pStyle w:val="BodyText"/>
              <w:rPr>
                <w:b w:val="0"/>
                <w:bCs w:val="0"/>
                <w:i w:val="0"/>
                <w:iCs w:val="0"/>
              </w:rPr>
            </w:pPr>
          </w:p>
          <w:p w14:paraId="216D9BEA" w14:textId="2C6E4F94" w:rsidR="002B591C" w:rsidRDefault="002B591C">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4012"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rsidTr="002B591C">
        <w:trPr>
          <w:cantSplit/>
          <w:trHeight w:val="628"/>
        </w:trPr>
        <w:tc>
          <w:tcPr>
            <w:tcW w:w="10980" w:type="dxa"/>
            <w:gridSpan w:val="15"/>
            <w:tcBorders>
              <w:top w:val="single" w:sz="8" w:space="0" w:color="auto"/>
              <w:bottom w:val="single" w:sz="8" w:space="0" w:color="auto"/>
            </w:tcBorders>
          </w:tcPr>
          <w:p w14:paraId="5EE5716A" w14:textId="0E767748"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016708">
              <w:rPr>
                <w:b w:val="0"/>
                <w:bCs w:val="0"/>
                <w:i w:val="0"/>
                <w:iCs w:val="0"/>
                <w:sz w:val="20"/>
                <w:szCs w:val="20"/>
              </w:rPr>
              <w:t>January 24</w:t>
            </w:r>
            <w:r w:rsidR="00016708" w:rsidRPr="00016708">
              <w:rPr>
                <w:b w:val="0"/>
                <w:bCs w:val="0"/>
                <w:i w:val="0"/>
                <w:iCs w:val="0"/>
                <w:sz w:val="20"/>
                <w:szCs w:val="20"/>
                <w:vertAlign w:val="superscript"/>
              </w:rPr>
              <w:t>th</w:t>
            </w:r>
            <w:r w:rsidR="00016708">
              <w:rPr>
                <w:b w:val="0"/>
                <w:bCs w:val="0"/>
                <w:i w:val="0"/>
                <w:iCs w:val="0"/>
                <w:sz w:val="20"/>
                <w:szCs w:val="20"/>
              </w:rPr>
              <w:t>-28</w:t>
            </w:r>
            <w:r w:rsidR="00016708" w:rsidRPr="00016708">
              <w:rPr>
                <w:b w:val="0"/>
                <w:bCs w:val="0"/>
                <w:i w:val="0"/>
                <w:iCs w:val="0"/>
                <w:sz w:val="20"/>
                <w:szCs w:val="20"/>
                <w:vertAlign w:val="superscript"/>
              </w:rPr>
              <w:t>th</w:t>
            </w:r>
            <w:r w:rsidR="00016708">
              <w:rPr>
                <w:b w:val="0"/>
                <w:bCs w:val="0"/>
                <w:i w:val="0"/>
                <w:iCs w:val="0"/>
                <w:sz w:val="20"/>
                <w:szCs w:val="20"/>
              </w:rPr>
              <w:t>, 2022</w:t>
            </w:r>
            <w:r w:rsidR="00987465">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2B591C">
        <w:trPr>
          <w:cantSplit/>
          <w:trHeight w:val="655"/>
        </w:trPr>
        <w:tc>
          <w:tcPr>
            <w:tcW w:w="10980"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3895034F" w14:textId="7D971F51"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4263AA40" w:rsidR="00E805D8" w:rsidRDefault="00610822"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610822"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1224A044" w14:textId="421F38EF"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03986E4E" w:rsidR="00E805D8" w:rsidRDefault="00610822"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610822"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4A8B6430" w14:textId="6FDA6737"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5223D0">
              <w:rPr>
                <w:bCs w:val="0"/>
                <w:i w:val="0"/>
                <w:iCs w:val="0"/>
                <w:sz w:val="20"/>
                <w:szCs w:val="20"/>
              </w:rPr>
              <w:t>2</w:t>
            </w:r>
            <w:r w:rsidR="00C30C6C">
              <w:rPr>
                <w:bCs w:val="0"/>
                <w:i w:val="0"/>
                <w:iCs w:val="0"/>
                <w:sz w:val="20"/>
                <w:szCs w:val="20"/>
              </w:rPr>
              <w:t xml:space="preserve"> </w:t>
            </w:r>
            <w:bookmarkEnd w:id="0"/>
            <w:r w:rsidR="003F3FDA">
              <w:rPr>
                <w:bCs w:val="0"/>
                <w:i w:val="0"/>
                <w:iCs w:val="0"/>
                <w:sz w:val="20"/>
                <w:szCs w:val="20"/>
              </w:rPr>
              <w:t xml:space="preserve">Read to Achieve (RTA)?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331FA589" w:rsidR="001C08DE" w:rsidRDefault="00610822"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610822"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2B591C">
        <w:trPr>
          <w:cantSplit/>
          <w:trHeight w:val="561"/>
        </w:trPr>
        <w:tc>
          <w:tcPr>
            <w:tcW w:w="10980" w:type="dxa"/>
            <w:gridSpan w:val="15"/>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2B591C">
        <w:trPr>
          <w:cantSplit/>
          <w:trHeight w:val="1932"/>
        </w:trPr>
        <w:tc>
          <w:tcPr>
            <w:tcW w:w="5440" w:type="dxa"/>
            <w:gridSpan w:val="5"/>
            <w:tcBorders>
              <w:top w:val="single" w:sz="8" w:space="0" w:color="auto"/>
              <w:bottom w:val="single" w:sz="8" w:space="0" w:color="auto"/>
              <w:right w:val="single" w:sz="8" w:space="0" w:color="auto"/>
            </w:tcBorders>
          </w:tcPr>
          <w:p w14:paraId="75FD3F3A" w14:textId="0B5B0F5E" w:rsidR="00AC2E53" w:rsidRDefault="00610822"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610822"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21</w:t>
            </w:r>
            <w:r w:rsidR="00AC2E53">
              <w:rPr>
                <w:b w:val="0"/>
                <w:bCs w:val="0"/>
                <w:i w:val="0"/>
                <w:iCs w:val="0"/>
                <w:sz w:val="20"/>
                <w:szCs w:val="20"/>
                <w:vertAlign w:val="superscript"/>
              </w:rPr>
              <w:t>st</w:t>
            </w:r>
            <w:r w:rsidR="00AC2E53">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610822"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610822"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Striving Readers/ KYCL Grants</w:t>
            </w:r>
          </w:p>
        </w:tc>
        <w:tc>
          <w:tcPr>
            <w:tcW w:w="5540" w:type="dxa"/>
            <w:gridSpan w:val="10"/>
            <w:tcBorders>
              <w:top w:val="single" w:sz="8" w:space="0" w:color="auto"/>
              <w:left w:val="single" w:sz="8" w:space="0" w:color="auto"/>
              <w:bottom w:val="single" w:sz="8" w:space="0" w:color="auto"/>
            </w:tcBorders>
          </w:tcPr>
          <w:p w14:paraId="1EF9F698" w14:textId="78D9EDFA" w:rsidR="00AC2E53" w:rsidRDefault="00610822"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2F72FA5D" w:rsidR="00AC2E53" w:rsidRDefault="00610822"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610822"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610822"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EndPr/>
              <w:sdtContent>
                <w:r w:rsidR="00AC2E53">
                  <w:rPr>
                    <w:rFonts w:ascii="MS Gothic" w:eastAsia="MS Gothic" w:hAnsi="MS Gothic" w:hint="eastAsia"/>
                    <w:b w:val="0"/>
                    <w:bCs w:val="0"/>
                    <w:i w:val="0"/>
                    <w:iCs w:val="0"/>
                    <w:sz w:val="20"/>
                    <w:szCs w:val="20"/>
                  </w:rPr>
                  <w:t>☐</w:t>
                </w:r>
              </w:sdtContent>
            </w:sdt>
            <w:r w:rsidR="00AC2E53">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2B11A03E" w14:textId="626384D3" w:rsidR="00084179" w:rsidRPr="00455D6F" w:rsidRDefault="005974DD">
            <w:pPr>
              <w:rPr>
                <w:b/>
                <w:bCs/>
                <w:sz w:val="20"/>
                <w:szCs w:val="20"/>
              </w:rPr>
            </w:pPr>
            <w:r w:rsidRPr="00455D6F">
              <w:rPr>
                <w:b/>
                <w:bCs/>
                <w:sz w:val="20"/>
                <w:szCs w:val="20"/>
              </w:rPr>
              <w:lastRenderedPageBreak/>
              <w:t>Please check any of the following types of technology you have access to</w:t>
            </w:r>
            <w:r w:rsidR="00654AC3" w:rsidRPr="00455D6F">
              <w:rPr>
                <w:b/>
                <w:bCs/>
                <w:sz w:val="20"/>
                <w:szCs w:val="20"/>
              </w:rPr>
              <w:t xml:space="preserve"> for the grant review</w:t>
            </w:r>
            <w:r w:rsidRPr="00455D6F">
              <w:rPr>
                <w:b/>
                <w:bCs/>
                <w:sz w:val="20"/>
                <w:szCs w:val="20"/>
              </w:rPr>
              <w:t>.</w:t>
            </w:r>
          </w:p>
          <w:p w14:paraId="17FD7F49" w14:textId="77777777" w:rsidR="005974DD" w:rsidRDefault="005974DD">
            <w:pPr>
              <w:rPr>
                <w:rFonts w:ascii="Times New Roman" w:hAnsi="Times New Roman" w:cs="Times New Roman"/>
              </w:rPr>
            </w:pPr>
          </w:p>
          <w:p w14:paraId="7308DA40" w14:textId="1D130FC0" w:rsidR="001F0AB1" w:rsidRDefault="00610822" w:rsidP="000B4106">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EndPr/>
              <w:sdtContent>
                <w:r w:rsidR="000B4106">
                  <w:rPr>
                    <w:rFonts w:ascii="MS Gothic" w:eastAsia="MS Gothic" w:hAnsi="MS Gothic" w:hint="eastAsia"/>
                    <w:b w:val="0"/>
                    <w:bCs w:val="0"/>
                    <w:i w:val="0"/>
                    <w:iCs w:val="0"/>
                    <w:sz w:val="20"/>
                    <w:szCs w:val="20"/>
                  </w:rPr>
                  <w:t>☐</w:t>
                </w:r>
              </w:sdtContent>
            </w:sdt>
            <w:r w:rsidR="001F0AB1">
              <w:rPr>
                <w:b w:val="0"/>
                <w:bCs w:val="0"/>
                <w:i w:val="0"/>
                <w:iCs w:val="0"/>
                <w:sz w:val="20"/>
                <w:szCs w:val="20"/>
              </w:rPr>
              <w:t>Android Device (phone or tablet)</w:t>
            </w:r>
          </w:p>
          <w:p w14:paraId="35A9B513" w14:textId="77777777" w:rsidR="001F0AB1" w:rsidRDefault="001F0AB1" w:rsidP="000B4106">
            <w:pPr>
              <w:pStyle w:val="BodyText"/>
              <w:spacing w:before="60"/>
              <w:rPr>
                <w:b w:val="0"/>
                <w:bCs w:val="0"/>
                <w:i w:val="0"/>
                <w:iCs w:val="0"/>
                <w:sz w:val="20"/>
                <w:szCs w:val="20"/>
              </w:rPr>
            </w:pPr>
          </w:p>
          <w:p w14:paraId="4A945C10" w14:textId="1ADB07B6" w:rsidR="001F0AB1" w:rsidRDefault="00610822" w:rsidP="000B4106">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Apple Device (I</w:t>
            </w:r>
            <w:r w:rsidR="00455D6F">
              <w:rPr>
                <w:b w:val="0"/>
                <w:bCs w:val="0"/>
                <w:i w:val="0"/>
                <w:iCs w:val="0"/>
                <w:sz w:val="20"/>
                <w:szCs w:val="20"/>
              </w:rPr>
              <w:t>-</w:t>
            </w:r>
            <w:r w:rsidR="001F0AB1">
              <w:rPr>
                <w:b w:val="0"/>
                <w:bCs w:val="0"/>
                <w:i w:val="0"/>
                <w:iCs w:val="0"/>
                <w:sz w:val="20"/>
                <w:szCs w:val="20"/>
              </w:rPr>
              <w:t>phone or I</w:t>
            </w:r>
            <w:r w:rsidR="00455D6F">
              <w:rPr>
                <w:b w:val="0"/>
                <w:bCs w:val="0"/>
                <w:i w:val="0"/>
                <w:iCs w:val="0"/>
                <w:sz w:val="20"/>
                <w:szCs w:val="20"/>
              </w:rPr>
              <w:t>-</w:t>
            </w:r>
            <w:r w:rsidR="001F0AB1">
              <w:rPr>
                <w:b w:val="0"/>
                <w:bCs w:val="0"/>
                <w:i w:val="0"/>
                <w:iCs w:val="0"/>
                <w:sz w:val="20"/>
                <w:szCs w:val="20"/>
              </w:rPr>
              <w:t>pad)</w:t>
            </w:r>
          </w:p>
          <w:p w14:paraId="389CBA90" w14:textId="77777777" w:rsidR="001F0AB1" w:rsidRDefault="001F0AB1" w:rsidP="000B4106">
            <w:pPr>
              <w:pStyle w:val="BodyText"/>
              <w:spacing w:before="60"/>
              <w:rPr>
                <w:b w:val="0"/>
                <w:bCs w:val="0"/>
                <w:i w:val="0"/>
                <w:iCs w:val="0"/>
                <w:sz w:val="20"/>
                <w:szCs w:val="20"/>
              </w:rPr>
            </w:pPr>
          </w:p>
          <w:p w14:paraId="6FADFD9A" w14:textId="451641BC" w:rsidR="001F0AB1" w:rsidRDefault="00610822" w:rsidP="000B4106">
            <w:pPr>
              <w:pStyle w:val="BodyText"/>
              <w:spacing w:before="60"/>
              <w:rPr>
                <w:b w:val="0"/>
                <w:bCs w:val="0"/>
                <w:i w:val="0"/>
                <w:iCs w:val="0"/>
                <w:sz w:val="20"/>
                <w:szCs w:val="20"/>
              </w:rPr>
            </w:pPr>
            <w:sdt>
              <w:sdtPr>
                <w:rPr>
                  <w:b w:val="0"/>
                  <w:bCs w:val="0"/>
                  <w:i w:val="0"/>
                  <w:iCs w:val="0"/>
                  <w:sz w:val="20"/>
                  <w:szCs w:val="20"/>
                </w:rPr>
                <w:id w:val="-41124510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Laptop</w:t>
            </w:r>
            <w:r w:rsidR="00E322D1">
              <w:rPr>
                <w:b w:val="0"/>
                <w:bCs w:val="0"/>
                <w:i w:val="0"/>
                <w:iCs w:val="0"/>
                <w:sz w:val="20"/>
                <w:szCs w:val="20"/>
              </w:rPr>
              <w:t xml:space="preserve"> Computer</w:t>
            </w:r>
          </w:p>
          <w:p w14:paraId="7F87DDAB" w14:textId="77777777" w:rsidR="001F0AB1" w:rsidRDefault="001F0AB1" w:rsidP="000B4106">
            <w:pPr>
              <w:pStyle w:val="ListParagraph"/>
              <w:rPr>
                <w:b/>
                <w:bCs/>
                <w:i/>
                <w:iCs/>
                <w:sz w:val="20"/>
                <w:szCs w:val="20"/>
              </w:rPr>
            </w:pPr>
          </w:p>
          <w:p w14:paraId="1A506D81" w14:textId="59C2DF3F" w:rsidR="001F0AB1" w:rsidRDefault="00610822" w:rsidP="006066CB">
            <w:pPr>
              <w:pStyle w:val="BodyText"/>
              <w:spacing w:before="60"/>
              <w:rPr>
                <w:rFonts w:ascii="Times New Roman" w:hAnsi="Times New Roman" w:cs="Times New Roman"/>
              </w:rPr>
            </w:pPr>
            <w:sdt>
              <w:sdtPr>
                <w:rPr>
                  <w:b w:val="0"/>
                  <w:bCs w:val="0"/>
                  <w:i w:val="0"/>
                  <w:iCs w:val="0"/>
                  <w:sz w:val="20"/>
                  <w:szCs w:val="20"/>
                </w:rPr>
                <w:id w:val="-1871060209"/>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Desktop Computer</w:t>
            </w:r>
          </w:p>
        </w:tc>
      </w:tr>
    </w:tbl>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56332684"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0DF6EBB2" w:rsidR="001E6A03" w:rsidRPr="00B61281" w:rsidRDefault="00B72D52" w:rsidP="00FE505D">
            <w:pPr>
              <w:pStyle w:val="Title"/>
              <w:jc w:val="left"/>
              <w:rPr>
                <w:b w:val="0"/>
                <w:bCs w:val="0"/>
                <w:sz w:val="24"/>
                <w:szCs w:val="24"/>
              </w:rPr>
            </w:pPr>
            <w:r>
              <w:rPr>
                <w:b w:val="0"/>
                <w:bCs w:val="0"/>
                <w:sz w:val="24"/>
                <w:szCs w:val="24"/>
              </w:rPr>
              <w:t>FY22</w:t>
            </w:r>
            <w:r w:rsidR="00673E84">
              <w:rPr>
                <w:b w:val="0"/>
                <w:bCs w:val="0"/>
                <w:sz w:val="24"/>
                <w:szCs w:val="24"/>
              </w:rPr>
              <w:t xml:space="preserve"> Read to Achieve (RTA)</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3F3FDA">
              <w:rPr>
                <w:b w:val="0"/>
                <w:bCs w:val="0"/>
                <w:sz w:val="24"/>
                <w:szCs w:val="24"/>
              </w:rPr>
              <w:t>Wednesday, January 5</w:t>
            </w:r>
            <w:r w:rsidR="003F3FDA" w:rsidRPr="003F3FDA">
              <w:rPr>
                <w:b w:val="0"/>
                <w:bCs w:val="0"/>
                <w:sz w:val="24"/>
                <w:szCs w:val="24"/>
                <w:vertAlign w:val="superscript"/>
              </w:rPr>
              <w:t>th</w:t>
            </w:r>
            <w:r w:rsidR="003F3FDA">
              <w:rPr>
                <w:b w:val="0"/>
                <w:bCs w:val="0"/>
                <w:sz w:val="24"/>
                <w:szCs w:val="24"/>
              </w:rPr>
              <w:t xml:space="preserve">, 2022 at 4PM ET. </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2025C14E"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7A1F25">
              <w:rPr>
                <w:b w:val="0"/>
                <w:bCs w:val="0"/>
                <w:sz w:val="24"/>
                <w:szCs w:val="24"/>
              </w:rPr>
              <w:t>Wednesday, January 12</w:t>
            </w:r>
            <w:r w:rsidR="007A1F25" w:rsidRPr="007A1F25">
              <w:rPr>
                <w:b w:val="0"/>
                <w:bCs w:val="0"/>
                <w:sz w:val="24"/>
                <w:szCs w:val="24"/>
                <w:vertAlign w:val="superscript"/>
              </w:rPr>
              <w:t>th</w:t>
            </w:r>
            <w:r w:rsidR="007A1F25">
              <w:rPr>
                <w:b w:val="0"/>
                <w:bCs w:val="0"/>
                <w:sz w:val="24"/>
                <w:szCs w:val="24"/>
              </w:rPr>
              <w:t xml:space="preserve">, 2022. </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5F772DAC"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7A1F25">
              <w:rPr>
                <w:b w:val="0"/>
                <w:bCs w:val="0"/>
                <w:sz w:val="24"/>
                <w:szCs w:val="24"/>
              </w:rPr>
              <w:t>Friday, January 21, 2022</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604AABE3" w:rsidR="002140E0" w:rsidRPr="00B61281" w:rsidRDefault="006D1B9A" w:rsidP="00FE505D">
            <w:pPr>
              <w:pStyle w:val="Title"/>
              <w:jc w:val="left"/>
              <w:rPr>
                <w:b w:val="0"/>
                <w:bCs w:val="0"/>
                <w:sz w:val="24"/>
                <w:szCs w:val="24"/>
              </w:rPr>
            </w:pPr>
            <w:r w:rsidRPr="00B61281">
              <w:rPr>
                <w:b w:val="0"/>
                <w:bCs w:val="0"/>
                <w:sz w:val="24"/>
                <w:szCs w:val="24"/>
              </w:rPr>
              <w:t>FY2</w:t>
            </w:r>
            <w:r w:rsidR="007D33BA">
              <w:rPr>
                <w:b w:val="0"/>
                <w:bCs w:val="0"/>
                <w:sz w:val="24"/>
                <w:szCs w:val="24"/>
              </w:rPr>
              <w:t>2</w:t>
            </w:r>
            <w:r w:rsidR="007E7984">
              <w:rPr>
                <w:b w:val="0"/>
                <w:bCs w:val="0"/>
                <w:sz w:val="24"/>
                <w:szCs w:val="24"/>
              </w:rPr>
              <w:t xml:space="preserve"> </w:t>
            </w:r>
            <w:r w:rsidR="007A1F25">
              <w:rPr>
                <w:b w:val="0"/>
                <w:bCs w:val="0"/>
                <w:sz w:val="24"/>
                <w:szCs w:val="24"/>
              </w:rPr>
              <w:t>RTA</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7A1F25">
              <w:rPr>
                <w:b w:val="0"/>
                <w:bCs w:val="0"/>
                <w:sz w:val="24"/>
                <w:szCs w:val="24"/>
              </w:rPr>
              <w:t>January 24-28, 2022</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2BB11030" w:rsidR="00FD362A" w:rsidRDefault="00FD362A" w:rsidP="00FD362A">
      <w:pPr>
        <w:rPr>
          <w:rStyle w:val="Hyperlink"/>
          <w:rFonts w:ascii="Arial" w:hAnsi="Arial" w:cs="Arial"/>
          <w:b/>
          <w:bCs/>
        </w:rPr>
      </w:pPr>
      <w:r w:rsidRPr="00FD362A">
        <w:rPr>
          <w:b/>
          <w:bCs/>
          <w:color w:val="1F497D"/>
        </w:rPr>
        <w:t xml:space="preserve">Email: </w:t>
      </w:r>
      <w:hyperlink r:id="rId13" w:history="1">
        <w:r w:rsidRPr="00FD362A">
          <w:rPr>
            <w:rStyle w:val="Hyperlink"/>
            <w:rFonts w:ascii="Arial" w:hAnsi="Arial" w:cs="Arial"/>
            <w:b/>
            <w:bCs/>
          </w:rPr>
          <w:t>Jennifer.bryant@education.ky.gov</w:t>
        </w:r>
      </w:hyperlink>
    </w:p>
    <w:p w14:paraId="42C6CA6B" w14:textId="5D2D2C0B" w:rsidR="007A1F25" w:rsidRDefault="007A1F25" w:rsidP="00FD362A">
      <w:pPr>
        <w:rPr>
          <w:rStyle w:val="Hyperlink"/>
          <w:rFonts w:ascii="Arial" w:hAnsi="Arial" w:cs="Arial"/>
          <w:b/>
          <w:bCs/>
        </w:rPr>
      </w:pPr>
    </w:p>
    <w:p w14:paraId="2592DEFA" w14:textId="036A68C8" w:rsidR="00FD362A" w:rsidRPr="00F8336E" w:rsidRDefault="00386E8A" w:rsidP="00EB736E">
      <w:pPr>
        <w:pStyle w:val="Title"/>
        <w:jc w:val="left"/>
        <w:rPr>
          <w:b w:val="0"/>
          <w:bCs w:val="0"/>
          <w:sz w:val="24"/>
          <w:szCs w:val="24"/>
        </w:rPr>
      </w:pPr>
      <w:r>
        <w:rPr>
          <w:b w:val="0"/>
          <w:bCs w:val="0"/>
          <w:sz w:val="24"/>
          <w:szCs w:val="24"/>
        </w:rPr>
        <w:t>Electronic reviewer applications will be accepted via email.</w:t>
      </w:r>
    </w:p>
    <w:sectPr w:rsidR="00FD362A" w:rsidRPr="00F8336E" w:rsidSect="00DE0DD9">
      <w:headerReference w:type="default" r:id="rId14"/>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076E" w14:textId="77777777" w:rsidR="00192528" w:rsidRDefault="00192528">
      <w:r>
        <w:separator/>
      </w:r>
    </w:p>
  </w:endnote>
  <w:endnote w:type="continuationSeparator" w:id="0">
    <w:p w14:paraId="467F4DE6" w14:textId="77777777" w:rsidR="00192528" w:rsidRDefault="0019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C030" w14:textId="77777777" w:rsidR="00192528" w:rsidRDefault="00192528">
      <w:r>
        <w:separator/>
      </w:r>
    </w:p>
  </w:footnote>
  <w:footnote w:type="continuationSeparator" w:id="0">
    <w:p w14:paraId="4A448A65" w14:textId="77777777" w:rsidR="00192528" w:rsidRDefault="0019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B63" w14:textId="087F225D"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2F55D8">
      <w:rPr>
        <w:b/>
        <w:bCs/>
        <w:noProof/>
        <w:sz w:val="20"/>
        <w:szCs w:val="20"/>
      </w:rPr>
      <w:t>10/28/2021</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16708"/>
    <w:rsid w:val="0002381B"/>
    <w:rsid w:val="00031914"/>
    <w:rsid w:val="00035C3B"/>
    <w:rsid w:val="00045689"/>
    <w:rsid w:val="00055734"/>
    <w:rsid w:val="00067660"/>
    <w:rsid w:val="00073654"/>
    <w:rsid w:val="00076709"/>
    <w:rsid w:val="00084179"/>
    <w:rsid w:val="000A5186"/>
    <w:rsid w:val="000B4106"/>
    <w:rsid w:val="000B510E"/>
    <w:rsid w:val="000B700A"/>
    <w:rsid w:val="000C5955"/>
    <w:rsid w:val="000C7598"/>
    <w:rsid w:val="000D0F71"/>
    <w:rsid w:val="000F0293"/>
    <w:rsid w:val="000F041F"/>
    <w:rsid w:val="000F6C9A"/>
    <w:rsid w:val="00105D16"/>
    <w:rsid w:val="00110EC0"/>
    <w:rsid w:val="001146C0"/>
    <w:rsid w:val="00115135"/>
    <w:rsid w:val="001177C5"/>
    <w:rsid w:val="001371E0"/>
    <w:rsid w:val="00140F46"/>
    <w:rsid w:val="0014426D"/>
    <w:rsid w:val="0014515D"/>
    <w:rsid w:val="00147C34"/>
    <w:rsid w:val="00153D91"/>
    <w:rsid w:val="00155714"/>
    <w:rsid w:val="00160E27"/>
    <w:rsid w:val="00162C94"/>
    <w:rsid w:val="00165D4F"/>
    <w:rsid w:val="00172384"/>
    <w:rsid w:val="001737B5"/>
    <w:rsid w:val="001845DB"/>
    <w:rsid w:val="00186E0D"/>
    <w:rsid w:val="00187812"/>
    <w:rsid w:val="00190588"/>
    <w:rsid w:val="00191978"/>
    <w:rsid w:val="00192528"/>
    <w:rsid w:val="001A2784"/>
    <w:rsid w:val="001A6A70"/>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62B5A"/>
    <w:rsid w:val="00271D6C"/>
    <w:rsid w:val="00287BEE"/>
    <w:rsid w:val="00297B9C"/>
    <w:rsid w:val="002A2818"/>
    <w:rsid w:val="002A7EEE"/>
    <w:rsid w:val="002B591C"/>
    <w:rsid w:val="002B7C3B"/>
    <w:rsid w:val="002D1568"/>
    <w:rsid w:val="002D6DD3"/>
    <w:rsid w:val="002D792D"/>
    <w:rsid w:val="002E210C"/>
    <w:rsid w:val="002E575E"/>
    <w:rsid w:val="002F55D8"/>
    <w:rsid w:val="002F6E8B"/>
    <w:rsid w:val="00310BED"/>
    <w:rsid w:val="00327B48"/>
    <w:rsid w:val="0033122C"/>
    <w:rsid w:val="003325EE"/>
    <w:rsid w:val="0033591F"/>
    <w:rsid w:val="00341691"/>
    <w:rsid w:val="00361057"/>
    <w:rsid w:val="00363FF8"/>
    <w:rsid w:val="00374D1B"/>
    <w:rsid w:val="00386E8A"/>
    <w:rsid w:val="003A3C16"/>
    <w:rsid w:val="003C3693"/>
    <w:rsid w:val="003C7C73"/>
    <w:rsid w:val="003D1B93"/>
    <w:rsid w:val="003D4CFE"/>
    <w:rsid w:val="003E7E1B"/>
    <w:rsid w:val="003F3FDA"/>
    <w:rsid w:val="003F42C9"/>
    <w:rsid w:val="003F7881"/>
    <w:rsid w:val="004016EB"/>
    <w:rsid w:val="0040439C"/>
    <w:rsid w:val="004214F5"/>
    <w:rsid w:val="00424F31"/>
    <w:rsid w:val="004276AA"/>
    <w:rsid w:val="00434D28"/>
    <w:rsid w:val="00434F07"/>
    <w:rsid w:val="004425D4"/>
    <w:rsid w:val="00453A7F"/>
    <w:rsid w:val="00455D6F"/>
    <w:rsid w:val="004612E4"/>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6698F"/>
    <w:rsid w:val="00673E84"/>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708C5"/>
    <w:rsid w:val="00772B11"/>
    <w:rsid w:val="00776552"/>
    <w:rsid w:val="00776E74"/>
    <w:rsid w:val="00777554"/>
    <w:rsid w:val="007832CA"/>
    <w:rsid w:val="00783D18"/>
    <w:rsid w:val="00787859"/>
    <w:rsid w:val="00791A1F"/>
    <w:rsid w:val="007A1F25"/>
    <w:rsid w:val="007A2996"/>
    <w:rsid w:val="007B30E4"/>
    <w:rsid w:val="007B3E98"/>
    <w:rsid w:val="007C3C8F"/>
    <w:rsid w:val="007C3E9C"/>
    <w:rsid w:val="007C4363"/>
    <w:rsid w:val="007C5065"/>
    <w:rsid w:val="007C67D2"/>
    <w:rsid w:val="007D0589"/>
    <w:rsid w:val="007D33BA"/>
    <w:rsid w:val="007D4C83"/>
    <w:rsid w:val="007E4180"/>
    <w:rsid w:val="007E7984"/>
    <w:rsid w:val="008174CA"/>
    <w:rsid w:val="00821939"/>
    <w:rsid w:val="00824F43"/>
    <w:rsid w:val="008321DE"/>
    <w:rsid w:val="008323D5"/>
    <w:rsid w:val="00832560"/>
    <w:rsid w:val="00833041"/>
    <w:rsid w:val="008343D6"/>
    <w:rsid w:val="008357AF"/>
    <w:rsid w:val="0084508A"/>
    <w:rsid w:val="008735FA"/>
    <w:rsid w:val="00876CC8"/>
    <w:rsid w:val="008805C1"/>
    <w:rsid w:val="00881A92"/>
    <w:rsid w:val="008846DD"/>
    <w:rsid w:val="00885062"/>
    <w:rsid w:val="008902F2"/>
    <w:rsid w:val="008A6D93"/>
    <w:rsid w:val="008B2C92"/>
    <w:rsid w:val="008D120F"/>
    <w:rsid w:val="008F1E31"/>
    <w:rsid w:val="008F457A"/>
    <w:rsid w:val="008F4971"/>
    <w:rsid w:val="00907BEA"/>
    <w:rsid w:val="00923A36"/>
    <w:rsid w:val="00924473"/>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602F"/>
    <w:rsid w:val="009E6A77"/>
    <w:rsid w:val="009F36CA"/>
    <w:rsid w:val="009F5E20"/>
    <w:rsid w:val="009F6B59"/>
    <w:rsid w:val="00A07E67"/>
    <w:rsid w:val="00A174C1"/>
    <w:rsid w:val="00A261C9"/>
    <w:rsid w:val="00A75AFF"/>
    <w:rsid w:val="00AA3739"/>
    <w:rsid w:val="00AA5625"/>
    <w:rsid w:val="00AA7C3E"/>
    <w:rsid w:val="00AB062C"/>
    <w:rsid w:val="00AB5901"/>
    <w:rsid w:val="00AB7C6F"/>
    <w:rsid w:val="00AC2E53"/>
    <w:rsid w:val="00AC7A5C"/>
    <w:rsid w:val="00AD0A1F"/>
    <w:rsid w:val="00AF2441"/>
    <w:rsid w:val="00AF28CE"/>
    <w:rsid w:val="00AF7A22"/>
    <w:rsid w:val="00B0525D"/>
    <w:rsid w:val="00B0532E"/>
    <w:rsid w:val="00B06426"/>
    <w:rsid w:val="00B30D9A"/>
    <w:rsid w:val="00B3662C"/>
    <w:rsid w:val="00B56339"/>
    <w:rsid w:val="00B602FF"/>
    <w:rsid w:val="00B61281"/>
    <w:rsid w:val="00B7153B"/>
    <w:rsid w:val="00B72D52"/>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4105C"/>
    <w:rsid w:val="00C60030"/>
    <w:rsid w:val="00C90B33"/>
    <w:rsid w:val="00CA5A04"/>
    <w:rsid w:val="00CA5B11"/>
    <w:rsid w:val="00CA6D47"/>
    <w:rsid w:val="00CC1A71"/>
    <w:rsid w:val="00CD0701"/>
    <w:rsid w:val="00CE2E0A"/>
    <w:rsid w:val="00CE3B2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3039"/>
    <w:rsid w:val="00DF2BC8"/>
    <w:rsid w:val="00E0203A"/>
    <w:rsid w:val="00E0526F"/>
    <w:rsid w:val="00E0615D"/>
    <w:rsid w:val="00E12998"/>
    <w:rsid w:val="00E30E66"/>
    <w:rsid w:val="00E322D1"/>
    <w:rsid w:val="00E32E6B"/>
    <w:rsid w:val="00E35ADE"/>
    <w:rsid w:val="00E41FE0"/>
    <w:rsid w:val="00E42F64"/>
    <w:rsid w:val="00E64EDF"/>
    <w:rsid w:val="00E711F1"/>
    <w:rsid w:val="00E74AAF"/>
    <w:rsid w:val="00E753C6"/>
    <w:rsid w:val="00E805D8"/>
    <w:rsid w:val="00E875AF"/>
    <w:rsid w:val="00E95598"/>
    <w:rsid w:val="00E9664B"/>
    <w:rsid w:val="00E971F9"/>
    <w:rsid w:val="00EB0D10"/>
    <w:rsid w:val="00EB17BC"/>
    <w:rsid w:val="00EB736E"/>
    <w:rsid w:val="00EC04F8"/>
    <w:rsid w:val="00EE47F5"/>
    <w:rsid w:val="00EF11E3"/>
    <w:rsid w:val="00EF748C"/>
    <w:rsid w:val="00EF7CB5"/>
    <w:rsid w:val="00F017E0"/>
    <w:rsid w:val="00F1213E"/>
    <w:rsid w:val="00F22312"/>
    <w:rsid w:val="00F26018"/>
    <w:rsid w:val="00F30975"/>
    <w:rsid w:val="00F34F2F"/>
    <w:rsid w:val="00F350D1"/>
    <w:rsid w:val="00F36F81"/>
    <w:rsid w:val="00F4739B"/>
    <w:rsid w:val="00F60970"/>
    <w:rsid w:val="00F660D4"/>
    <w:rsid w:val="00F8336E"/>
    <w:rsid w:val="00F93D37"/>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2021-10-29T04:00:00+00:00</Publication_x0020_Date>
    <Audience1 xmlns="3a62de7d-ba57-4f43-9dae-9623ba637be0">
      <Value>1</Value>
      <Value>2</Value>
      <Value>10</Value>
    </Audience1>
    <_dlc_DocId xmlns="3a62de7d-ba57-4f43-9dae-9623ba637be0">KYED-320-745</_dlc_DocId>
    <_dlc_DocIdUrl xmlns="3a62de7d-ba57-4f43-9dae-9623ba637be0">
      <Url>https://education-edit.ky.gov/districts/business/_layouts/15/DocIdRedir.aspx?ID=KYED-320-745</Url>
      <Description>KYED-320-745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2.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3.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B2E9A4-2721-4CB1-AEA2-ACD159D3F0C8}"/>
</file>

<file path=customXml/itemProps6.xml><?xml version="1.0" encoding="utf-8"?>
<ds:datastoreItem xmlns:ds="http://schemas.openxmlformats.org/officeDocument/2006/customXml" ds:itemID="{C073132A-A974-4A9E-AFC6-901F403A3884}"/>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2</cp:revision>
  <cp:lastPrinted>2018-09-06T19:24:00Z</cp:lastPrinted>
  <dcterms:created xsi:type="dcterms:W3CDTF">2021-10-28T14:53:00Z</dcterms:created>
  <dcterms:modified xsi:type="dcterms:W3CDTF">2021-10-28T14:53:00Z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dfbcdfa3-6c68-4061-9790-37937630cbc1</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