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AE0E0" w14:textId="435739A2" w:rsidR="00401A9C" w:rsidRPr="006156D0" w:rsidRDefault="005F30C6" w:rsidP="001648E8">
      <w:pPr>
        <w:jc w:val="center"/>
        <w:rPr>
          <w:b/>
          <w:bCs/>
          <w:sz w:val="32"/>
          <w:szCs w:val="32"/>
        </w:rPr>
      </w:pPr>
      <w:r w:rsidRPr="006156D0">
        <w:rPr>
          <w:b/>
          <w:bCs/>
          <w:sz w:val="32"/>
          <w:szCs w:val="32"/>
        </w:rPr>
        <w:t>FY23 Calming Space Awards</w:t>
      </w:r>
    </w:p>
    <w:p w14:paraId="34187607" w14:textId="77777777" w:rsidR="006F4954" w:rsidRPr="00907B54" w:rsidRDefault="006F4954" w:rsidP="006F4954">
      <w:pPr>
        <w:tabs>
          <w:tab w:val="left" w:pos="1992"/>
        </w:tabs>
        <w:jc w:val="center"/>
        <w:rPr>
          <w:rFonts w:cstheme="minorHAnsi"/>
          <w:sz w:val="24"/>
          <w:szCs w:val="24"/>
        </w:rPr>
      </w:pPr>
      <w:r w:rsidRPr="00907B54">
        <w:rPr>
          <w:rFonts w:cstheme="minorHAnsi"/>
          <w:sz w:val="24"/>
          <w:szCs w:val="24"/>
        </w:rPr>
        <w:t xml:space="preserve">Awards are contingent upon administrator review of grant application and other conditions as deemed necessary which may include budget amendments based on requirements of the RFA. </w:t>
      </w:r>
    </w:p>
    <w:p w14:paraId="2974C702" w14:textId="77777777" w:rsidR="006F4954" w:rsidRPr="00907B54" w:rsidRDefault="006F4954" w:rsidP="006F4954">
      <w:pPr>
        <w:tabs>
          <w:tab w:val="left" w:pos="1992"/>
        </w:tabs>
        <w:jc w:val="center"/>
        <w:rPr>
          <w:rFonts w:cstheme="minorHAnsi"/>
          <w:b/>
          <w:sz w:val="24"/>
          <w:szCs w:val="24"/>
        </w:rPr>
      </w:pPr>
      <w:r w:rsidRPr="00907B54">
        <w:rPr>
          <w:rFonts w:cstheme="minorHAnsi"/>
          <w:sz w:val="24"/>
          <w:szCs w:val="24"/>
        </w:rPr>
        <w:t>Posting should not be considered final notice of award</w:t>
      </w:r>
      <w:r w:rsidRPr="00907B54">
        <w:rPr>
          <w:rFonts w:cstheme="minorHAnsi"/>
          <w:b/>
          <w:sz w:val="24"/>
          <w:szCs w:val="24"/>
        </w:rPr>
        <w:t>.</w:t>
      </w:r>
    </w:p>
    <w:tbl>
      <w:tblPr>
        <w:tblW w:w="2737" w:type="dxa"/>
        <w:tblInd w:w="3331" w:type="dxa"/>
        <w:tblLook w:val="04A0" w:firstRow="1" w:lastRow="0" w:firstColumn="1" w:lastColumn="0" w:noHBand="0" w:noVBand="1"/>
      </w:tblPr>
      <w:tblGrid>
        <w:gridCol w:w="1017"/>
        <w:gridCol w:w="1720"/>
      </w:tblGrid>
      <w:tr w:rsidR="006156D0" w:rsidRPr="006156D0" w14:paraId="55DA9958" w14:textId="77777777" w:rsidTr="00700BBF">
        <w:trPr>
          <w:trHeight w:val="312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5F0F0A" w14:textId="23206326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Region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D0A1C3" w14:textId="2C887B8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District</w:t>
            </w:r>
          </w:p>
        </w:tc>
      </w:tr>
      <w:tr w:rsidR="006156D0" w:rsidRPr="006156D0" w14:paraId="01906429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A733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CKEC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2E63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Nelson</w:t>
            </w:r>
          </w:p>
        </w:tc>
      </w:tr>
      <w:tr w:rsidR="006156D0" w:rsidRPr="006156D0" w14:paraId="75C34FA9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245B" w14:textId="54A6A3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7806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Jefferson</w:t>
            </w:r>
          </w:p>
        </w:tc>
      </w:tr>
      <w:tr w:rsidR="006156D0" w:rsidRPr="006156D0" w14:paraId="58283CE5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07E8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GRREC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3B1A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Barren</w:t>
            </w:r>
          </w:p>
        </w:tc>
      </w:tr>
      <w:tr w:rsidR="006156D0" w:rsidRPr="006156D0" w14:paraId="086B4292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FEFA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KEDC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71DF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Boyd</w:t>
            </w:r>
          </w:p>
        </w:tc>
      </w:tr>
      <w:tr w:rsidR="006156D0" w:rsidRPr="006156D0" w14:paraId="66163B7E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8441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KVEC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6158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Perry</w:t>
            </w:r>
          </w:p>
        </w:tc>
      </w:tr>
      <w:tr w:rsidR="006156D0" w:rsidRPr="006156D0" w14:paraId="5A88072D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3865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NCKES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82E9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Beechwood</w:t>
            </w:r>
          </w:p>
        </w:tc>
      </w:tr>
      <w:tr w:rsidR="006156D0" w:rsidRPr="006156D0" w14:paraId="686E6B8A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1DB8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OVEC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E38E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Shelby</w:t>
            </w:r>
          </w:p>
        </w:tc>
      </w:tr>
      <w:tr w:rsidR="006156D0" w:rsidRPr="006156D0" w14:paraId="4DB2B46C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8CBC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EEF3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Laurel</w:t>
            </w:r>
          </w:p>
        </w:tc>
      </w:tr>
      <w:tr w:rsidR="006156D0" w:rsidRPr="006156D0" w14:paraId="50247EC6" w14:textId="77777777" w:rsidTr="00700BBF">
        <w:trPr>
          <w:trHeight w:val="312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6C66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WEKC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64BE" w14:textId="77777777" w:rsidR="006156D0" w:rsidRPr="006156D0" w:rsidRDefault="006156D0" w:rsidP="00615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56D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Webster</w:t>
            </w:r>
          </w:p>
        </w:tc>
      </w:tr>
    </w:tbl>
    <w:p w14:paraId="6520C91F" w14:textId="77777777" w:rsidR="001648E8" w:rsidRDefault="001648E8" w:rsidP="001648E8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0CDA633" w14:textId="35D08B85" w:rsidR="001648E8" w:rsidRPr="00907B54" w:rsidRDefault="001648E8" w:rsidP="001648E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>If you have programmatic questions, please contact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Heather Bushelman at </w:t>
      </w:r>
      <w:hyperlink r:id="rId5" w:history="1">
        <w:r w:rsidRPr="008536A5">
          <w:rPr>
            <w:rStyle w:val="Hyperlink"/>
            <w:rFonts w:cstheme="minorHAnsi"/>
            <w:sz w:val="24"/>
            <w:szCs w:val="24"/>
            <w:shd w:val="clear" w:color="auto" w:fill="FFFFFF"/>
          </w:rPr>
          <w:t>Heather.Bushelman@education.ky.gov</w:t>
        </w:r>
      </w:hyperlink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3C6DBA02" w14:textId="46A15FF0" w:rsidR="001648E8" w:rsidRDefault="001648E8" w:rsidP="001648E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>If you have questions related to the application process, please contact Jennifer Bryant at </w:t>
      </w:r>
      <w:hyperlink r:id="rId6" w:history="1">
        <w:r w:rsidRPr="00907B54">
          <w:rPr>
            <w:rStyle w:val="Hyperlink"/>
            <w:rFonts w:cstheme="minorHAnsi"/>
            <w:sz w:val="24"/>
            <w:szCs w:val="24"/>
            <w:shd w:val="clear" w:color="auto" w:fill="FFFFFF"/>
          </w:rPr>
          <w:t>jennifer.bryant@education.ky.gov</w:t>
        </w:r>
      </w:hyperlink>
      <w:r w:rsidRPr="00907B54">
        <w:rPr>
          <w:rFonts w:cstheme="minorHAnsi"/>
          <w:color w:val="333333"/>
          <w:sz w:val="24"/>
          <w:szCs w:val="24"/>
          <w:shd w:val="clear" w:color="auto" w:fill="FFFFFF"/>
        </w:rPr>
        <w:t>.​</w:t>
      </w:r>
    </w:p>
    <w:p w14:paraId="37EA5C45" w14:textId="410E188A" w:rsidR="00700BBF" w:rsidRDefault="00700BBF" w:rsidP="00700B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F5EE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lease note that the following map was used to assign cooperative region</w:t>
      </w:r>
      <w:r w:rsidR="00BF5257">
        <w:rPr>
          <w:rFonts w:cstheme="minorHAnsi"/>
          <w:sz w:val="24"/>
          <w:szCs w:val="24"/>
        </w:rPr>
        <w:t xml:space="preserve"> when districts receive services from multiple </w:t>
      </w:r>
      <w:r w:rsidR="00F73750">
        <w:rPr>
          <w:rFonts w:cstheme="minorHAnsi"/>
          <w:sz w:val="24"/>
          <w:szCs w:val="24"/>
        </w:rPr>
        <w:t>cooperatives</w:t>
      </w:r>
      <w:r>
        <w:rPr>
          <w:rFonts w:cstheme="minorHAnsi"/>
          <w:sz w:val="24"/>
          <w:szCs w:val="24"/>
        </w:rPr>
        <w:t xml:space="preserve">. </w:t>
      </w:r>
    </w:p>
    <w:p w14:paraId="5ADEE8ED" w14:textId="6F315344" w:rsidR="002933A0" w:rsidRDefault="00EB0DB8" w:rsidP="006156D0">
      <w:pPr>
        <w:jc w:val="center"/>
      </w:pPr>
      <w:r>
        <w:rPr>
          <w:noProof/>
        </w:rPr>
        <w:drawing>
          <wp:inline distT="0" distB="0" distL="0" distR="0" wp14:anchorId="6E110E1E" wp14:editId="1C8BECEF">
            <wp:extent cx="3794760" cy="2890049"/>
            <wp:effectExtent l="0" t="0" r="0" b="5715"/>
            <wp:docPr id="2" name="Picture 2" descr="Special Education Service Regions: Kentucky County and Independent School District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221" cy="2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832"/>
    <w:multiLevelType w:val="hybridMultilevel"/>
    <w:tmpl w:val="2F24CFF4"/>
    <w:lvl w:ilvl="0" w:tplc="6E064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C6"/>
    <w:rsid w:val="001648E8"/>
    <w:rsid w:val="002014C4"/>
    <w:rsid w:val="002933A0"/>
    <w:rsid w:val="003C7E0F"/>
    <w:rsid w:val="00401A9C"/>
    <w:rsid w:val="00512BA2"/>
    <w:rsid w:val="005F30C6"/>
    <w:rsid w:val="006156D0"/>
    <w:rsid w:val="00617137"/>
    <w:rsid w:val="006F4954"/>
    <w:rsid w:val="00700BBF"/>
    <w:rsid w:val="008F5EE0"/>
    <w:rsid w:val="00A454E9"/>
    <w:rsid w:val="00BF5257"/>
    <w:rsid w:val="00D7051E"/>
    <w:rsid w:val="00EA3D9E"/>
    <w:rsid w:val="00EB0DB8"/>
    <w:rsid w:val="00F421C5"/>
    <w:rsid w:val="00F7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0EFA"/>
  <w15:chartTrackingRefBased/>
  <w15:docId w15:val="{40AD06CD-ED08-4032-89B9-7FA917B3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8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8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.bryant@education.ky.gov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Heather.Bushelman@education.ky.gov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Commissioner's Office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2022-06-17T04:00:00+00:00</Publication_x0020_Date>
    <Audience1 xmlns="3a62de7d-ba57-4f43-9dae-9623ba637be0"/>
    <_dlc_DocId xmlns="3a62de7d-ba57-4f43-9dae-9623ba637be0">KYED-320-778</_dlc_DocId>
    <_dlc_DocIdUrl xmlns="3a62de7d-ba57-4f43-9dae-9623ba637be0">
      <Url>https://www.education.ky.gov/districts/business/_layouts/15/DocIdRedir.aspx?ID=KYED-320-778</Url>
      <Description>KYED-320-778</Description>
    </_dlc_DocIdUrl>
  </documentManagement>
</p:properties>
</file>

<file path=customXml/itemProps1.xml><?xml version="1.0" encoding="utf-8"?>
<ds:datastoreItem xmlns:ds="http://schemas.openxmlformats.org/officeDocument/2006/customXml" ds:itemID="{5659FD77-B59E-48FF-9157-CB6805364744}"/>
</file>

<file path=customXml/itemProps2.xml><?xml version="1.0" encoding="utf-8"?>
<ds:datastoreItem xmlns:ds="http://schemas.openxmlformats.org/officeDocument/2006/customXml" ds:itemID="{7C798854-4D2F-4872-A16D-CAC6DC9EC551}"/>
</file>

<file path=customXml/itemProps3.xml><?xml version="1.0" encoding="utf-8"?>
<ds:datastoreItem xmlns:ds="http://schemas.openxmlformats.org/officeDocument/2006/customXml" ds:itemID="{3764E218-D2B0-4188-A7E8-18A1480909F8}"/>
</file>

<file path=customXml/itemProps4.xml><?xml version="1.0" encoding="utf-8"?>
<ds:datastoreItem xmlns:ds="http://schemas.openxmlformats.org/officeDocument/2006/customXml" ds:itemID="{324CF673-AD44-4CEA-A457-6B0A85B0B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AWARDSCalming Spaces FY23</dc:title>
  <dc:subject/>
  <dc:creator>Bryant, Jennifer - Division of Budget and Financial Management</dc:creator>
  <cp:keywords/>
  <dc:description/>
  <cp:lastModifiedBy>Raghavapuram, Shravanthi - Division of Communications</cp:lastModifiedBy>
  <cp:revision>2</cp:revision>
  <cp:lastPrinted>2022-06-15T20:05:00Z</cp:lastPrinted>
  <dcterms:created xsi:type="dcterms:W3CDTF">2022-06-17T18:35:00Z</dcterms:created>
  <dcterms:modified xsi:type="dcterms:W3CDTF">2022-06-17T18:35:00Z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0ca4bf25-c3e6-48a6-b7b6-b5f2f87af4d6</vt:lpwstr>
  </property>
</Properties>
</file>