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ED33" w14:textId="1035A168" w:rsidR="006420A7" w:rsidRPr="000D7B34" w:rsidRDefault="00B34D11" w:rsidP="007872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3A63">
        <w:rPr>
          <w:rFonts w:ascii="Times New Roman" w:hAnsi="Times New Roman" w:cs="Times New Roman"/>
          <w:b/>
          <w:bCs/>
          <w:noProof/>
          <w:highlight w:val="cyan"/>
        </w:rPr>
        <w:t>PUT ON DISTRICT LETTERHEAD</w:t>
      </w:r>
    </w:p>
    <w:p w14:paraId="67ADC842" w14:textId="77777777" w:rsidR="00D76F32" w:rsidRPr="000D7B34" w:rsidRDefault="00D76F32" w:rsidP="005843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DA9FB6" w14:textId="77777777" w:rsidR="00D76F32" w:rsidRPr="000D7B34" w:rsidRDefault="00D76F32" w:rsidP="005843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024FD6" w14:textId="2562391B" w:rsidR="001A71D6" w:rsidRPr="000D7B34" w:rsidRDefault="00B34D11" w:rsidP="0058439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33A63">
        <w:rPr>
          <w:rFonts w:ascii="Times New Roman" w:hAnsi="Times New Roman" w:cs="Times New Roman"/>
          <w:b/>
          <w:bCs/>
          <w:highlight w:val="cyan"/>
        </w:rPr>
        <w:t>Date of Request</w:t>
      </w:r>
    </w:p>
    <w:p w14:paraId="7B16EEE1" w14:textId="77777777" w:rsidR="001A71D6" w:rsidRPr="000D7B34" w:rsidRDefault="001A71D6" w:rsidP="005843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89102F" w14:textId="1C92C41E" w:rsidR="00D80110" w:rsidRPr="000D7B34" w:rsidRDefault="00B34D11" w:rsidP="0058439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33A63">
        <w:rPr>
          <w:rFonts w:ascii="Times New Roman" w:hAnsi="Times New Roman" w:cs="Times New Roman"/>
          <w:b/>
          <w:bCs/>
          <w:highlight w:val="cyan"/>
        </w:rPr>
        <w:t>Insert Board Chair</w:t>
      </w:r>
      <w:r w:rsidR="00654CD4" w:rsidRPr="00933A63">
        <w:rPr>
          <w:rFonts w:ascii="Times New Roman" w:hAnsi="Times New Roman" w:cs="Times New Roman"/>
          <w:b/>
          <w:bCs/>
          <w:highlight w:val="cyan"/>
        </w:rPr>
        <w:t>person’s</w:t>
      </w:r>
      <w:r w:rsidRPr="00933A63">
        <w:rPr>
          <w:rFonts w:ascii="Times New Roman" w:hAnsi="Times New Roman" w:cs="Times New Roman"/>
          <w:b/>
          <w:bCs/>
          <w:highlight w:val="cyan"/>
        </w:rPr>
        <w:t xml:space="preserve"> Name/Address</w:t>
      </w:r>
    </w:p>
    <w:p w14:paraId="5A2A57FB" w14:textId="77777777" w:rsidR="00D80110" w:rsidRPr="000D7B34" w:rsidRDefault="00D80110" w:rsidP="005843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BE3728" w14:textId="53487FC2" w:rsidR="00012B48" w:rsidRPr="000D7B34" w:rsidRDefault="00012B48" w:rsidP="005843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7B34">
        <w:rPr>
          <w:rFonts w:ascii="Times New Roman" w:hAnsi="Times New Roman" w:cs="Times New Roman"/>
        </w:rPr>
        <w:t>RE:</w:t>
      </w:r>
      <w:r w:rsidRPr="000D7B34">
        <w:rPr>
          <w:rFonts w:ascii="Times New Roman" w:hAnsi="Times New Roman" w:cs="Times New Roman"/>
        </w:rPr>
        <w:tab/>
        <w:t xml:space="preserve">Request for Board Approval </w:t>
      </w:r>
      <w:proofErr w:type="gramStart"/>
      <w:r w:rsidRPr="000D7B34">
        <w:rPr>
          <w:rFonts w:ascii="Times New Roman" w:hAnsi="Times New Roman" w:cs="Times New Roman"/>
        </w:rPr>
        <w:t>to adopt</w:t>
      </w:r>
      <w:proofErr w:type="gramEnd"/>
      <w:r w:rsidRPr="000D7B34">
        <w:rPr>
          <w:rFonts w:ascii="Times New Roman" w:hAnsi="Times New Roman" w:cs="Times New Roman"/>
        </w:rPr>
        <w:t xml:space="preserve"> the Kentucky Model Procurement Code </w:t>
      </w:r>
    </w:p>
    <w:p w14:paraId="5CA00CE2" w14:textId="77777777" w:rsidR="00012B48" w:rsidRPr="000D7B34" w:rsidRDefault="00012B48" w:rsidP="005843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71E453" w14:textId="77B78635" w:rsidR="00D80110" w:rsidRDefault="00B34D11" w:rsidP="005843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7B34">
        <w:rPr>
          <w:rFonts w:ascii="Times New Roman" w:hAnsi="Times New Roman" w:cs="Times New Roman"/>
        </w:rPr>
        <w:t xml:space="preserve">Dear </w:t>
      </w:r>
      <w:r w:rsidR="00654CD4">
        <w:rPr>
          <w:rFonts w:ascii="Times New Roman" w:hAnsi="Times New Roman" w:cs="Times New Roman"/>
        </w:rPr>
        <w:t>Board Chair,</w:t>
      </w:r>
    </w:p>
    <w:p w14:paraId="6027CA2F" w14:textId="77777777" w:rsidR="00B34D11" w:rsidRPr="000D7B34" w:rsidRDefault="00B34D11" w:rsidP="005843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5E03F1" w14:textId="232787D6" w:rsidR="39556A3D" w:rsidRPr="000D7B34" w:rsidRDefault="39556A3D" w:rsidP="005843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7B34">
        <w:rPr>
          <w:rFonts w:ascii="Times New Roman" w:hAnsi="Times New Roman" w:cs="Times New Roman"/>
        </w:rPr>
        <w:t xml:space="preserve">It has come to </w:t>
      </w:r>
      <w:r w:rsidR="00B34D11" w:rsidRPr="000D7B34">
        <w:rPr>
          <w:rFonts w:ascii="Times New Roman" w:hAnsi="Times New Roman" w:cs="Times New Roman"/>
        </w:rPr>
        <w:t xml:space="preserve">my attention that our </w:t>
      </w:r>
      <w:r w:rsidR="0988BA9F" w:rsidRPr="000D7B34">
        <w:rPr>
          <w:rFonts w:ascii="Times New Roman" w:hAnsi="Times New Roman" w:cs="Times New Roman"/>
        </w:rPr>
        <w:t xml:space="preserve">School District is </w:t>
      </w:r>
      <w:r w:rsidRPr="000D7B34">
        <w:rPr>
          <w:rFonts w:ascii="Times New Roman" w:hAnsi="Times New Roman" w:cs="Times New Roman"/>
        </w:rPr>
        <w:t>only one of a handful of school districts in Kentucky who continue to use the Bid Law option for procurement</w:t>
      </w:r>
      <w:r w:rsidR="00B34D11" w:rsidRPr="000D7B34">
        <w:rPr>
          <w:rFonts w:ascii="Times New Roman" w:hAnsi="Times New Roman" w:cs="Times New Roman"/>
        </w:rPr>
        <w:t xml:space="preserve"> (KRS 424.260)</w:t>
      </w:r>
      <w:r w:rsidRPr="000D7B34">
        <w:rPr>
          <w:rFonts w:ascii="Times New Roman" w:hAnsi="Times New Roman" w:cs="Times New Roman"/>
        </w:rPr>
        <w:t xml:space="preserve">, </w:t>
      </w:r>
      <w:r w:rsidR="00B34D11" w:rsidRPr="000D7B34">
        <w:rPr>
          <w:rFonts w:ascii="Times New Roman" w:hAnsi="Times New Roman" w:cs="Times New Roman"/>
        </w:rPr>
        <w:t xml:space="preserve">instead of </w:t>
      </w:r>
      <w:r w:rsidRPr="000D7B34">
        <w:rPr>
          <w:rFonts w:ascii="Times New Roman" w:hAnsi="Times New Roman" w:cs="Times New Roman"/>
        </w:rPr>
        <w:t>adopting the Kentucky Model Procurement Code (</w:t>
      </w:r>
      <w:r w:rsidR="00787210" w:rsidRPr="000D7B34">
        <w:rPr>
          <w:rFonts w:ascii="Times New Roman" w:hAnsi="Times New Roman" w:cs="Times New Roman"/>
        </w:rPr>
        <w:t xml:space="preserve">“the </w:t>
      </w:r>
      <w:r w:rsidRPr="000D7B34">
        <w:rPr>
          <w:rFonts w:ascii="Times New Roman" w:hAnsi="Times New Roman" w:cs="Times New Roman"/>
        </w:rPr>
        <w:t>KMPC</w:t>
      </w:r>
      <w:r w:rsidR="00787210" w:rsidRPr="000D7B34">
        <w:rPr>
          <w:rFonts w:ascii="Times New Roman" w:hAnsi="Times New Roman" w:cs="Times New Roman"/>
        </w:rPr>
        <w:t>”</w:t>
      </w:r>
      <w:r w:rsidRPr="000D7B34">
        <w:rPr>
          <w:rFonts w:ascii="Times New Roman" w:hAnsi="Times New Roman" w:cs="Times New Roman"/>
        </w:rPr>
        <w:t>), which is codified for local agencies in KRS 45A</w:t>
      </w:r>
      <w:r w:rsidR="5076538C" w:rsidRPr="000D7B34">
        <w:rPr>
          <w:rFonts w:ascii="Times New Roman" w:hAnsi="Times New Roman" w:cs="Times New Roman"/>
        </w:rPr>
        <w:t>.34</w:t>
      </w:r>
      <w:r w:rsidR="00956C40">
        <w:rPr>
          <w:rFonts w:ascii="Times New Roman" w:hAnsi="Times New Roman" w:cs="Times New Roman"/>
        </w:rPr>
        <w:t>5</w:t>
      </w:r>
      <w:r w:rsidR="5076538C" w:rsidRPr="000D7B34">
        <w:rPr>
          <w:rFonts w:ascii="Times New Roman" w:hAnsi="Times New Roman" w:cs="Times New Roman"/>
        </w:rPr>
        <w:t xml:space="preserve"> to 45A.460.</w:t>
      </w:r>
    </w:p>
    <w:p w14:paraId="47342740" w14:textId="6472BA4E" w:rsidR="7F121EC3" w:rsidRPr="000D7B34" w:rsidRDefault="7F121EC3" w:rsidP="005843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64FA4C" w14:textId="54A0BE51" w:rsidR="001F5305" w:rsidRDefault="001F5305" w:rsidP="001F53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7B34">
        <w:rPr>
          <w:rFonts w:ascii="Times New Roman" w:hAnsi="Times New Roman" w:cs="Times New Roman"/>
        </w:rPr>
        <w:t xml:space="preserve">It is my understanding that </w:t>
      </w:r>
      <w:proofErr w:type="gramStart"/>
      <w:r w:rsidRPr="000D7B34">
        <w:rPr>
          <w:rFonts w:ascii="Times New Roman" w:hAnsi="Times New Roman" w:cs="Times New Roman"/>
        </w:rPr>
        <w:t>the majority of</w:t>
      </w:r>
      <w:proofErr w:type="gramEnd"/>
      <w:r w:rsidRPr="000D7B34">
        <w:rPr>
          <w:rFonts w:ascii="Times New Roman" w:hAnsi="Times New Roman" w:cs="Times New Roman"/>
        </w:rPr>
        <w:t xml:space="preserve"> our Kentucky school districts have adopted the KMPC, because of </w:t>
      </w:r>
      <w:r w:rsidR="00030E73">
        <w:rPr>
          <w:rFonts w:ascii="Times New Roman" w:hAnsi="Times New Roman" w:cs="Times New Roman"/>
        </w:rPr>
        <w:t xml:space="preserve">the many </w:t>
      </w:r>
      <w:r w:rsidRPr="000D7B34">
        <w:rPr>
          <w:rFonts w:ascii="Times New Roman" w:hAnsi="Times New Roman" w:cs="Times New Roman"/>
        </w:rPr>
        <w:t>advantages of doing so.</w:t>
      </w:r>
      <w:r w:rsidR="00346579">
        <w:rPr>
          <w:rFonts w:ascii="Times New Roman" w:hAnsi="Times New Roman" w:cs="Times New Roman"/>
        </w:rPr>
        <w:t xml:space="preserve"> </w:t>
      </w:r>
    </w:p>
    <w:p w14:paraId="2CD90F9F" w14:textId="00C827D7" w:rsidR="001F5305" w:rsidRPr="000D7B34" w:rsidRDefault="00346579" w:rsidP="001F53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For example, B</w:t>
      </w:r>
      <w:r w:rsidR="001F5305" w:rsidRPr="000D7B34">
        <w:rPr>
          <w:rFonts w:ascii="Times New Roman" w:hAnsi="Times New Roman" w:cs="Times New Roman"/>
        </w:rPr>
        <w:t>id Law requires that all purchases and contracts valued at more than $</w:t>
      </w:r>
      <w:r w:rsidR="00083325">
        <w:rPr>
          <w:rFonts w:ascii="Times New Roman" w:hAnsi="Times New Roman" w:cs="Times New Roman"/>
        </w:rPr>
        <w:t>4</w:t>
      </w:r>
      <w:r w:rsidR="001F5305" w:rsidRPr="000D7B34">
        <w:rPr>
          <w:rFonts w:ascii="Times New Roman" w:hAnsi="Times New Roman" w:cs="Times New Roman"/>
        </w:rPr>
        <w:t xml:space="preserve">0,000, with a limited number of exceptions, are posted in the local newspaper for competitive bids. Contracts are primarily </w:t>
      </w:r>
      <w:proofErr w:type="gramStart"/>
      <w:r w:rsidR="001F5305" w:rsidRPr="000D7B34">
        <w:rPr>
          <w:rFonts w:ascii="Times New Roman" w:hAnsi="Times New Roman" w:cs="Times New Roman"/>
        </w:rPr>
        <w:t>awarded by</w:t>
      </w:r>
      <w:proofErr w:type="gramEnd"/>
      <w:r w:rsidR="001F5305" w:rsidRPr="000D7B34">
        <w:rPr>
          <w:rFonts w:ascii="Times New Roman" w:hAnsi="Times New Roman" w:cs="Times New Roman"/>
        </w:rPr>
        <w:t xml:space="preserve"> the lowest price.  Bid Law is often referred to as the “Low Bid” approach</w:t>
      </w:r>
      <w:r w:rsidR="00817ABF">
        <w:rPr>
          <w:rFonts w:ascii="Times New Roman" w:hAnsi="Times New Roman" w:cs="Times New Roman"/>
        </w:rPr>
        <w:t xml:space="preserve"> and there is minimal guidance </w:t>
      </w:r>
      <w:r w:rsidR="001F5305" w:rsidRPr="000D7B34">
        <w:rPr>
          <w:rFonts w:ascii="Times New Roman" w:hAnsi="Times New Roman" w:cs="Times New Roman"/>
        </w:rPr>
        <w:t xml:space="preserve">provided outside </w:t>
      </w:r>
      <w:r w:rsidR="00817ABF">
        <w:rPr>
          <w:rFonts w:ascii="Times New Roman" w:hAnsi="Times New Roman" w:cs="Times New Roman"/>
        </w:rPr>
        <w:t>the short one-page statute.</w:t>
      </w:r>
    </w:p>
    <w:p w14:paraId="1E391AD5" w14:textId="77777777" w:rsidR="001F5305" w:rsidRPr="000D7B34" w:rsidRDefault="001F5305" w:rsidP="001F53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616945" w14:textId="77777777" w:rsidR="00030E73" w:rsidRDefault="00E64AC6" w:rsidP="005843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contrast, </w:t>
      </w:r>
      <w:proofErr w:type="gramStart"/>
      <w:r>
        <w:rPr>
          <w:rFonts w:ascii="Times New Roman" w:hAnsi="Times New Roman" w:cs="Times New Roman"/>
        </w:rPr>
        <w:t xml:space="preserve">the </w:t>
      </w:r>
      <w:r w:rsidR="001F5305" w:rsidRPr="000D7B34">
        <w:rPr>
          <w:rFonts w:ascii="Times New Roman" w:hAnsi="Times New Roman" w:cs="Times New Roman"/>
        </w:rPr>
        <w:t>KMPC</w:t>
      </w:r>
      <w:proofErr w:type="gramEnd"/>
      <w:r w:rsidR="001F5305" w:rsidRPr="000D7B34">
        <w:rPr>
          <w:rFonts w:ascii="Times New Roman" w:hAnsi="Times New Roman" w:cs="Times New Roman"/>
        </w:rPr>
        <w:t xml:space="preserve"> offers significantly more guidance, flexibility and defensibility for school districts.  It is often referred to as the “Best Value” approach. </w:t>
      </w:r>
      <w:r w:rsidR="002960DA" w:rsidRPr="000D7B34">
        <w:rPr>
          <w:rFonts w:ascii="Times New Roman" w:hAnsi="Times New Roman" w:cs="Times New Roman"/>
        </w:rPr>
        <w:t xml:space="preserve">By changing to the </w:t>
      </w:r>
      <w:r w:rsidR="00787210" w:rsidRPr="000D7B34">
        <w:rPr>
          <w:rFonts w:ascii="Times New Roman" w:hAnsi="Times New Roman" w:cs="Times New Roman"/>
        </w:rPr>
        <w:t>KMPC</w:t>
      </w:r>
      <w:r w:rsidR="00065C40" w:rsidRPr="000D7B34">
        <w:rPr>
          <w:rFonts w:ascii="Times New Roman" w:hAnsi="Times New Roman" w:cs="Times New Roman"/>
        </w:rPr>
        <w:t xml:space="preserve">, the District does not lose any </w:t>
      </w:r>
      <w:r w:rsidR="10D9C705" w:rsidRPr="000D7B34">
        <w:rPr>
          <w:rFonts w:ascii="Times New Roman" w:hAnsi="Times New Roman" w:cs="Times New Roman"/>
        </w:rPr>
        <w:t xml:space="preserve">benefits from the </w:t>
      </w:r>
      <w:r w:rsidR="000C0CFE" w:rsidRPr="000D7B34">
        <w:rPr>
          <w:rFonts w:ascii="Times New Roman" w:hAnsi="Times New Roman" w:cs="Times New Roman"/>
        </w:rPr>
        <w:t>procurement methods that have historically been used</w:t>
      </w:r>
      <w:r w:rsidR="00065C40" w:rsidRPr="000D7B34">
        <w:rPr>
          <w:rFonts w:ascii="Times New Roman" w:hAnsi="Times New Roman" w:cs="Times New Roman"/>
        </w:rPr>
        <w:t xml:space="preserve">; </w:t>
      </w:r>
      <w:r w:rsidR="386B0F54" w:rsidRPr="000D7B34">
        <w:rPr>
          <w:rFonts w:ascii="Times New Roman" w:hAnsi="Times New Roman" w:cs="Times New Roman"/>
        </w:rPr>
        <w:t xml:space="preserve">the KMPC simply provides for </w:t>
      </w:r>
      <w:r w:rsidR="00817ABF">
        <w:rPr>
          <w:rFonts w:ascii="Times New Roman" w:hAnsi="Times New Roman" w:cs="Times New Roman"/>
        </w:rPr>
        <w:t xml:space="preserve">uniform </w:t>
      </w:r>
      <w:r w:rsidR="0010427D" w:rsidRPr="000D7B34">
        <w:rPr>
          <w:rFonts w:ascii="Times New Roman" w:hAnsi="Times New Roman" w:cs="Times New Roman"/>
        </w:rPr>
        <w:t xml:space="preserve">practices and procedures against which </w:t>
      </w:r>
      <w:r w:rsidR="523BD28D" w:rsidRPr="000D7B34">
        <w:rPr>
          <w:rFonts w:ascii="Times New Roman" w:hAnsi="Times New Roman" w:cs="Times New Roman"/>
        </w:rPr>
        <w:t xml:space="preserve">the </w:t>
      </w:r>
      <w:bookmarkStart w:id="0" w:name="_Int_nCsXJnDU"/>
      <w:proofErr w:type="gramStart"/>
      <w:r w:rsidR="523BD28D" w:rsidRPr="000D7B34">
        <w:rPr>
          <w:rFonts w:ascii="Times New Roman" w:hAnsi="Times New Roman" w:cs="Times New Roman"/>
        </w:rPr>
        <w:t>District’s</w:t>
      </w:r>
      <w:bookmarkEnd w:id="0"/>
      <w:proofErr w:type="gramEnd"/>
      <w:r w:rsidR="0010427D" w:rsidRPr="000D7B34">
        <w:rPr>
          <w:rFonts w:ascii="Times New Roman" w:hAnsi="Times New Roman" w:cs="Times New Roman"/>
        </w:rPr>
        <w:t xml:space="preserve"> conduct can be objectively measured</w:t>
      </w:r>
      <w:r w:rsidR="7CDF4859" w:rsidRPr="000D7B34">
        <w:rPr>
          <w:rFonts w:ascii="Times New Roman" w:hAnsi="Times New Roman" w:cs="Times New Roman"/>
        </w:rPr>
        <w:t xml:space="preserve">. </w:t>
      </w:r>
    </w:p>
    <w:p w14:paraId="2124F75C" w14:textId="77777777" w:rsidR="00030E73" w:rsidRDefault="00030E73" w:rsidP="005843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31A240" w14:textId="2B64FEDB" w:rsidR="00933A63" w:rsidRPr="009F4A4A" w:rsidRDefault="0CCFA0B9" w:rsidP="0058439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7B34">
        <w:rPr>
          <w:rFonts w:ascii="Times New Roman" w:hAnsi="Times New Roman" w:cs="Times New Roman"/>
        </w:rPr>
        <w:t xml:space="preserve">This is </w:t>
      </w:r>
      <w:r w:rsidR="00030E73">
        <w:rPr>
          <w:rFonts w:ascii="Times New Roman" w:hAnsi="Times New Roman" w:cs="Times New Roman"/>
        </w:rPr>
        <w:t xml:space="preserve">also </w:t>
      </w:r>
      <w:r w:rsidRPr="000D7B34">
        <w:rPr>
          <w:rFonts w:ascii="Times New Roman" w:hAnsi="Times New Roman" w:cs="Times New Roman"/>
        </w:rPr>
        <w:t xml:space="preserve">important, because </w:t>
      </w:r>
      <w:r w:rsidR="00787210" w:rsidRPr="000D7B34">
        <w:rPr>
          <w:rFonts w:ascii="Times New Roman" w:hAnsi="Times New Roman" w:cs="Times New Roman"/>
        </w:rPr>
        <w:t>c</w:t>
      </w:r>
      <w:r w:rsidR="671D4BBD" w:rsidRPr="000D7B34">
        <w:rPr>
          <w:rFonts w:ascii="Times New Roman" w:hAnsi="Times New Roman" w:cs="Times New Roman"/>
        </w:rPr>
        <w:t>ourts in Kentucky ha</w:t>
      </w:r>
      <w:r w:rsidR="7FE0F00B" w:rsidRPr="000D7B34">
        <w:rPr>
          <w:rFonts w:ascii="Times New Roman" w:hAnsi="Times New Roman" w:cs="Times New Roman"/>
        </w:rPr>
        <w:t>ve</w:t>
      </w:r>
      <w:r w:rsidR="671D4BBD" w:rsidRPr="000D7B34">
        <w:rPr>
          <w:rFonts w:ascii="Times New Roman" w:hAnsi="Times New Roman" w:cs="Times New Roman"/>
        </w:rPr>
        <w:t xml:space="preserve"> historically granted deference to </w:t>
      </w:r>
      <w:r w:rsidR="282A3EB7" w:rsidRPr="000D7B34">
        <w:rPr>
          <w:rFonts w:ascii="Times New Roman" w:hAnsi="Times New Roman" w:cs="Times New Roman"/>
        </w:rPr>
        <w:t xml:space="preserve">public </w:t>
      </w:r>
      <w:r w:rsidR="671D4BBD" w:rsidRPr="000D7B34">
        <w:rPr>
          <w:rFonts w:ascii="Times New Roman" w:hAnsi="Times New Roman" w:cs="Times New Roman"/>
        </w:rPr>
        <w:t>entities</w:t>
      </w:r>
      <w:r w:rsidR="39FCDB71" w:rsidRPr="000D7B34">
        <w:rPr>
          <w:rFonts w:ascii="Times New Roman" w:hAnsi="Times New Roman" w:cs="Times New Roman"/>
        </w:rPr>
        <w:t xml:space="preserve"> in making procurement decisions under the KMPC</w:t>
      </w:r>
      <w:r w:rsidR="00E92E1E">
        <w:rPr>
          <w:rFonts w:ascii="Times New Roman" w:hAnsi="Times New Roman" w:cs="Times New Roman"/>
        </w:rPr>
        <w:t xml:space="preserve">, because there is a strong </w:t>
      </w:r>
      <w:r w:rsidR="671D4BBD" w:rsidRPr="000D7B34">
        <w:rPr>
          <w:rFonts w:ascii="Times New Roman" w:hAnsi="Times New Roman" w:cs="Times New Roman"/>
        </w:rPr>
        <w:t>“presumption of correctness” in supporting decision-making</w:t>
      </w:r>
      <w:r w:rsidR="6AC6F9DF" w:rsidRPr="000D7B34">
        <w:rPr>
          <w:rFonts w:ascii="Times New Roman" w:hAnsi="Times New Roman" w:cs="Times New Roman"/>
        </w:rPr>
        <w:t xml:space="preserve"> </w:t>
      </w:r>
      <w:r w:rsidR="00787210" w:rsidRPr="000D7B34">
        <w:rPr>
          <w:rFonts w:ascii="Times New Roman" w:hAnsi="Times New Roman" w:cs="Times New Roman"/>
        </w:rPr>
        <w:t>under the KMPC</w:t>
      </w:r>
      <w:r w:rsidR="00E92E1E">
        <w:rPr>
          <w:rFonts w:ascii="Times New Roman" w:hAnsi="Times New Roman" w:cs="Times New Roman"/>
        </w:rPr>
        <w:t xml:space="preserve">.  In other words, </w:t>
      </w:r>
      <w:r w:rsidR="00817ABF">
        <w:rPr>
          <w:rFonts w:ascii="Times New Roman" w:hAnsi="Times New Roman" w:cs="Times New Roman"/>
        </w:rPr>
        <w:t>a procurement-related decision by a public entity</w:t>
      </w:r>
      <w:r w:rsidR="6AC6F9DF" w:rsidRPr="000D7B34">
        <w:rPr>
          <w:rFonts w:ascii="Times New Roman" w:hAnsi="Times New Roman" w:cs="Times New Roman"/>
        </w:rPr>
        <w:t xml:space="preserve"> can </w:t>
      </w:r>
      <w:r w:rsidR="00E92E1E">
        <w:rPr>
          <w:rFonts w:ascii="Times New Roman" w:hAnsi="Times New Roman" w:cs="Times New Roman"/>
        </w:rPr>
        <w:t xml:space="preserve">only </w:t>
      </w:r>
      <w:r w:rsidR="6AC6F9DF" w:rsidRPr="000D7B34">
        <w:rPr>
          <w:rFonts w:ascii="Times New Roman" w:hAnsi="Times New Roman" w:cs="Times New Roman"/>
        </w:rPr>
        <w:t xml:space="preserve">be </w:t>
      </w:r>
      <w:r w:rsidR="59A6B686" w:rsidRPr="000D7B34">
        <w:rPr>
          <w:rFonts w:ascii="Times New Roman" w:hAnsi="Times New Roman" w:cs="Times New Roman"/>
        </w:rPr>
        <w:t>overturned</w:t>
      </w:r>
      <w:r w:rsidR="6AC6F9DF" w:rsidRPr="000D7B34">
        <w:rPr>
          <w:rFonts w:ascii="Times New Roman" w:hAnsi="Times New Roman" w:cs="Times New Roman"/>
        </w:rPr>
        <w:t xml:space="preserve"> if the p</w:t>
      </w:r>
      <w:r w:rsidR="671D4BBD" w:rsidRPr="000D7B34">
        <w:rPr>
          <w:rFonts w:ascii="Times New Roman" w:hAnsi="Times New Roman" w:cs="Times New Roman"/>
        </w:rPr>
        <w:t xml:space="preserve">rocurement was </w:t>
      </w:r>
      <w:r w:rsidR="2F806CB5" w:rsidRPr="000D7B34">
        <w:rPr>
          <w:rFonts w:ascii="Times New Roman" w:hAnsi="Times New Roman" w:cs="Times New Roman"/>
        </w:rPr>
        <w:t xml:space="preserve">obtained by </w:t>
      </w:r>
      <w:r w:rsidR="671D4BBD" w:rsidRPr="000D7B34">
        <w:rPr>
          <w:rFonts w:ascii="Times New Roman" w:eastAsia="Calibri" w:hAnsi="Times New Roman" w:cs="Times New Roman"/>
        </w:rPr>
        <w:t>fraud</w:t>
      </w:r>
      <w:r w:rsidR="00A82414">
        <w:rPr>
          <w:rFonts w:ascii="Times New Roman" w:eastAsia="Calibri" w:hAnsi="Times New Roman" w:cs="Times New Roman"/>
        </w:rPr>
        <w:t xml:space="preserve">, </w:t>
      </w:r>
      <w:r w:rsidR="00D65366" w:rsidRPr="000D7B34">
        <w:rPr>
          <w:rFonts w:ascii="Times New Roman" w:eastAsia="Calibri" w:hAnsi="Times New Roman" w:cs="Times New Roman"/>
        </w:rPr>
        <w:t>or</w:t>
      </w:r>
      <w:r w:rsidR="671D4BBD" w:rsidRPr="000D7B34">
        <w:rPr>
          <w:rFonts w:ascii="Times New Roman" w:eastAsia="Calibri" w:hAnsi="Times New Roman" w:cs="Times New Roman"/>
        </w:rPr>
        <w:t xml:space="preserve"> the procurement </w:t>
      </w:r>
      <w:r w:rsidR="00787210" w:rsidRPr="000D7B34">
        <w:rPr>
          <w:rFonts w:ascii="Times New Roman" w:eastAsia="Calibri" w:hAnsi="Times New Roman" w:cs="Times New Roman"/>
        </w:rPr>
        <w:t xml:space="preserve">record </w:t>
      </w:r>
      <w:r w:rsidR="422F7815" w:rsidRPr="000D7B34">
        <w:rPr>
          <w:rFonts w:ascii="Times New Roman" w:eastAsia="Calibri" w:hAnsi="Times New Roman" w:cs="Times New Roman"/>
        </w:rPr>
        <w:t xml:space="preserve">does not reasonably </w:t>
      </w:r>
      <w:r w:rsidR="671D4BBD" w:rsidRPr="000D7B34">
        <w:rPr>
          <w:rFonts w:ascii="Times New Roman" w:eastAsia="Calibri" w:hAnsi="Times New Roman" w:cs="Times New Roman"/>
        </w:rPr>
        <w:t>support the decision.</w:t>
      </w:r>
    </w:p>
    <w:p w14:paraId="26D5C3FD" w14:textId="77777777" w:rsidR="00933A63" w:rsidRPr="000D7B34" w:rsidRDefault="00933A63" w:rsidP="005843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3BDE27" w14:textId="65EF5D3D" w:rsidR="00FC0F6E" w:rsidRPr="000D7B34" w:rsidRDefault="00891B88" w:rsidP="005843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7B34">
        <w:rPr>
          <w:rFonts w:ascii="Times New Roman" w:hAnsi="Times New Roman" w:cs="Times New Roman"/>
        </w:rPr>
        <w:t xml:space="preserve">I am confident </w:t>
      </w:r>
      <w:r w:rsidR="0035141E" w:rsidRPr="000D7B34">
        <w:rPr>
          <w:rFonts w:ascii="Times New Roman" w:hAnsi="Times New Roman" w:cs="Times New Roman"/>
        </w:rPr>
        <w:t xml:space="preserve">that adopting the </w:t>
      </w:r>
      <w:r w:rsidR="00787210" w:rsidRPr="000D7B34">
        <w:rPr>
          <w:rFonts w:ascii="Times New Roman" w:hAnsi="Times New Roman" w:cs="Times New Roman"/>
        </w:rPr>
        <w:t xml:space="preserve">KMPC </w:t>
      </w:r>
      <w:r w:rsidR="00024024" w:rsidRPr="000D7B34">
        <w:rPr>
          <w:rFonts w:ascii="Times New Roman" w:hAnsi="Times New Roman" w:cs="Times New Roman"/>
        </w:rPr>
        <w:t xml:space="preserve">is a wise decision that will benefit the students, </w:t>
      </w:r>
      <w:r w:rsidR="00876424" w:rsidRPr="000D7B34">
        <w:rPr>
          <w:rFonts w:ascii="Times New Roman" w:hAnsi="Times New Roman" w:cs="Times New Roman"/>
        </w:rPr>
        <w:t>teachers, staff, and administration. Your consideration is greatly appreciated.</w:t>
      </w:r>
    </w:p>
    <w:p w14:paraId="30C5AD67" w14:textId="77777777" w:rsidR="00876424" w:rsidRPr="000D7B34" w:rsidRDefault="00876424" w:rsidP="005843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BF540B" w14:textId="38662FF2" w:rsidR="00876424" w:rsidRPr="000D7B34" w:rsidRDefault="00876424" w:rsidP="005843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7B34">
        <w:rPr>
          <w:rFonts w:ascii="Times New Roman" w:hAnsi="Times New Roman" w:cs="Times New Roman"/>
        </w:rPr>
        <w:t xml:space="preserve">Sincerely, </w:t>
      </w:r>
    </w:p>
    <w:p w14:paraId="14680AD7" w14:textId="77777777" w:rsidR="00876424" w:rsidRPr="000D7B34" w:rsidRDefault="00876424" w:rsidP="005843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5FEAB2" w14:textId="77777777" w:rsidR="00876424" w:rsidRPr="000D7B34" w:rsidRDefault="00876424" w:rsidP="005843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836ADD" w14:textId="2B949210" w:rsidR="00876424" w:rsidRPr="000D7B34" w:rsidRDefault="003B520A" w:rsidP="0058439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D7B34">
        <w:rPr>
          <w:rFonts w:ascii="Times New Roman" w:hAnsi="Times New Roman" w:cs="Times New Roman"/>
          <w:u w:val="single"/>
        </w:rPr>
        <w:tab/>
      </w:r>
      <w:r w:rsidRPr="000D7B34">
        <w:rPr>
          <w:rFonts w:ascii="Times New Roman" w:hAnsi="Times New Roman" w:cs="Times New Roman"/>
          <w:u w:val="single"/>
        </w:rPr>
        <w:tab/>
      </w:r>
      <w:r w:rsidRPr="000D7B34">
        <w:rPr>
          <w:rFonts w:ascii="Times New Roman" w:hAnsi="Times New Roman" w:cs="Times New Roman"/>
          <w:u w:val="single"/>
        </w:rPr>
        <w:tab/>
      </w:r>
      <w:r w:rsidRPr="000D7B34">
        <w:rPr>
          <w:rFonts w:ascii="Times New Roman" w:hAnsi="Times New Roman" w:cs="Times New Roman"/>
          <w:u w:val="single"/>
        </w:rPr>
        <w:tab/>
      </w:r>
      <w:r w:rsidRPr="000D7B34">
        <w:rPr>
          <w:rFonts w:ascii="Times New Roman" w:hAnsi="Times New Roman" w:cs="Times New Roman"/>
          <w:u w:val="single"/>
        </w:rPr>
        <w:tab/>
      </w:r>
    </w:p>
    <w:p w14:paraId="2452FF46" w14:textId="374CA86C" w:rsidR="001D6157" w:rsidRPr="000D7B34" w:rsidRDefault="00A13A46" w:rsidP="005843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3A63">
        <w:rPr>
          <w:rFonts w:ascii="Times New Roman" w:hAnsi="Times New Roman" w:cs="Times New Roman"/>
          <w:highlight w:val="cyan"/>
        </w:rPr>
        <w:t>Insert Name</w:t>
      </w:r>
      <w:r w:rsidRPr="00A13A46">
        <w:rPr>
          <w:rFonts w:ascii="Times New Roman" w:hAnsi="Times New Roman" w:cs="Times New Roman"/>
        </w:rPr>
        <w:t xml:space="preserve">, </w:t>
      </w:r>
      <w:r w:rsidR="001D6157" w:rsidRPr="00A13A46">
        <w:rPr>
          <w:rFonts w:ascii="Times New Roman" w:hAnsi="Times New Roman" w:cs="Times New Roman"/>
        </w:rPr>
        <w:t>Superintendent</w:t>
      </w:r>
      <w:r w:rsidR="001D6157" w:rsidRPr="000D7B34">
        <w:rPr>
          <w:rFonts w:ascii="Times New Roman" w:hAnsi="Times New Roman" w:cs="Times New Roman"/>
        </w:rPr>
        <w:tab/>
      </w:r>
    </w:p>
    <w:p w14:paraId="46B2F96D" w14:textId="670AC790" w:rsidR="5106C762" w:rsidRPr="000D7B34" w:rsidRDefault="5106C762" w:rsidP="005843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089FB2" w14:textId="23301145" w:rsidR="629A90A7" w:rsidRPr="000D7B34" w:rsidRDefault="629A90A7" w:rsidP="005843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7B34">
        <w:rPr>
          <w:rFonts w:ascii="Times New Roman" w:hAnsi="Times New Roman" w:cs="Times New Roman"/>
        </w:rPr>
        <w:t>Approved by:</w:t>
      </w:r>
    </w:p>
    <w:p w14:paraId="50FEA81F" w14:textId="5F334F2A" w:rsidR="5106C762" w:rsidRPr="000D7B34" w:rsidRDefault="5106C762" w:rsidP="005843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6CB8A5" w14:textId="78C832A0" w:rsidR="0C9030C8" w:rsidRPr="000D7B34" w:rsidRDefault="0C9030C8" w:rsidP="005843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75C151" w14:textId="24121568" w:rsidR="451931E5" w:rsidRPr="000D7B34" w:rsidRDefault="451931E5" w:rsidP="005843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6436B8" w14:textId="14115404" w:rsidR="3AFE1604" w:rsidRPr="000D7B34" w:rsidRDefault="003B520A" w:rsidP="0058439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D7B34">
        <w:rPr>
          <w:rFonts w:ascii="Times New Roman" w:hAnsi="Times New Roman" w:cs="Times New Roman"/>
          <w:u w:val="single"/>
        </w:rPr>
        <w:tab/>
      </w:r>
      <w:r w:rsidRPr="000D7B34">
        <w:rPr>
          <w:rFonts w:ascii="Times New Roman" w:hAnsi="Times New Roman" w:cs="Times New Roman"/>
          <w:u w:val="single"/>
        </w:rPr>
        <w:tab/>
      </w:r>
      <w:r w:rsidRPr="000D7B34">
        <w:rPr>
          <w:rFonts w:ascii="Times New Roman" w:hAnsi="Times New Roman" w:cs="Times New Roman"/>
          <w:u w:val="single"/>
        </w:rPr>
        <w:tab/>
      </w:r>
      <w:r w:rsidRPr="000D7B34">
        <w:rPr>
          <w:rFonts w:ascii="Times New Roman" w:hAnsi="Times New Roman" w:cs="Times New Roman"/>
          <w:u w:val="single"/>
        </w:rPr>
        <w:tab/>
      </w:r>
      <w:r w:rsidRPr="000D7B34">
        <w:rPr>
          <w:rFonts w:ascii="Times New Roman" w:hAnsi="Times New Roman" w:cs="Times New Roman"/>
          <w:u w:val="single"/>
        </w:rPr>
        <w:tab/>
      </w:r>
    </w:p>
    <w:p w14:paraId="011FC9BE" w14:textId="4697D5A7" w:rsidR="629A90A7" w:rsidRPr="000D7B34" w:rsidRDefault="00A13A46" w:rsidP="005843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3A63">
        <w:rPr>
          <w:rFonts w:ascii="Times New Roman" w:hAnsi="Times New Roman" w:cs="Times New Roman"/>
          <w:highlight w:val="cyan"/>
        </w:rPr>
        <w:t>Insert Name</w:t>
      </w:r>
      <w:r w:rsidRPr="00A13A46">
        <w:rPr>
          <w:rFonts w:ascii="Times New Roman" w:hAnsi="Times New Roman" w:cs="Times New Roman"/>
        </w:rPr>
        <w:t>, Chairperson</w:t>
      </w:r>
    </w:p>
    <w:p w14:paraId="7B6D48FF" w14:textId="53A2367B" w:rsidR="00625BCA" w:rsidRPr="000D7B34" w:rsidRDefault="629A90A7" w:rsidP="00A824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7B34">
        <w:rPr>
          <w:rFonts w:ascii="Times New Roman" w:hAnsi="Times New Roman" w:cs="Times New Roman"/>
        </w:rPr>
        <w:t>County Board of Education</w:t>
      </w:r>
    </w:p>
    <w:sectPr w:rsidR="00625BCA" w:rsidRPr="000D7B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CC891" w14:textId="77777777" w:rsidR="00020938" w:rsidRDefault="00020938" w:rsidP="003B520A">
      <w:pPr>
        <w:spacing w:after="0" w:line="240" w:lineRule="auto"/>
      </w:pPr>
      <w:r>
        <w:separator/>
      </w:r>
    </w:p>
  </w:endnote>
  <w:endnote w:type="continuationSeparator" w:id="0">
    <w:p w14:paraId="317FC2DB" w14:textId="77777777" w:rsidR="00020938" w:rsidRDefault="00020938" w:rsidP="003B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D7213" w14:textId="77777777" w:rsidR="00933A63" w:rsidRDefault="00933A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C01BF" w14:textId="77777777" w:rsidR="00933A63" w:rsidRDefault="00933A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417EA" w14:textId="77777777" w:rsidR="00933A63" w:rsidRDefault="00933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3CD7D" w14:textId="77777777" w:rsidR="00020938" w:rsidRDefault="00020938" w:rsidP="003B520A">
      <w:pPr>
        <w:spacing w:after="0" w:line="240" w:lineRule="auto"/>
      </w:pPr>
      <w:r>
        <w:separator/>
      </w:r>
    </w:p>
  </w:footnote>
  <w:footnote w:type="continuationSeparator" w:id="0">
    <w:p w14:paraId="19A926DF" w14:textId="77777777" w:rsidR="00020938" w:rsidRDefault="00020938" w:rsidP="003B5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710E5" w14:textId="77777777" w:rsidR="00933A63" w:rsidRDefault="00933A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8246378"/>
      <w:docPartObj>
        <w:docPartGallery w:val="Watermarks"/>
        <w:docPartUnique/>
      </w:docPartObj>
    </w:sdtPr>
    <w:sdtEndPr/>
    <w:sdtContent>
      <w:p w14:paraId="33248F0F" w14:textId="460BDE5E" w:rsidR="00933A63" w:rsidRDefault="00487F10">
        <w:pPr>
          <w:pStyle w:val="Header"/>
        </w:pPr>
        <w:r>
          <w:rPr>
            <w:noProof/>
          </w:rPr>
          <w:pict w14:anchorId="4C06391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11856" w14:textId="77777777" w:rsidR="00933A63" w:rsidRDefault="00933A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57027"/>
    <w:multiLevelType w:val="hybridMultilevel"/>
    <w:tmpl w:val="202A51A4"/>
    <w:lvl w:ilvl="0" w:tplc="6CE60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F87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020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C03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905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1C6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C20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3CD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7AF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72F08"/>
    <w:multiLevelType w:val="hybridMultilevel"/>
    <w:tmpl w:val="7786F036"/>
    <w:lvl w:ilvl="0" w:tplc="115443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521EA7"/>
    <w:multiLevelType w:val="hybridMultilevel"/>
    <w:tmpl w:val="D812C306"/>
    <w:lvl w:ilvl="0" w:tplc="7ADE2FB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4078AB"/>
    <w:multiLevelType w:val="hybridMultilevel"/>
    <w:tmpl w:val="37FC1F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B6658"/>
    <w:multiLevelType w:val="hybridMultilevel"/>
    <w:tmpl w:val="F6DA9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DD58F"/>
    <w:multiLevelType w:val="hybridMultilevel"/>
    <w:tmpl w:val="53B84B04"/>
    <w:lvl w:ilvl="0" w:tplc="256CF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401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A470D6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EA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BCB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8400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9AF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BC99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DE6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27049"/>
    <w:multiLevelType w:val="hybridMultilevel"/>
    <w:tmpl w:val="DEDE7F82"/>
    <w:lvl w:ilvl="0" w:tplc="7ADE2F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D3A57"/>
    <w:multiLevelType w:val="hybridMultilevel"/>
    <w:tmpl w:val="1ADCCD44"/>
    <w:lvl w:ilvl="0" w:tplc="3BB4D6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043246">
    <w:abstractNumId w:val="0"/>
  </w:num>
  <w:num w:numId="2" w16cid:durableId="1993363934">
    <w:abstractNumId w:val="5"/>
  </w:num>
  <w:num w:numId="3" w16cid:durableId="599921538">
    <w:abstractNumId w:val="7"/>
  </w:num>
  <w:num w:numId="4" w16cid:durableId="695739739">
    <w:abstractNumId w:val="2"/>
  </w:num>
  <w:num w:numId="5" w16cid:durableId="1031296490">
    <w:abstractNumId w:val="4"/>
  </w:num>
  <w:num w:numId="6" w16cid:durableId="928469408">
    <w:abstractNumId w:val="3"/>
  </w:num>
  <w:num w:numId="7" w16cid:durableId="1571504745">
    <w:abstractNumId w:val="1"/>
  </w:num>
  <w:num w:numId="8" w16cid:durableId="15147610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CA"/>
    <w:rsid w:val="00006876"/>
    <w:rsid w:val="00012B48"/>
    <w:rsid w:val="0001346F"/>
    <w:rsid w:val="00020938"/>
    <w:rsid w:val="00024024"/>
    <w:rsid w:val="00030E73"/>
    <w:rsid w:val="00030FE9"/>
    <w:rsid w:val="00065C40"/>
    <w:rsid w:val="00072A53"/>
    <w:rsid w:val="00074FEA"/>
    <w:rsid w:val="00083325"/>
    <w:rsid w:val="000C0CFE"/>
    <w:rsid w:val="000D3FFD"/>
    <w:rsid w:val="000D7B34"/>
    <w:rsid w:val="0010427D"/>
    <w:rsid w:val="001044FB"/>
    <w:rsid w:val="00110ACA"/>
    <w:rsid w:val="00111BB7"/>
    <w:rsid w:val="00154A04"/>
    <w:rsid w:val="00155058"/>
    <w:rsid w:val="001561C6"/>
    <w:rsid w:val="00170153"/>
    <w:rsid w:val="00182DED"/>
    <w:rsid w:val="00191136"/>
    <w:rsid w:val="001A6B0B"/>
    <w:rsid w:val="001A71D6"/>
    <w:rsid w:val="001B0C2A"/>
    <w:rsid w:val="001D6157"/>
    <w:rsid w:val="001E7BD9"/>
    <w:rsid w:val="001F5305"/>
    <w:rsid w:val="00255040"/>
    <w:rsid w:val="00265D93"/>
    <w:rsid w:val="002960DA"/>
    <w:rsid w:val="002A1D2D"/>
    <w:rsid w:val="003209B3"/>
    <w:rsid w:val="00326513"/>
    <w:rsid w:val="00332969"/>
    <w:rsid w:val="003419E8"/>
    <w:rsid w:val="00346579"/>
    <w:rsid w:val="0035141E"/>
    <w:rsid w:val="0035722A"/>
    <w:rsid w:val="00363E59"/>
    <w:rsid w:val="003933DC"/>
    <w:rsid w:val="003954AF"/>
    <w:rsid w:val="003B520A"/>
    <w:rsid w:val="003C38CB"/>
    <w:rsid w:val="003D3357"/>
    <w:rsid w:val="003F5F00"/>
    <w:rsid w:val="003F6EA1"/>
    <w:rsid w:val="004423D3"/>
    <w:rsid w:val="00487F10"/>
    <w:rsid w:val="004C6420"/>
    <w:rsid w:val="004F19EA"/>
    <w:rsid w:val="00516C8F"/>
    <w:rsid w:val="005763A3"/>
    <w:rsid w:val="0058439D"/>
    <w:rsid w:val="005858E0"/>
    <w:rsid w:val="005863F0"/>
    <w:rsid w:val="005B377A"/>
    <w:rsid w:val="005D17F8"/>
    <w:rsid w:val="005E4DF5"/>
    <w:rsid w:val="005E68CE"/>
    <w:rsid w:val="005F380E"/>
    <w:rsid w:val="00625BCA"/>
    <w:rsid w:val="00641B46"/>
    <w:rsid w:val="006420A7"/>
    <w:rsid w:val="00654CD4"/>
    <w:rsid w:val="00661667"/>
    <w:rsid w:val="00673AEB"/>
    <w:rsid w:val="006951B5"/>
    <w:rsid w:val="006B2E7E"/>
    <w:rsid w:val="006D78F3"/>
    <w:rsid w:val="006E060A"/>
    <w:rsid w:val="006E5A3B"/>
    <w:rsid w:val="006E6EA3"/>
    <w:rsid w:val="006F1475"/>
    <w:rsid w:val="00747095"/>
    <w:rsid w:val="00757DE9"/>
    <w:rsid w:val="00764C8D"/>
    <w:rsid w:val="00787210"/>
    <w:rsid w:val="007F5283"/>
    <w:rsid w:val="008019AF"/>
    <w:rsid w:val="00817ABF"/>
    <w:rsid w:val="008554B0"/>
    <w:rsid w:val="0085551B"/>
    <w:rsid w:val="00864BA4"/>
    <w:rsid w:val="00865CB2"/>
    <w:rsid w:val="00876424"/>
    <w:rsid w:val="00886285"/>
    <w:rsid w:val="00891B88"/>
    <w:rsid w:val="008939C0"/>
    <w:rsid w:val="00897335"/>
    <w:rsid w:val="008C4735"/>
    <w:rsid w:val="008D0110"/>
    <w:rsid w:val="008D28BD"/>
    <w:rsid w:val="008E069A"/>
    <w:rsid w:val="008F5EED"/>
    <w:rsid w:val="008F740A"/>
    <w:rsid w:val="00910DE2"/>
    <w:rsid w:val="0092355F"/>
    <w:rsid w:val="00933A63"/>
    <w:rsid w:val="00935209"/>
    <w:rsid w:val="009416ED"/>
    <w:rsid w:val="00952E88"/>
    <w:rsid w:val="00956C40"/>
    <w:rsid w:val="00960D61"/>
    <w:rsid w:val="00984B38"/>
    <w:rsid w:val="009A1E7C"/>
    <w:rsid w:val="009B494D"/>
    <w:rsid w:val="009F4A4A"/>
    <w:rsid w:val="00A03F2D"/>
    <w:rsid w:val="00A13A46"/>
    <w:rsid w:val="00A54E41"/>
    <w:rsid w:val="00A5634F"/>
    <w:rsid w:val="00A82414"/>
    <w:rsid w:val="00A8707E"/>
    <w:rsid w:val="00AB29AF"/>
    <w:rsid w:val="00AD37A9"/>
    <w:rsid w:val="00B12EE4"/>
    <w:rsid w:val="00B34D11"/>
    <w:rsid w:val="00B703D6"/>
    <w:rsid w:val="00BA3F32"/>
    <w:rsid w:val="00BE4F2A"/>
    <w:rsid w:val="00BF0239"/>
    <w:rsid w:val="00C017A9"/>
    <w:rsid w:val="00C02059"/>
    <w:rsid w:val="00C2176A"/>
    <w:rsid w:val="00C217B0"/>
    <w:rsid w:val="00C4786D"/>
    <w:rsid w:val="00C51458"/>
    <w:rsid w:val="00C71705"/>
    <w:rsid w:val="00C75697"/>
    <w:rsid w:val="00C839F3"/>
    <w:rsid w:val="00C870CC"/>
    <w:rsid w:val="00C9168F"/>
    <w:rsid w:val="00CA12D2"/>
    <w:rsid w:val="00CB7DCC"/>
    <w:rsid w:val="00CE3C60"/>
    <w:rsid w:val="00D4397A"/>
    <w:rsid w:val="00D4752A"/>
    <w:rsid w:val="00D545EA"/>
    <w:rsid w:val="00D65366"/>
    <w:rsid w:val="00D65E14"/>
    <w:rsid w:val="00D73B34"/>
    <w:rsid w:val="00D76F32"/>
    <w:rsid w:val="00D771AB"/>
    <w:rsid w:val="00D80110"/>
    <w:rsid w:val="00DB2713"/>
    <w:rsid w:val="00DD359D"/>
    <w:rsid w:val="00DE388F"/>
    <w:rsid w:val="00E12AF2"/>
    <w:rsid w:val="00E2755D"/>
    <w:rsid w:val="00E4613D"/>
    <w:rsid w:val="00E64AC6"/>
    <w:rsid w:val="00E66694"/>
    <w:rsid w:val="00E92E1E"/>
    <w:rsid w:val="00EB4BCF"/>
    <w:rsid w:val="00EF35FE"/>
    <w:rsid w:val="00EF61E5"/>
    <w:rsid w:val="00F21DCA"/>
    <w:rsid w:val="00F23883"/>
    <w:rsid w:val="00F41954"/>
    <w:rsid w:val="00F431AA"/>
    <w:rsid w:val="00F7324E"/>
    <w:rsid w:val="00F85752"/>
    <w:rsid w:val="00FC0F6E"/>
    <w:rsid w:val="00FF29A2"/>
    <w:rsid w:val="01727BDB"/>
    <w:rsid w:val="037F192E"/>
    <w:rsid w:val="03AE62E1"/>
    <w:rsid w:val="06744CB4"/>
    <w:rsid w:val="0988BA9F"/>
    <w:rsid w:val="0C9030C8"/>
    <w:rsid w:val="0CCFA0B9"/>
    <w:rsid w:val="0F691712"/>
    <w:rsid w:val="10D9C705"/>
    <w:rsid w:val="129CA6DD"/>
    <w:rsid w:val="138171AD"/>
    <w:rsid w:val="1426B8F5"/>
    <w:rsid w:val="1B126C26"/>
    <w:rsid w:val="1B5D1197"/>
    <w:rsid w:val="1BA83C63"/>
    <w:rsid w:val="1E16BD01"/>
    <w:rsid w:val="1E460387"/>
    <w:rsid w:val="2101E2E0"/>
    <w:rsid w:val="21CB6AD8"/>
    <w:rsid w:val="229DB341"/>
    <w:rsid w:val="263FB06C"/>
    <w:rsid w:val="2780D53A"/>
    <w:rsid w:val="282A3EB7"/>
    <w:rsid w:val="2F590361"/>
    <w:rsid w:val="2F806CB5"/>
    <w:rsid w:val="31F2A140"/>
    <w:rsid w:val="31FD7D01"/>
    <w:rsid w:val="36C61263"/>
    <w:rsid w:val="378F9A5B"/>
    <w:rsid w:val="385F4F96"/>
    <w:rsid w:val="386B0F54"/>
    <w:rsid w:val="39556A3D"/>
    <w:rsid w:val="39FCDB71"/>
    <w:rsid w:val="3AFE1604"/>
    <w:rsid w:val="3B13E8FA"/>
    <w:rsid w:val="3B17A432"/>
    <w:rsid w:val="3D978A0F"/>
    <w:rsid w:val="3ED12448"/>
    <w:rsid w:val="4198B106"/>
    <w:rsid w:val="422F7815"/>
    <w:rsid w:val="44581C4D"/>
    <w:rsid w:val="451931E5"/>
    <w:rsid w:val="4A1BC475"/>
    <w:rsid w:val="4A6B3CC0"/>
    <w:rsid w:val="4B0799E2"/>
    <w:rsid w:val="4B5F27CC"/>
    <w:rsid w:val="4B6D60E6"/>
    <w:rsid w:val="4C951DA7"/>
    <w:rsid w:val="4D536537"/>
    <w:rsid w:val="4DCF26A0"/>
    <w:rsid w:val="4E4FD7E1"/>
    <w:rsid w:val="4E773696"/>
    <w:rsid w:val="5076538C"/>
    <w:rsid w:val="5106C762"/>
    <w:rsid w:val="51C5BE30"/>
    <w:rsid w:val="52286120"/>
    <w:rsid w:val="523BD28D"/>
    <w:rsid w:val="589BF4FB"/>
    <w:rsid w:val="59467779"/>
    <w:rsid w:val="59848D35"/>
    <w:rsid w:val="59A6B686"/>
    <w:rsid w:val="5BE6AD4A"/>
    <w:rsid w:val="5DF34861"/>
    <w:rsid w:val="624EE374"/>
    <w:rsid w:val="629A90A7"/>
    <w:rsid w:val="6509C8D0"/>
    <w:rsid w:val="671D4BBD"/>
    <w:rsid w:val="68E77887"/>
    <w:rsid w:val="697889A2"/>
    <w:rsid w:val="6AC6F9DF"/>
    <w:rsid w:val="6C1F1949"/>
    <w:rsid w:val="6F56BA0B"/>
    <w:rsid w:val="7029099B"/>
    <w:rsid w:val="71D46A10"/>
    <w:rsid w:val="729D3434"/>
    <w:rsid w:val="7AA15A38"/>
    <w:rsid w:val="7B5F88FC"/>
    <w:rsid w:val="7C2C8D5C"/>
    <w:rsid w:val="7CDF4859"/>
    <w:rsid w:val="7D0FD7A9"/>
    <w:rsid w:val="7F121EC3"/>
    <w:rsid w:val="7FE0F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0E95C67"/>
  <w15:chartTrackingRefBased/>
  <w15:docId w15:val="{AD631A15-6A59-4DD3-95FA-E0EC2F87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CB2"/>
    <w:pPr>
      <w:ind w:left="720"/>
      <w:contextualSpacing/>
    </w:pPr>
  </w:style>
  <w:style w:type="character" w:customStyle="1" w:styleId="fontstyle01">
    <w:name w:val="fontstyle01"/>
    <w:basedOn w:val="DefaultParagraphFont"/>
    <w:rsid w:val="003209B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209B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8011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BodyTextChar">
    <w:name w:val="Body Text Char"/>
    <w:basedOn w:val="DefaultParagraphFont"/>
    <w:link w:val="BodyText"/>
    <w:uiPriority w:val="1"/>
    <w:rsid w:val="00D80110"/>
    <w:rPr>
      <w:rFonts w:ascii="Verdana" w:eastAsia="Verdana" w:hAnsi="Verdana" w:cs="Verdana"/>
    </w:rPr>
  </w:style>
  <w:style w:type="paragraph" w:styleId="Revision">
    <w:name w:val="Revision"/>
    <w:hidden/>
    <w:uiPriority w:val="99"/>
    <w:semiHidden/>
    <w:rsid w:val="003B52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B5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20A"/>
  </w:style>
  <w:style w:type="paragraph" w:styleId="Footer">
    <w:name w:val="footer"/>
    <w:basedOn w:val="Normal"/>
    <w:link w:val="FooterChar"/>
    <w:uiPriority w:val="99"/>
    <w:unhideWhenUsed/>
    <w:rsid w:val="003B5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5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4D439E44196B49469CC82F2937F4E4B0" ma:contentTypeVersion="27" ma:contentTypeDescription="" ma:contentTypeScope="" ma:versionID="65f1431ec4601e01e6e68c8f1c8cbf61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cbc5b47d57832d25982e7b75c9c36c78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2025-04-24T04:00:00+00:00</Publication_x0020_Date>
    <Audience1 xmlns="3a62de7d-ba57-4f43-9dae-9623ba637be0"/>
    <_dlc_DocId xmlns="3a62de7d-ba57-4f43-9dae-9623ba637be0">KYED-428-11</_dlc_DocId>
    <_dlc_DocIdUrl xmlns="3a62de7d-ba57-4f43-9dae-9623ba637be0">
      <Url>https://education-edit.ky.gov/districts/Proasst/_layouts/15/DocIdRedir.aspx?ID=KYED-428-11</Url>
      <Description>KYED-428-11</Description>
    </_dlc_DocIdUrl>
  </documentManagement>
</p:properties>
</file>

<file path=customXml/itemProps1.xml><?xml version="1.0" encoding="utf-8"?>
<ds:datastoreItem xmlns:ds="http://schemas.openxmlformats.org/officeDocument/2006/customXml" ds:itemID="{EDF62497-66F4-486A-8A32-21F1420CE006}"/>
</file>

<file path=customXml/itemProps2.xml><?xml version="1.0" encoding="utf-8"?>
<ds:datastoreItem xmlns:ds="http://schemas.openxmlformats.org/officeDocument/2006/customXml" ds:itemID="{C7FC59A5-77DA-4BE8-A8C7-E2FCE47D05D7}"/>
</file>

<file path=customXml/itemProps3.xml><?xml version="1.0" encoding="utf-8"?>
<ds:datastoreItem xmlns:ds="http://schemas.openxmlformats.org/officeDocument/2006/customXml" ds:itemID="{7325820F-38D0-4B77-923F-C3F378D785FF}"/>
</file>

<file path=customXml/itemProps4.xml><?xml version="1.0" encoding="utf-8"?>
<ds:datastoreItem xmlns:ds="http://schemas.openxmlformats.org/officeDocument/2006/customXml" ds:itemID="{EDE64709-90A1-4A01-97F3-3FC774672E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Request for switching to KMPC</dc:title>
  <dc:subject/>
  <dc:creator>Smith, Marshall - Division of District Support</dc:creator>
  <cp:keywords/>
  <dc:description/>
  <cp:lastModifiedBy>Cox, Jana - Division of District Support</cp:lastModifiedBy>
  <cp:revision>2</cp:revision>
  <dcterms:created xsi:type="dcterms:W3CDTF">2025-04-24T12:24:00Z</dcterms:created>
  <dcterms:modified xsi:type="dcterms:W3CDTF">2025-04-24T12:24:00Z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544694-0027-44fa-bee4-2648c0363f9d_Enabled">
    <vt:lpwstr>true</vt:lpwstr>
  </property>
  <property fmtid="{D5CDD505-2E9C-101B-9397-08002B2CF9AE}" pid="3" name="MSIP_Label_eb544694-0027-44fa-bee4-2648c0363f9d_SetDate">
    <vt:lpwstr>2025-04-21T23:43:29Z</vt:lpwstr>
  </property>
  <property fmtid="{D5CDD505-2E9C-101B-9397-08002B2CF9AE}" pid="4" name="MSIP_Label_eb544694-0027-44fa-bee4-2648c0363f9d_Method">
    <vt:lpwstr>Standard</vt:lpwstr>
  </property>
  <property fmtid="{D5CDD505-2E9C-101B-9397-08002B2CF9AE}" pid="5" name="MSIP_Label_eb544694-0027-44fa-bee4-2648c0363f9d_Name">
    <vt:lpwstr>defa4170-0d19-0005-0004-bc88714345d2</vt:lpwstr>
  </property>
  <property fmtid="{D5CDD505-2E9C-101B-9397-08002B2CF9AE}" pid="6" name="MSIP_Label_eb544694-0027-44fa-bee4-2648c0363f9d_SiteId">
    <vt:lpwstr>9360c11f-90e6-4706-ad00-25fcdc9e2ed1</vt:lpwstr>
  </property>
  <property fmtid="{D5CDD505-2E9C-101B-9397-08002B2CF9AE}" pid="7" name="MSIP_Label_eb544694-0027-44fa-bee4-2648c0363f9d_ActionId">
    <vt:lpwstr>b9752dcf-abb2-4bec-a8d4-03b8fdee935c</vt:lpwstr>
  </property>
  <property fmtid="{D5CDD505-2E9C-101B-9397-08002B2CF9AE}" pid="8" name="MSIP_Label_eb544694-0027-44fa-bee4-2648c0363f9d_ContentBits">
    <vt:lpwstr>0</vt:lpwstr>
  </property>
  <property fmtid="{D5CDD505-2E9C-101B-9397-08002B2CF9AE}" pid="9" name="MSIP_Label_eb544694-0027-44fa-bee4-2648c0363f9d_Tag">
    <vt:lpwstr>10, 3, 0, 1</vt:lpwstr>
  </property>
  <property fmtid="{D5CDD505-2E9C-101B-9397-08002B2CF9AE}" pid="10" name="ContentTypeId">
    <vt:lpwstr>0x0101001BEB557DBE01834EAB47A683706DCD5B004D439E44196B49469CC82F2937F4E4B0</vt:lpwstr>
  </property>
  <property fmtid="{D5CDD505-2E9C-101B-9397-08002B2CF9AE}" pid="11" name="_dlc_DocIdItemGuid">
    <vt:lpwstr>5fa0bc52-2681-405b-a2d4-7b3a3edd78fb</vt:lpwstr>
  </property>
</Properties>
</file>