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9FC3" w14:textId="6B517D91" w:rsidR="0002150F" w:rsidRPr="0028093C" w:rsidRDefault="0002150F" w:rsidP="0028093C">
      <w:pPr>
        <w:pStyle w:val="Heading1"/>
      </w:pPr>
      <w:r w:rsidRPr="0028093C">
        <w:t>Important Audit Information for School Districts</w:t>
      </w:r>
      <w:r w:rsidR="00AD4B07" w:rsidRPr="0028093C">
        <w:t xml:space="preserve"> F</w:t>
      </w:r>
      <w:r w:rsidR="00A704A1">
        <w:t xml:space="preserve">iscal </w:t>
      </w:r>
      <w:r w:rsidR="00AD4B07" w:rsidRPr="0028093C">
        <w:t>Y</w:t>
      </w:r>
      <w:r w:rsidR="00A704A1">
        <w:t xml:space="preserve">ear </w:t>
      </w:r>
      <w:r w:rsidR="00AD4B07" w:rsidRPr="003C3528">
        <w:rPr>
          <w:color w:val="ED0000"/>
        </w:rPr>
        <w:t>20</w:t>
      </w:r>
      <w:r w:rsidR="00CF7672" w:rsidRPr="003C3528">
        <w:rPr>
          <w:color w:val="ED0000"/>
        </w:rPr>
        <w:t>2</w:t>
      </w:r>
      <w:r w:rsidR="00115F1A" w:rsidRPr="003C3528">
        <w:rPr>
          <w:color w:val="ED0000"/>
        </w:rPr>
        <w:t>6</w:t>
      </w:r>
      <w:r w:rsidR="00A704A1" w:rsidRPr="003C3528">
        <w:rPr>
          <w:color w:val="ED0000"/>
        </w:rPr>
        <w:t>-202</w:t>
      </w:r>
      <w:r w:rsidR="00115F1A" w:rsidRPr="003C3528">
        <w:rPr>
          <w:color w:val="ED0000"/>
        </w:rPr>
        <w:t>7</w:t>
      </w:r>
    </w:p>
    <w:p w14:paraId="7663A7AB" w14:textId="77777777" w:rsidR="00BB035A" w:rsidRPr="003A2FEB" w:rsidRDefault="00BB035A" w:rsidP="00BB035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EE3FF3B" w14:textId="7A5C667B" w:rsidR="003F57B0" w:rsidRDefault="00E52E62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a school district is utilizing the same audit firm for several consecutive </w:t>
      </w:r>
      <w:r w:rsidR="00A71003">
        <w:rPr>
          <w:rFonts w:ascii="Times New Roman" w:hAnsi="Times New Roman"/>
          <w:sz w:val="24"/>
        </w:rPr>
        <w:t>years,</w:t>
      </w:r>
      <w:r>
        <w:rPr>
          <w:rFonts w:ascii="Times New Roman" w:hAnsi="Times New Roman"/>
          <w:sz w:val="24"/>
        </w:rPr>
        <w:t xml:space="preserve"> t</w:t>
      </w:r>
      <w:r w:rsidR="00006A8F" w:rsidRPr="004E10B8">
        <w:rPr>
          <w:rFonts w:ascii="Times New Roman" w:hAnsi="Times New Roman"/>
          <w:sz w:val="24"/>
        </w:rPr>
        <w:t>he State Committee for School District Audits</w:t>
      </w:r>
      <w:r w:rsidR="004B37B8">
        <w:rPr>
          <w:rFonts w:ascii="Times New Roman" w:hAnsi="Times New Roman"/>
          <w:sz w:val="24"/>
        </w:rPr>
        <w:t xml:space="preserve"> (SCSDA)</w:t>
      </w:r>
      <w:r w:rsidR="00006A8F" w:rsidRPr="004E10B8">
        <w:rPr>
          <w:rFonts w:ascii="Times New Roman" w:hAnsi="Times New Roman"/>
          <w:sz w:val="24"/>
        </w:rPr>
        <w:t xml:space="preserve"> recommends </w:t>
      </w:r>
      <w:r w:rsidR="001E4585">
        <w:rPr>
          <w:rFonts w:ascii="Times New Roman" w:hAnsi="Times New Roman"/>
          <w:sz w:val="24"/>
        </w:rPr>
        <w:t xml:space="preserve">districts </w:t>
      </w:r>
      <w:r w:rsidR="004B37B8">
        <w:rPr>
          <w:rFonts w:ascii="Times New Roman" w:hAnsi="Times New Roman"/>
          <w:sz w:val="24"/>
        </w:rPr>
        <w:t xml:space="preserve">take steps to ensure </w:t>
      </w:r>
      <w:r w:rsidR="009F247F">
        <w:rPr>
          <w:rFonts w:ascii="Times New Roman" w:hAnsi="Times New Roman"/>
          <w:sz w:val="24"/>
        </w:rPr>
        <w:t xml:space="preserve">the audit firm is mitigating familiarity threats. Districts should </w:t>
      </w:r>
      <w:r w:rsidR="001E4585">
        <w:rPr>
          <w:rFonts w:ascii="Times New Roman" w:hAnsi="Times New Roman"/>
          <w:sz w:val="24"/>
        </w:rPr>
        <w:t xml:space="preserve">evaluate the performance of </w:t>
      </w:r>
      <w:r w:rsidR="009F247F">
        <w:rPr>
          <w:rFonts w:ascii="Times New Roman" w:hAnsi="Times New Roman"/>
          <w:sz w:val="24"/>
        </w:rPr>
        <w:t xml:space="preserve">the </w:t>
      </w:r>
      <w:r w:rsidR="001E4585">
        <w:rPr>
          <w:rFonts w:ascii="Times New Roman" w:hAnsi="Times New Roman"/>
          <w:sz w:val="24"/>
        </w:rPr>
        <w:t>existing audit firm and gather any concerns from district employees</w:t>
      </w:r>
      <w:r w:rsidR="00A71003">
        <w:rPr>
          <w:rFonts w:ascii="Times New Roman" w:hAnsi="Times New Roman"/>
          <w:sz w:val="24"/>
        </w:rPr>
        <w:t>,</w:t>
      </w:r>
      <w:r w:rsidR="001E4585">
        <w:rPr>
          <w:rFonts w:ascii="Times New Roman" w:hAnsi="Times New Roman"/>
          <w:sz w:val="24"/>
        </w:rPr>
        <w:t xml:space="preserve"> as well </w:t>
      </w:r>
      <w:r w:rsidR="004D4169">
        <w:rPr>
          <w:rFonts w:ascii="Times New Roman" w:hAnsi="Times New Roman"/>
          <w:sz w:val="24"/>
        </w:rPr>
        <w:t>as</w:t>
      </w:r>
      <w:r w:rsidR="001E4585">
        <w:rPr>
          <w:rFonts w:ascii="Times New Roman" w:hAnsi="Times New Roman"/>
          <w:sz w:val="24"/>
        </w:rPr>
        <w:t xml:space="preserve"> </w:t>
      </w:r>
      <w:r w:rsidR="000D53EB">
        <w:rPr>
          <w:rFonts w:ascii="Times New Roman" w:hAnsi="Times New Roman"/>
          <w:sz w:val="24"/>
        </w:rPr>
        <w:t>discuss</w:t>
      </w:r>
      <w:r w:rsidR="001E4585">
        <w:rPr>
          <w:rFonts w:ascii="Times New Roman" w:hAnsi="Times New Roman"/>
          <w:sz w:val="24"/>
        </w:rPr>
        <w:t xml:space="preserve"> steps the existing </w:t>
      </w:r>
      <w:r w:rsidR="00942134">
        <w:rPr>
          <w:rFonts w:ascii="Times New Roman" w:hAnsi="Times New Roman"/>
          <w:sz w:val="24"/>
        </w:rPr>
        <w:t>audit firm can or is taking to mitigate risk of over-familiarity and threats to independence</w:t>
      </w:r>
      <w:r w:rsidR="00E73D9D" w:rsidRPr="004E10B8">
        <w:rPr>
          <w:rFonts w:ascii="Times New Roman" w:hAnsi="Times New Roman"/>
          <w:sz w:val="24"/>
        </w:rPr>
        <w:t xml:space="preserve">. </w:t>
      </w:r>
      <w:r w:rsidR="00CB0459">
        <w:rPr>
          <w:rFonts w:ascii="Times New Roman" w:hAnsi="Times New Roman"/>
          <w:sz w:val="24"/>
        </w:rPr>
        <w:t xml:space="preserve">If a district utilizes an auditor for more </w:t>
      </w:r>
      <w:r w:rsidR="002E3117">
        <w:rPr>
          <w:rFonts w:ascii="Times New Roman" w:hAnsi="Times New Roman"/>
          <w:sz w:val="24"/>
        </w:rPr>
        <w:t xml:space="preserve">than five </w:t>
      </w:r>
      <w:r w:rsidR="00CB0459">
        <w:rPr>
          <w:rFonts w:ascii="Times New Roman" w:hAnsi="Times New Roman"/>
          <w:sz w:val="24"/>
        </w:rPr>
        <w:t xml:space="preserve">consecutive fiscal </w:t>
      </w:r>
      <w:r w:rsidR="00443D18">
        <w:rPr>
          <w:rFonts w:ascii="Times New Roman" w:hAnsi="Times New Roman"/>
          <w:sz w:val="24"/>
        </w:rPr>
        <w:t>years,</w:t>
      </w:r>
      <w:r w:rsidR="00CB0459">
        <w:rPr>
          <w:rFonts w:ascii="Times New Roman" w:hAnsi="Times New Roman"/>
          <w:sz w:val="24"/>
        </w:rPr>
        <w:t xml:space="preserve"> the district shall provide a written explanation justifying why</w:t>
      </w:r>
      <w:r w:rsidR="001E42BC">
        <w:rPr>
          <w:rFonts w:ascii="Times New Roman" w:hAnsi="Times New Roman"/>
          <w:sz w:val="24"/>
        </w:rPr>
        <w:t xml:space="preserve"> they</w:t>
      </w:r>
      <w:r w:rsidR="00CB0459">
        <w:rPr>
          <w:rFonts w:ascii="Times New Roman" w:hAnsi="Times New Roman"/>
          <w:sz w:val="24"/>
        </w:rPr>
        <w:t xml:space="preserve"> continue</w:t>
      </w:r>
      <w:r w:rsidR="00764ED0">
        <w:rPr>
          <w:rFonts w:ascii="Times New Roman" w:hAnsi="Times New Roman"/>
          <w:sz w:val="24"/>
        </w:rPr>
        <w:t xml:space="preserve"> </w:t>
      </w:r>
      <w:r w:rsidR="00CB0459">
        <w:rPr>
          <w:rFonts w:ascii="Times New Roman" w:hAnsi="Times New Roman"/>
          <w:sz w:val="24"/>
        </w:rPr>
        <w:t>to use the same auditor.</w:t>
      </w:r>
      <w:r w:rsidR="003F57B0">
        <w:rPr>
          <w:rFonts w:ascii="Times New Roman" w:hAnsi="Times New Roman"/>
          <w:sz w:val="24"/>
        </w:rPr>
        <w:t xml:space="preserve"> The written explanation shall be provided to KDE through the Audit Acceptance </w:t>
      </w:r>
      <w:r w:rsidR="00775C47">
        <w:rPr>
          <w:rFonts w:ascii="Times New Roman" w:hAnsi="Times New Roman"/>
          <w:sz w:val="24"/>
        </w:rPr>
        <w:t>Disclosure</w:t>
      </w:r>
      <w:r w:rsidR="003F57B0">
        <w:rPr>
          <w:rFonts w:ascii="Times New Roman" w:hAnsi="Times New Roman"/>
          <w:sz w:val="24"/>
        </w:rPr>
        <w:t xml:space="preserve"> form, on or before May 3</w:t>
      </w:r>
      <w:r w:rsidR="006D4C96">
        <w:rPr>
          <w:rFonts w:ascii="Times New Roman" w:hAnsi="Times New Roman"/>
          <w:sz w:val="24"/>
        </w:rPr>
        <w:t>0</w:t>
      </w:r>
      <w:r w:rsidR="003F57B0">
        <w:rPr>
          <w:rFonts w:ascii="Times New Roman" w:hAnsi="Times New Roman"/>
          <w:sz w:val="24"/>
        </w:rPr>
        <w:t>, 202</w:t>
      </w:r>
      <w:r w:rsidR="00775C47">
        <w:rPr>
          <w:rFonts w:ascii="Times New Roman" w:hAnsi="Times New Roman"/>
          <w:sz w:val="24"/>
        </w:rPr>
        <w:t>6</w:t>
      </w:r>
      <w:r w:rsidR="003F57B0">
        <w:rPr>
          <w:rFonts w:ascii="Times New Roman" w:hAnsi="Times New Roman"/>
          <w:sz w:val="24"/>
        </w:rPr>
        <w:t>.</w:t>
      </w:r>
    </w:p>
    <w:p w14:paraId="7B09E6B3" w14:textId="77777777" w:rsidR="003F57B0" w:rsidRDefault="003F57B0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245549" w14:textId="2A5F6865" w:rsidR="006936CE" w:rsidRPr="004E10B8" w:rsidRDefault="00E73D9D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10B8">
        <w:rPr>
          <w:rFonts w:ascii="Times New Roman" w:hAnsi="Times New Roman"/>
          <w:sz w:val="24"/>
        </w:rPr>
        <w:t xml:space="preserve">Districts can find a list of auditors licensed to perform audits in the Commonwealth of Kentucky at the </w:t>
      </w:r>
      <w:r w:rsidR="00894C2D" w:rsidRPr="004E10B8">
        <w:rPr>
          <w:rFonts w:ascii="Times New Roman" w:hAnsi="Times New Roman"/>
          <w:sz w:val="24"/>
        </w:rPr>
        <w:t xml:space="preserve">website of the </w:t>
      </w:r>
      <w:hyperlink r:id="rId13" w:history="1">
        <w:r w:rsidR="00894C2D" w:rsidRPr="004E10B8">
          <w:rPr>
            <w:rStyle w:val="Hyperlink"/>
            <w:rFonts w:ascii="Times New Roman" w:hAnsi="Times New Roman"/>
            <w:sz w:val="24"/>
          </w:rPr>
          <w:t>Kentucky State Board of Accountancy</w:t>
        </w:r>
      </w:hyperlink>
      <w:r w:rsidRPr="004E10B8">
        <w:rPr>
          <w:rFonts w:ascii="Times New Roman" w:hAnsi="Times New Roman"/>
          <w:sz w:val="24"/>
        </w:rPr>
        <w:t xml:space="preserve">. </w:t>
      </w:r>
      <w:r w:rsidR="00FB5F6B" w:rsidRPr="004E10B8">
        <w:rPr>
          <w:rFonts w:ascii="Times New Roman" w:hAnsi="Times New Roman"/>
          <w:sz w:val="24"/>
        </w:rPr>
        <w:t>The Kentucky Department of Education (</w:t>
      </w:r>
      <w:r w:rsidRPr="004E10B8">
        <w:rPr>
          <w:rFonts w:ascii="Times New Roman" w:hAnsi="Times New Roman"/>
          <w:sz w:val="24"/>
        </w:rPr>
        <w:t>KDE</w:t>
      </w:r>
      <w:r w:rsidR="00FB5F6B" w:rsidRPr="004E10B8">
        <w:rPr>
          <w:rFonts w:ascii="Times New Roman" w:hAnsi="Times New Roman"/>
          <w:sz w:val="24"/>
        </w:rPr>
        <w:t>)</w:t>
      </w:r>
      <w:r w:rsidRPr="004E10B8">
        <w:rPr>
          <w:rFonts w:ascii="Times New Roman" w:hAnsi="Times New Roman"/>
          <w:sz w:val="24"/>
        </w:rPr>
        <w:t xml:space="preserve"> </w:t>
      </w:r>
      <w:r w:rsidR="00FB5F6B" w:rsidRPr="004E10B8">
        <w:rPr>
          <w:rFonts w:ascii="Times New Roman" w:hAnsi="Times New Roman"/>
          <w:sz w:val="24"/>
        </w:rPr>
        <w:t xml:space="preserve">has </w:t>
      </w:r>
      <w:r w:rsidRPr="004E10B8">
        <w:rPr>
          <w:rFonts w:ascii="Times New Roman" w:hAnsi="Times New Roman"/>
          <w:sz w:val="24"/>
        </w:rPr>
        <w:t>provide</w:t>
      </w:r>
      <w:r w:rsidR="00FB5F6B" w:rsidRPr="004E10B8">
        <w:rPr>
          <w:rFonts w:ascii="Times New Roman" w:hAnsi="Times New Roman"/>
          <w:sz w:val="24"/>
        </w:rPr>
        <w:t>d</w:t>
      </w:r>
      <w:r w:rsidRPr="004E10B8">
        <w:rPr>
          <w:rFonts w:ascii="Times New Roman" w:hAnsi="Times New Roman"/>
          <w:sz w:val="24"/>
        </w:rPr>
        <w:t xml:space="preserve"> a list</w:t>
      </w:r>
      <w:r w:rsidR="00FB5F6B" w:rsidRPr="004E10B8">
        <w:rPr>
          <w:rFonts w:ascii="Times New Roman" w:hAnsi="Times New Roman"/>
          <w:sz w:val="24"/>
        </w:rPr>
        <w:t>ing</w:t>
      </w:r>
      <w:r w:rsidRPr="004E10B8">
        <w:rPr>
          <w:rFonts w:ascii="Times New Roman" w:hAnsi="Times New Roman"/>
          <w:sz w:val="24"/>
        </w:rPr>
        <w:t xml:space="preserve"> of auditors that performed school district audits for the previous </w:t>
      </w:r>
      <w:r w:rsidR="006F49B0" w:rsidRPr="004E10B8">
        <w:rPr>
          <w:rFonts w:ascii="Times New Roman" w:hAnsi="Times New Roman"/>
          <w:sz w:val="24"/>
        </w:rPr>
        <w:t xml:space="preserve">fiscal </w:t>
      </w:r>
      <w:r w:rsidRPr="004E10B8">
        <w:rPr>
          <w:rFonts w:ascii="Times New Roman" w:hAnsi="Times New Roman"/>
          <w:sz w:val="24"/>
        </w:rPr>
        <w:t>year</w:t>
      </w:r>
      <w:r w:rsidR="00FB5F6B" w:rsidRPr="004E10B8">
        <w:rPr>
          <w:rFonts w:ascii="Times New Roman" w:hAnsi="Times New Roman"/>
          <w:sz w:val="24"/>
        </w:rPr>
        <w:t xml:space="preserve"> and the estimated</w:t>
      </w:r>
      <w:r w:rsidR="00D83125" w:rsidRPr="004E10B8">
        <w:rPr>
          <w:rFonts w:ascii="Times New Roman" w:hAnsi="Times New Roman"/>
          <w:sz w:val="24"/>
        </w:rPr>
        <w:t xml:space="preserve"> audit</w:t>
      </w:r>
      <w:r w:rsidR="00FB5F6B" w:rsidRPr="004E10B8">
        <w:rPr>
          <w:rFonts w:ascii="Times New Roman" w:hAnsi="Times New Roman"/>
          <w:sz w:val="24"/>
        </w:rPr>
        <w:t xml:space="preserve"> costs at the following KDE</w:t>
      </w:r>
      <w:r w:rsidR="00910DA3">
        <w:rPr>
          <w:rFonts w:ascii="Times New Roman" w:hAnsi="Times New Roman"/>
          <w:sz w:val="24"/>
        </w:rPr>
        <w:t>’s</w:t>
      </w:r>
      <w:r w:rsidR="00FB5F6B" w:rsidRPr="004E10B8">
        <w:rPr>
          <w:rFonts w:ascii="Times New Roman" w:hAnsi="Times New Roman"/>
          <w:sz w:val="24"/>
        </w:rPr>
        <w:t xml:space="preserve"> </w:t>
      </w:r>
      <w:r w:rsidR="00682C50" w:rsidRPr="004E10B8">
        <w:rPr>
          <w:rFonts w:ascii="Times New Roman" w:hAnsi="Times New Roman"/>
          <w:sz w:val="24"/>
        </w:rPr>
        <w:t xml:space="preserve"> </w:t>
      </w:r>
      <w:hyperlink r:id="rId14" w:history="1">
        <w:r w:rsidR="00112A12" w:rsidRPr="004E10B8">
          <w:rPr>
            <w:rStyle w:val="Hyperlink"/>
            <w:rFonts w:ascii="Times New Roman" w:hAnsi="Times New Roman"/>
            <w:sz w:val="24"/>
          </w:rPr>
          <w:t>Financial Audit Contract Information</w:t>
        </w:r>
      </w:hyperlink>
      <w:r w:rsidR="00910DA3" w:rsidRPr="00B01813">
        <w:rPr>
          <w:rStyle w:val="Hyperlink"/>
          <w:rFonts w:ascii="Times New Roman" w:hAnsi="Times New Roman"/>
          <w:color w:val="auto"/>
          <w:sz w:val="24"/>
          <w:u w:val="none"/>
        </w:rPr>
        <w:t xml:space="preserve"> webpage</w:t>
      </w:r>
      <w:r w:rsidR="00910DA3" w:rsidRPr="0010750C">
        <w:rPr>
          <w:rStyle w:val="Hyperlink"/>
          <w:rFonts w:ascii="Times New Roman" w:hAnsi="Times New Roman"/>
          <w:color w:val="auto"/>
          <w:sz w:val="24"/>
          <w:u w:val="none"/>
        </w:rPr>
        <w:t>.</w:t>
      </w:r>
    </w:p>
    <w:p w14:paraId="54E8CF9F" w14:textId="77777777" w:rsidR="0029768D" w:rsidRPr="004E10B8" w:rsidRDefault="0029768D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71FB81" w14:textId="77777777" w:rsidR="00E73D9D" w:rsidRPr="004E10B8" w:rsidRDefault="00E73D9D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10B8">
        <w:rPr>
          <w:rFonts w:ascii="Times New Roman" w:hAnsi="Times New Roman"/>
          <w:sz w:val="24"/>
        </w:rPr>
        <w:t>Some items to consider when choosing a new auditor:</w:t>
      </w:r>
    </w:p>
    <w:p w14:paraId="69CA3730" w14:textId="77777777" w:rsidR="00AF29A6" w:rsidRPr="004E10B8" w:rsidRDefault="00AF29A6" w:rsidP="00901FD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B4168B" w14:textId="033ADC83" w:rsidR="00E44CC9" w:rsidRPr="00B52361" w:rsidRDefault="00E44CC9" w:rsidP="0090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52361">
        <w:rPr>
          <w:rFonts w:ascii="Times New Roman" w:hAnsi="Times New Roman"/>
          <w:sz w:val="24"/>
        </w:rPr>
        <w:t>Prepare a Request for Proposals</w:t>
      </w:r>
      <w:r w:rsidR="00A76A41" w:rsidRPr="00B52361">
        <w:rPr>
          <w:rFonts w:ascii="Times New Roman" w:hAnsi="Times New Roman"/>
          <w:sz w:val="24"/>
        </w:rPr>
        <w:t xml:space="preserve"> (RFP)</w:t>
      </w:r>
      <w:r w:rsidRPr="00B52361">
        <w:rPr>
          <w:rFonts w:ascii="Times New Roman" w:hAnsi="Times New Roman"/>
          <w:sz w:val="24"/>
        </w:rPr>
        <w:t xml:space="preserve"> and obtain bids from firms to perform the audit.</w:t>
      </w:r>
      <w:r w:rsidR="00691FAE" w:rsidRPr="00B52361">
        <w:rPr>
          <w:rFonts w:ascii="Times New Roman" w:hAnsi="Times New Roman"/>
          <w:sz w:val="24"/>
        </w:rPr>
        <w:t xml:space="preserve"> KDE encourages finance officers to network with one another and share resources. </w:t>
      </w:r>
      <w:r w:rsidR="00AE77AF" w:rsidRPr="00B52361">
        <w:rPr>
          <w:rFonts w:ascii="Times New Roman" w:hAnsi="Times New Roman"/>
          <w:sz w:val="24"/>
        </w:rPr>
        <w:t>RFPs</w:t>
      </w:r>
      <w:r w:rsidR="00691FAE" w:rsidRPr="00B52361">
        <w:rPr>
          <w:rFonts w:ascii="Times New Roman" w:hAnsi="Times New Roman"/>
          <w:sz w:val="24"/>
        </w:rPr>
        <w:t xml:space="preserve"> for </w:t>
      </w:r>
      <w:r w:rsidR="00A76A41" w:rsidRPr="00B52361">
        <w:rPr>
          <w:rFonts w:ascii="Times New Roman" w:hAnsi="Times New Roman"/>
          <w:sz w:val="24"/>
        </w:rPr>
        <w:t xml:space="preserve">auditors </w:t>
      </w:r>
      <w:r w:rsidR="00691FAE" w:rsidRPr="00B52361">
        <w:rPr>
          <w:rFonts w:ascii="Times New Roman" w:hAnsi="Times New Roman"/>
          <w:sz w:val="24"/>
        </w:rPr>
        <w:t xml:space="preserve">are frequently </w:t>
      </w:r>
      <w:r w:rsidR="00A76A41" w:rsidRPr="00B52361">
        <w:rPr>
          <w:rFonts w:ascii="Times New Roman" w:hAnsi="Times New Roman"/>
          <w:sz w:val="24"/>
        </w:rPr>
        <w:t xml:space="preserve">shared via </w:t>
      </w:r>
      <w:r w:rsidR="00691FAE" w:rsidRPr="00B52361">
        <w:rPr>
          <w:rFonts w:ascii="Times New Roman" w:hAnsi="Times New Roman"/>
          <w:sz w:val="24"/>
        </w:rPr>
        <w:t>KYMUG.</w:t>
      </w:r>
    </w:p>
    <w:p w14:paraId="47D4019E" w14:textId="7B881F33" w:rsidR="00AC3EB6" w:rsidRDefault="00AC3EB6" w:rsidP="0090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26279">
        <w:rPr>
          <w:rFonts w:ascii="Times New Roman" w:hAnsi="Times New Roman"/>
          <w:sz w:val="24"/>
        </w:rPr>
        <w:t xml:space="preserve">When evaluating </w:t>
      </w:r>
      <w:r w:rsidR="00B03F4B">
        <w:rPr>
          <w:rFonts w:ascii="Times New Roman" w:hAnsi="Times New Roman"/>
          <w:sz w:val="24"/>
        </w:rPr>
        <w:t xml:space="preserve">bids for auditing services, SCSDA </w:t>
      </w:r>
      <w:r w:rsidR="00AE77AF">
        <w:rPr>
          <w:rFonts w:ascii="Times New Roman" w:hAnsi="Times New Roman"/>
          <w:sz w:val="24"/>
        </w:rPr>
        <w:t>recommends</w:t>
      </w:r>
      <w:r w:rsidR="00B03F4B">
        <w:rPr>
          <w:rFonts w:ascii="Times New Roman" w:hAnsi="Times New Roman"/>
          <w:sz w:val="24"/>
        </w:rPr>
        <w:t>:</w:t>
      </w:r>
    </w:p>
    <w:p w14:paraId="0809B9BB" w14:textId="3AC626DD" w:rsidR="00B03F4B" w:rsidRDefault="00B03F4B" w:rsidP="00B03F4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</w:t>
      </w:r>
      <w:r w:rsidR="009E4168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an estimate of the staffing levels and time required to complete the scope of work.</w:t>
      </w:r>
    </w:p>
    <w:p w14:paraId="5492ED04" w14:textId="3FA7DFA2" w:rsidR="00B03F4B" w:rsidRDefault="0070208D" w:rsidP="00B03F4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</w:t>
      </w:r>
      <w:r w:rsidR="009E4168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an evaluation for bids relating to audit services which </w:t>
      </w:r>
      <w:r w:rsidR="00AE77AF">
        <w:rPr>
          <w:rFonts w:ascii="Times New Roman" w:hAnsi="Times New Roman"/>
          <w:sz w:val="24"/>
        </w:rPr>
        <w:t>consider</w:t>
      </w:r>
      <w:r>
        <w:rPr>
          <w:rFonts w:ascii="Times New Roman" w:hAnsi="Times New Roman"/>
          <w:sz w:val="24"/>
        </w:rPr>
        <w:t xml:space="preserve"> independence, firm reputation, efficiency, firm </w:t>
      </w:r>
      <w:r w:rsidR="000008F9">
        <w:rPr>
          <w:rFonts w:ascii="Times New Roman" w:hAnsi="Times New Roman"/>
          <w:sz w:val="24"/>
        </w:rPr>
        <w:t>experience,</w:t>
      </w:r>
      <w:r>
        <w:rPr>
          <w:rFonts w:ascii="Times New Roman" w:hAnsi="Times New Roman"/>
          <w:sz w:val="24"/>
        </w:rPr>
        <w:t xml:space="preserve"> and other qualitative factors, in addition to price</w:t>
      </w:r>
      <w:r w:rsidR="003177F1">
        <w:rPr>
          <w:rFonts w:ascii="Times New Roman" w:hAnsi="Times New Roman"/>
          <w:sz w:val="24"/>
        </w:rPr>
        <w:t>.</w:t>
      </w:r>
    </w:p>
    <w:p w14:paraId="607B4A1A" w14:textId="67A4B372" w:rsidR="003177F1" w:rsidRPr="00226279" w:rsidRDefault="003177F1" w:rsidP="005D52A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Consider solicitating bids in accordance with applicable rules and regulations to ensure the district </w:t>
      </w:r>
      <w:r w:rsidR="001E7944">
        <w:rPr>
          <w:rFonts w:ascii="Times New Roman" w:hAnsi="Times New Roman"/>
          <w:sz w:val="24"/>
        </w:rPr>
        <w:t>continues</w:t>
      </w:r>
      <w:r>
        <w:rPr>
          <w:rFonts w:ascii="Times New Roman" w:hAnsi="Times New Roman"/>
          <w:sz w:val="24"/>
        </w:rPr>
        <w:t xml:space="preserve"> to receive the best value, </w:t>
      </w:r>
      <w:r w:rsidR="00836168">
        <w:rPr>
          <w:rFonts w:ascii="Times New Roman" w:hAnsi="Times New Roman"/>
          <w:sz w:val="24"/>
        </w:rPr>
        <w:t>regardless of</w:t>
      </w:r>
      <w:r>
        <w:rPr>
          <w:rFonts w:ascii="Times New Roman" w:hAnsi="Times New Roman"/>
          <w:sz w:val="24"/>
        </w:rPr>
        <w:t xml:space="preserve"> </w:t>
      </w:r>
      <w:r w:rsidR="009E4168">
        <w:rPr>
          <w:rFonts w:ascii="Times New Roman" w:hAnsi="Times New Roman"/>
          <w:sz w:val="24"/>
        </w:rPr>
        <w:t>whether</w:t>
      </w:r>
      <w:r>
        <w:rPr>
          <w:rFonts w:ascii="Times New Roman" w:hAnsi="Times New Roman"/>
          <w:sz w:val="24"/>
        </w:rPr>
        <w:t xml:space="preserve"> the local board of education is satisfied with their existing auditor.</w:t>
      </w:r>
    </w:p>
    <w:p w14:paraId="50D17E67" w14:textId="3484FDF9" w:rsidR="00E44CC9" w:rsidRPr="00CE5F4F" w:rsidRDefault="00E41BE7" w:rsidP="0090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The Qualifications of the Independent Auditor section of the audit contract</w:t>
      </w:r>
      <w:r w:rsidR="00113AD7">
        <w:rPr>
          <w:rFonts w:ascii="Times New Roman" w:hAnsi="Times New Roman"/>
          <w:sz w:val="24"/>
        </w:rPr>
        <w:t xml:space="preserve"> </w:t>
      </w:r>
      <w:r w:rsidR="00293989">
        <w:rPr>
          <w:rFonts w:ascii="Times New Roman" w:hAnsi="Times New Roman"/>
          <w:sz w:val="24"/>
        </w:rPr>
        <w:t>contain</w:t>
      </w:r>
      <w:r w:rsidR="00113AD7">
        <w:rPr>
          <w:rFonts w:ascii="Times New Roman" w:hAnsi="Times New Roman"/>
          <w:sz w:val="24"/>
        </w:rPr>
        <w:t xml:space="preserve"> minimum standards for a firm </w:t>
      </w:r>
      <w:r w:rsidR="00D176B3">
        <w:rPr>
          <w:rFonts w:ascii="Times New Roman" w:hAnsi="Times New Roman"/>
          <w:sz w:val="24"/>
        </w:rPr>
        <w:t xml:space="preserve">to </w:t>
      </w:r>
      <w:r w:rsidR="00113AD7">
        <w:rPr>
          <w:rFonts w:ascii="Times New Roman" w:hAnsi="Times New Roman"/>
          <w:sz w:val="24"/>
        </w:rPr>
        <w:t xml:space="preserve">meet </w:t>
      </w:r>
      <w:r w:rsidR="00D176B3">
        <w:rPr>
          <w:rFonts w:ascii="Times New Roman" w:hAnsi="Times New Roman"/>
          <w:sz w:val="24"/>
        </w:rPr>
        <w:t xml:space="preserve">for </w:t>
      </w:r>
      <w:r w:rsidR="00113AD7">
        <w:rPr>
          <w:rFonts w:ascii="Times New Roman" w:hAnsi="Times New Roman"/>
          <w:sz w:val="24"/>
        </w:rPr>
        <w:t>perform</w:t>
      </w:r>
      <w:r w:rsidR="00D176B3">
        <w:rPr>
          <w:rFonts w:ascii="Times New Roman" w:hAnsi="Times New Roman"/>
          <w:sz w:val="24"/>
        </w:rPr>
        <w:t>ing</w:t>
      </w:r>
      <w:r w:rsidR="00113AD7">
        <w:rPr>
          <w:rFonts w:ascii="Times New Roman" w:hAnsi="Times New Roman"/>
          <w:sz w:val="24"/>
        </w:rPr>
        <w:t xml:space="preserve"> school district audits.</w:t>
      </w:r>
      <w:r w:rsidR="00BB07C5">
        <w:rPr>
          <w:rFonts w:ascii="Times New Roman" w:hAnsi="Times New Roman"/>
          <w:sz w:val="24"/>
        </w:rPr>
        <w:t xml:space="preserve"> The audit contract is available on KDE’s </w:t>
      </w:r>
      <w:hyperlink r:id="rId15" w:history="1">
        <w:r w:rsidR="00BB07C5" w:rsidRPr="00BB07C5">
          <w:rPr>
            <w:rStyle w:val="Hyperlink"/>
            <w:rFonts w:ascii="Times New Roman" w:hAnsi="Times New Roman"/>
            <w:sz w:val="24"/>
          </w:rPr>
          <w:t>Financial Audit Contract Information</w:t>
        </w:r>
      </w:hyperlink>
      <w:r w:rsidR="00BB07C5">
        <w:rPr>
          <w:rFonts w:ascii="Times New Roman" w:hAnsi="Times New Roman"/>
          <w:sz w:val="24"/>
        </w:rPr>
        <w:t xml:space="preserve"> webpage.</w:t>
      </w:r>
    </w:p>
    <w:p w14:paraId="672E56A6" w14:textId="294BE8E3" w:rsidR="0044396D" w:rsidRDefault="004C751D" w:rsidP="0090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developing an evaluation for bids</w:t>
      </w:r>
      <w:r w:rsidR="003472A8">
        <w:rPr>
          <w:rFonts w:ascii="Times New Roman" w:hAnsi="Times New Roman"/>
          <w:sz w:val="24"/>
        </w:rPr>
        <w:t xml:space="preserve">, in addition to the </w:t>
      </w:r>
      <w:r w:rsidR="00B14D1C">
        <w:rPr>
          <w:rFonts w:ascii="Times New Roman" w:hAnsi="Times New Roman"/>
          <w:sz w:val="24"/>
        </w:rPr>
        <w:t>items listed in Qualifications of the Independent Auditor</w:t>
      </w:r>
      <w:r w:rsidR="0044396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districts </w:t>
      </w:r>
      <w:r w:rsidR="006F2D33">
        <w:rPr>
          <w:rFonts w:ascii="Times New Roman" w:hAnsi="Times New Roman"/>
          <w:sz w:val="24"/>
        </w:rPr>
        <w:t>may</w:t>
      </w:r>
      <w:r>
        <w:rPr>
          <w:rFonts w:ascii="Times New Roman" w:hAnsi="Times New Roman"/>
          <w:sz w:val="24"/>
        </w:rPr>
        <w:t xml:space="preserve"> consider</w:t>
      </w:r>
      <w:r w:rsidR="0044396D">
        <w:rPr>
          <w:rFonts w:ascii="Times New Roman" w:hAnsi="Times New Roman"/>
          <w:sz w:val="24"/>
        </w:rPr>
        <w:t>:</w:t>
      </w:r>
    </w:p>
    <w:p w14:paraId="0FEB2032" w14:textId="41A468CA" w:rsidR="00E73D9D" w:rsidRDefault="0044396D" w:rsidP="004439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Experience</w:t>
      </w:r>
      <w:r w:rsidR="002F4831">
        <w:rPr>
          <w:rFonts w:ascii="Times New Roman" w:hAnsi="Times New Roman"/>
          <w:sz w:val="24"/>
        </w:rPr>
        <w:t xml:space="preserve"> performing governmental (Yellow Book) audits</w:t>
      </w:r>
      <w:r w:rsidR="008654AA">
        <w:rPr>
          <w:rFonts w:ascii="Times New Roman" w:hAnsi="Times New Roman"/>
          <w:sz w:val="24"/>
        </w:rPr>
        <w:t>, 2 CFR 200 audits and school districts audits</w:t>
      </w:r>
      <w:r w:rsidR="00800732">
        <w:rPr>
          <w:rFonts w:ascii="Times New Roman" w:hAnsi="Times New Roman"/>
          <w:sz w:val="24"/>
        </w:rPr>
        <w:t>.</w:t>
      </w:r>
    </w:p>
    <w:p w14:paraId="6FFD3995" w14:textId="46EF5DC4" w:rsidR="00F71817" w:rsidRDefault="003114C7" w:rsidP="004439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firm’s memberships</w:t>
      </w:r>
      <w:r w:rsidR="008138E6">
        <w:rPr>
          <w:rFonts w:ascii="Times New Roman" w:hAnsi="Times New Roman"/>
          <w:sz w:val="24"/>
        </w:rPr>
        <w:t xml:space="preserve"> in organizations such as American Institute of Certified Public Accountants (AICPA), the Kentucky Society of Public </w:t>
      </w:r>
      <w:r w:rsidR="005827D7">
        <w:rPr>
          <w:rFonts w:ascii="Times New Roman" w:hAnsi="Times New Roman"/>
          <w:sz w:val="24"/>
        </w:rPr>
        <w:t>Accountants (KYCPA), the Association of Governmental Accountants (AGA) and other professional organizations.</w:t>
      </w:r>
    </w:p>
    <w:p w14:paraId="67ECF7B3" w14:textId="56A388F5" w:rsidR="00025A37" w:rsidRDefault="00025A37" w:rsidP="004439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Professional certifications or credentials</w:t>
      </w:r>
      <w:r w:rsidR="00BC1012">
        <w:rPr>
          <w:rFonts w:ascii="Times New Roman" w:hAnsi="Times New Roman"/>
          <w:sz w:val="24"/>
        </w:rPr>
        <w:t xml:space="preserve"> of the firm’s staff in governmental accounting or auditing.</w:t>
      </w:r>
    </w:p>
    <w:p w14:paraId="5AC9F95E" w14:textId="75E7F642" w:rsidR="00150679" w:rsidRDefault="00592EC1" w:rsidP="005D52A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firm’s </w:t>
      </w:r>
      <w:r w:rsidR="00745C4A">
        <w:rPr>
          <w:rFonts w:ascii="Times New Roman" w:hAnsi="Times New Roman"/>
          <w:sz w:val="24"/>
        </w:rPr>
        <w:t>Uniform Guidance Desk Review Findings</w:t>
      </w:r>
      <w:r w:rsidR="00ED1DC5">
        <w:rPr>
          <w:rFonts w:ascii="Times New Roman" w:hAnsi="Times New Roman"/>
          <w:sz w:val="24"/>
        </w:rPr>
        <w:t xml:space="preserve"> – Audit Report Classification results documented on KDE’s </w:t>
      </w:r>
      <w:hyperlink r:id="rId16" w:history="1">
        <w:r w:rsidR="00D81EF9" w:rsidRPr="00D81EF9">
          <w:rPr>
            <w:rStyle w:val="Hyperlink"/>
            <w:rFonts w:ascii="Times New Roman" w:hAnsi="Times New Roman"/>
            <w:sz w:val="24"/>
          </w:rPr>
          <w:t>District Financial Audits</w:t>
        </w:r>
      </w:hyperlink>
      <w:r w:rsidR="00D81EF9">
        <w:rPr>
          <w:rFonts w:ascii="Times New Roman" w:hAnsi="Times New Roman"/>
          <w:sz w:val="24"/>
        </w:rPr>
        <w:t xml:space="preserve"> webpage.</w:t>
      </w:r>
    </w:p>
    <w:p w14:paraId="5EDF4001" w14:textId="77777777" w:rsidR="00150679" w:rsidRDefault="001506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0CC64B" w14:textId="3AC4EE99" w:rsidR="000819B5" w:rsidRPr="004E10B8" w:rsidRDefault="000819B5" w:rsidP="0063185D">
      <w:pPr>
        <w:spacing w:after="0" w:line="240" w:lineRule="auto"/>
        <w:rPr>
          <w:rFonts w:ascii="Times New Roman" w:hAnsi="Times New Roman"/>
          <w:sz w:val="24"/>
        </w:rPr>
      </w:pPr>
      <w:r w:rsidRPr="004E10B8">
        <w:rPr>
          <w:rFonts w:ascii="Times New Roman" w:hAnsi="Times New Roman"/>
          <w:sz w:val="24"/>
        </w:rPr>
        <w:lastRenderedPageBreak/>
        <w:t xml:space="preserve">Below </w:t>
      </w:r>
      <w:r w:rsidR="00F94BCD" w:rsidRPr="004E10B8">
        <w:rPr>
          <w:rFonts w:ascii="Times New Roman" w:hAnsi="Times New Roman"/>
          <w:sz w:val="24"/>
        </w:rPr>
        <w:t xml:space="preserve">is a </w:t>
      </w:r>
      <w:r w:rsidR="009640CF" w:rsidRPr="004E10B8">
        <w:rPr>
          <w:rFonts w:ascii="Times New Roman" w:hAnsi="Times New Roman"/>
          <w:sz w:val="24"/>
        </w:rPr>
        <w:t>list</w:t>
      </w:r>
      <w:r w:rsidR="00F94BCD" w:rsidRPr="004E10B8">
        <w:rPr>
          <w:rFonts w:ascii="Times New Roman" w:hAnsi="Times New Roman"/>
          <w:sz w:val="24"/>
        </w:rPr>
        <w:t xml:space="preserve"> of help</w:t>
      </w:r>
      <w:r w:rsidR="00D83125" w:rsidRPr="004E10B8">
        <w:rPr>
          <w:rFonts w:ascii="Times New Roman" w:hAnsi="Times New Roman"/>
          <w:sz w:val="24"/>
        </w:rPr>
        <w:t>ful</w:t>
      </w:r>
      <w:r w:rsidR="00F94BCD" w:rsidRPr="004E10B8">
        <w:rPr>
          <w:rFonts w:ascii="Times New Roman" w:hAnsi="Times New Roman"/>
          <w:sz w:val="24"/>
        </w:rPr>
        <w:t xml:space="preserve"> </w:t>
      </w:r>
      <w:r w:rsidR="00B36EDE">
        <w:rPr>
          <w:rFonts w:ascii="Times New Roman" w:hAnsi="Times New Roman"/>
          <w:sz w:val="24"/>
        </w:rPr>
        <w:t xml:space="preserve">KDE </w:t>
      </w:r>
      <w:r w:rsidR="00F94BCD" w:rsidRPr="004E10B8">
        <w:rPr>
          <w:rFonts w:ascii="Times New Roman" w:hAnsi="Times New Roman"/>
          <w:sz w:val="24"/>
        </w:rPr>
        <w:t xml:space="preserve">websites </w:t>
      </w:r>
      <w:r w:rsidR="007C6E8B" w:rsidRPr="004E10B8">
        <w:rPr>
          <w:rFonts w:ascii="Times New Roman" w:hAnsi="Times New Roman"/>
          <w:sz w:val="24"/>
        </w:rPr>
        <w:t>with</w:t>
      </w:r>
      <w:r w:rsidR="00F94BCD" w:rsidRPr="004E10B8">
        <w:rPr>
          <w:rFonts w:ascii="Times New Roman" w:hAnsi="Times New Roman"/>
          <w:sz w:val="24"/>
        </w:rPr>
        <w:t xml:space="preserve"> </w:t>
      </w:r>
      <w:r w:rsidR="00B36EDE">
        <w:rPr>
          <w:rFonts w:ascii="Times New Roman" w:hAnsi="Times New Roman"/>
          <w:sz w:val="24"/>
        </w:rPr>
        <w:t xml:space="preserve">pertinent </w:t>
      </w:r>
      <w:r w:rsidR="007C6E8B" w:rsidRPr="004E10B8">
        <w:rPr>
          <w:rFonts w:ascii="Times New Roman" w:hAnsi="Times New Roman"/>
          <w:sz w:val="24"/>
        </w:rPr>
        <w:t>information</w:t>
      </w:r>
      <w:r w:rsidRPr="004E10B8">
        <w:rPr>
          <w:rFonts w:ascii="Times New Roman" w:hAnsi="Times New Roman"/>
          <w:sz w:val="24"/>
        </w:rPr>
        <w:t>:</w:t>
      </w:r>
    </w:p>
    <w:p w14:paraId="712017AA" w14:textId="77777777" w:rsidR="00281D61" w:rsidRPr="004E10B8" w:rsidRDefault="00281D61" w:rsidP="0063185D">
      <w:pPr>
        <w:spacing w:after="0" w:line="240" w:lineRule="auto"/>
        <w:rPr>
          <w:rFonts w:ascii="Times New Roman" w:hAnsi="Times New Roman"/>
          <w:sz w:val="24"/>
        </w:rPr>
      </w:pPr>
    </w:p>
    <w:p w14:paraId="7738CE97" w14:textId="3E5EBF3E" w:rsidR="00893687" w:rsidRPr="004E10B8" w:rsidRDefault="00B16E63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The Audit Contract is available on the </w:t>
      </w:r>
      <w:hyperlink r:id="rId17" w:history="1">
        <w:r w:rsidRPr="00573C96">
          <w:rPr>
            <w:rStyle w:val="Hyperlink"/>
            <w:rFonts w:ascii="Times New Roman" w:hAnsi="Times New Roman"/>
            <w:sz w:val="24"/>
            <w:szCs w:val="24"/>
          </w:rPr>
          <w:t>Financial Audit Contract Information</w:t>
        </w:r>
      </w:hyperlink>
      <w:r>
        <w:rPr>
          <w:rFonts w:ascii="Times New Roman" w:hAnsi="Times New Roman"/>
          <w:sz w:val="24"/>
          <w:szCs w:val="24"/>
        </w:rPr>
        <w:t xml:space="preserve"> webpage</w:t>
      </w:r>
      <w:r w:rsidR="00DA6A5D">
        <w:rPr>
          <w:rFonts w:ascii="Times New Roman" w:hAnsi="Times New Roman"/>
          <w:sz w:val="24"/>
          <w:szCs w:val="24"/>
        </w:rPr>
        <w:t>.</w:t>
      </w:r>
      <w:r w:rsidDel="00B16E63">
        <w:t xml:space="preserve"> </w:t>
      </w:r>
    </w:p>
    <w:p w14:paraId="595A5E2E" w14:textId="77777777" w:rsidR="00281D61" w:rsidRPr="004E10B8" w:rsidRDefault="00281D61" w:rsidP="0063185D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7ADBF721" w14:textId="147017C2" w:rsidR="00893687" w:rsidRPr="004E10B8" w:rsidRDefault="00171248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7E08F7">
        <w:rPr>
          <w:rFonts w:ascii="Times New Roman" w:hAnsi="Times New Roman"/>
          <w:sz w:val="24"/>
          <w:szCs w:val="24"/>
        </w:rPr>
        <w:t>The Frequently Asked Audit Questions</w:t>
      </w:r>
      <w:r>
        <w:rPr>
          <w:rFonts w:ascii="Times New Roman" w:hAnsi="Times New Roman"/>
          <w:sz w:val="24"/>
          <w:szCs w:val="24"/>
        </w:rPr>
        <w:t>, FY202</w:t>
      </w:r>
      <w:r w:rsidR="00774B7B">
        <w:rPr>
          <w:rFonts w:ascii="Times New Roman" w:hAnsi="Times New Roman"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6</w:t>
      </w:r>
      <w:r>
        <w:rPr>
          <w:rFonts w:ascii="Times New Roman" w:hAnsi="Times New Roman"/>
          <w:sz w:val="24"/>
          <w:szCs w:val="24"/>
        </w:rPr>
        <w:t xml:space="preserve"> District Financial Audits</w:t>
      </w:r>
      <w:r w:rsidR="0006755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FY202</w:t>
      </w:r>
      <w:r w:rsidR="007B186F">
        <w:rPr>
          <w:rFonts w:ascii="Times New Roman" w:hAnsi="Times New Roman"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6755B">
        <w:rPr>
          <w:rFonts w:ascii="Times New Roman" w:hAnsi="Times New Roman"/>
          <w:sz w:val="24"/>
          <w:szCs w:val="24"/>
        </w:rPr>
        <w:t>District Financial Audits</w:t>
      </w:r>
      <w:r w:rsidR="00BA3807">
        <w:rPr>
          <w:rFonts w:ascii="Times New Roman" w:hAnsi="Times New Roman"/>
          <w:sz w:val="24"/>
          <w:szCs w:val="24"/>
        </w:rPr>
        <w:t xml:space="preserve"> and </w:t>
      </w:r>
      <w:r w:rsidR="0010644F">
        <w:rPr>
          <w:rFonts w:ascii="Times New Roman" w:hAnsi="Times New Roman"/>
          <w:sz w:val="24"/>
          <w:szCs w:val="24"/>
        </w:rPr>
        <w:t>FY202</w:t>
      </w:r>
      <w:r w:rsidR="007B186F">
        <w:rPr>
          <w:rFonts w:ascii="Times New Roman" w:hAnsi="Times New Roman"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5</w:t>
      </w:r>
      <w:r w:rsidR="0010644F">
        <w:rPr>
          <w:rFonts w:ascii="Times New Roman" w:hAnsi="Times New Roman"/>
          <w:sz w:val="24"/>
          <w:szCs w:val="24"/>
        </w:rPr>
        <w:t xml:space="preserve"> Uniform Guidance Desk Review Findings</w:t>
      </w:r>
      <w:r w:rsidR="0006755B">
        <w:rPr>
          <w:rFonts w:ascii="Times New Roman" w:hAnsi="Times New Roman"/>
          <w:sz w:val="24"/>
          <w:szCs w:val="24"/>
        </w:rPr>
        <w:t xml:space="preserve"> are available on the </w:t>
      </w:r>
      <w:hyperlink r:id="rId18" w:history="1">
        <w:r w:rsidR="0006755B" w:rsidRPr="00BF56FB">
          <w:rPr>
            <w:rStyle w:val="Hyperlink"/>
            <w:rFonts w:ascii="Times New Roman" w:hAnsi="Times New Roman"/>
            <w:sz w:val="24"/>
            <w:szCs w:val="24"/>
          </w:rPr>
          <w:t>District Financial Audits</w:t>
        </w:r>
      </w:hyperlink>
      <w:r w:rsidR="0006755B">
        <w:rPr>
          <w:rFonts w:ascii="Times New Roman" w:hAnsi="Times New Roman"/>
          <w:sz w:val="24"/>
          <w:szCs w:val="24"/>
        </w:rPr>
        <w:t xml:space="preserve"> webpage. </w:t>
      </w:r>
    </w:p>
    <w:p w14:paraId="63A4A6D2" w14:textId="77777777" w:rsidR="00281D61" w:rsidRPr="004E10B8" w:rsidRDefault="00281D61" w:rsidP="0063185D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3EA0AD9E" w14:textId="5AB0E0A8" w:rsidR="001E5208" w:rsidRPr="004E10B8" w:rsidRDefault="003E6243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An Archive of the Finance Newsletters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available on the </w:t>
      </w:r>
      <w:hyperlink r:id="rId19" w:history="1">
        <w:r w:rsidRPr="002047EC">
          <w:rPr>
            <w:rStyle w:val="Hyperlink"/>
            <w:rFonts w:ascii="Times New Roman" w:hAnsi="Times New Roman"/>
            <w:sz w:val="24"/>
            <w:szCs w:val="24"/>
          </w:rPr>
          <w:t>Financial Management Calendar, Financial Management Manual, Insurance Guidelines and Financial Newsletters</w:t>
        </w:r>
      </w:hyperlink>
      <w:r>
        <w:rPr>
          <w:rFonts w:ascii="Times New Roman" w:hAnsi="Times New Roman"/>
          <w:sz w:val="24"/>
          <w:szCs w:val="24"/>
        </w:rPr>
        <w:t xml:space="preserve"> web</w:t>
      </w:r>
      <w:r w:rsidR="002047EC">
        <w:rPr>
          <w:rFonts w:ascii="Times New Roman" w:hAnsi="Times New Roman"/>
          <w:sz w:val="24"/>
          <w:szCs w:val="24"/>
        </w:rPr>
        <w:t>page.</w:t>
      </w:r>
      <w:r w:rsidR="002047EC" w:rsidDel="002047EC">
        <w:t xml:space="preserve"> </w:t>
      </w:r>
    </w:p>
    <w:p w14:paraId="35314C62" w14:textId="77777777" w:rsidR="00281D61" w:rsidRPr="004E10B8" w:rsidRDefault="00281D61" w:rsidP="00281D61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3F4C181B" w14:textId="2B4C27C6" w:rsidR="00EC09D8" w:rsidRPr="004E10B8" w:rsidRDefault="002C179D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Current year district payment registers </w:t>
      </w:r>
      <w:r w:rsidR="00BD67A0"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z w:val="24"/>
          <w:szCs w:val="24"/>
        </w:rPr>
        <w:t xml:space="preserve"> available</w:t>
      </w:r>
      <w:r w:rsidR="00BD67A0">
        <w:rPr>
          <w:rFonts w:ascii="Times New Roman" w:hAnsi="Times New Roman"/>
          <w:sz w:val="24"/>
          <w:szCs w:val="24"/>
        </w:rPr>
        <w:t xml:space="preserve"> in July 202</w:t>
      </w:r>
      <w:r w:rsidR="007B186F">
        <w:rPr>
          <w:rFonts w:ascii="Times New Roman" w:hAnsi="Times New Roman"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6</w:t>
      </w:r>
      <w:r>
        <w:rPr>
          <w:rFonts w:ascii="Times New Roman" w:hAnsi="Times New Roman"/>
          <w:sz w:val="24"/>
          <w:szCs w:val="24"/>
        </w:rPr>
        <w:t xml:space="preserve"> on KDE’s </w:t>
      </w:r>
      <w:hyperlink r:id="rId20" w:history="1">
        <w:r w:rsidRPr="00BD67A0">
          <w:rPr>
            <w:rStyle w:val="Hyperlink"/>
            <w:rFonts w:ascii="Times New Roman" w:hAnsi="Times New Roman"/>
            <w:sz w:val="24"/>
            <w:szCs w:val="24"/>
          </w:rPr>
          <w:t>District Payment Register</w:t>
        </w:r>
      </w:hyperlink>
      <w:r>
        <w:rPr>
          <w:rFonts w:ascii="Times New Roman" w:hAnsi="Times New Roman"/>
          <w:sz w:val="24"/>
          <w:szCs w:val="24"/>
        </w:rPr>
        <w:t xml:space="preserve"> webpage.</w:t>
      </w:r>
    </w:p>
    <w:p w14:paraId="654588BE" w14:textId="77777777" w:rsidR="00281D61" w:rsidRPr="004E10B8" w:rsidRDefault="00281D61" w:rsidP="00281D61">
      <w:pPr>
        <w:pStyle w:val="ListParagraph"/>
        <w:rPr>
          <w:rFonts w:ascii="Times New Roman" w:hAnsi="Times New Roman" w:cs="Times New Roman"/>
          <w:sz w:val="28"/>
        </w:rPr>
      </w:pPr>
    </w:p>
    <w:p w14:paraId="379BBF0F" w14:textId="54E5B12B" w:rsidR="00EC09D8" w:rsidRPr="004E10B8" w:rsidRDefault="00FE7BFD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Payments made by state agencies on behalf of school districts are available on KDE’s </w:t>
      </w:r>
      <w:hyperlink r:id="rId21" w:history="1">
        <w:r w:rsidRPr="00FE7BFD">
          <w:rPr>
            <w:rStyle w:val="Hyperlink"/>
            <w:rFonts w:ascii="Times New Roman" w:hAnsi="Times New Roman"/>
            <w:sz w:val="24"/>
            <w:szCs w:val="24"/>
          </w:rPr>
          <w:t>On Behalf Payments</w:t>
        </w:r>
      </w:hyperlink>
      <w:r>
        <w:rPr>
          <w:rFonts w:ascii="Times New Roman" w:hAnsi="Times New Roman"/>
          <w:sz w:val="24"/>
          <w:szCs w:val="24"/>
        </w:rPr>
        <w:t xml:space="preserve"> webpage. </w:t>
      </w:r>
    </w:p>
    <w:p w14:paraId="199D4C42" w14:textId="77777777" w:rsidR="00F5366D" w:rsidRPr="004E10B8" w:rsidRDefault="00F5366D" w:rsidP="00F5366D">
      <w:pPr>
        <w:pStyle w:val="ListParagraph"/>
        <w:rPr>
          <w:rFonts w:ascii="Times New Roman" w:hAnsi="Times New Roman"/>
        </w:rPr>
      </w:pPr>
    </w:p>
    <w:p w14:paraId="428330AE" w14:textId="5F450941" w:rsidR="00D606D2" w:rsidRPr="004E10B8" w:rsidRDefault="00795730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GASB 54 Best Practices &amp; FAQ is available on KDE’s </w:t>
      </w:r>
      <w:hyperlink r:id="rId22" w:history="1">
        <w:r w:rsidRPr="00795730">
          <w:rPr>
            <w:rStyle w:val="Hyperlink"/>
            <w:rFonts w:ascii="Times New Roman" w:hAnsi="Times New Roman"/>
            <w:sz w:val="24"/>
            <w:szCs w:val="24"/>
          </w:rPr>
          <w:t>Fund Balances, Revenues and Expenditures, Chart of Accounts and Indirect Cost Rates</w:t>
        </w:r>
      </w:hyperlink>
      <w:r>
        <w:rPr>
          <w:rFonts w:ascii="Times New Roman" w:hAnsi="Times New Roman"/>
          <w:sz w:val="24"/>
          <w:szCs w:val="24"/>
        </w:rPr>
        <w:t xml:space="preserve"> webpage. </w:t>
      </w:r>
    </w:p>
    <w:p w14:paraId="3DEF5F99" w14:textId="77777777" w:rsidR="00281D61" w:rsidRPr="004E10B8" w:rsidRDefault="00281D61" w:rsidP="0063185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3334900" w14:textId="16023481" w:rsidR="00C26F7B" w:rsidRPr="004E10B8" w:rsidRDefault="00677674" w:rsidP="0063185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MUNIS information and related procedure documents are available on KDE’s </w:t>
      </w:r>
      <w:hyperlink r:id="rId23" w:history="1">
        <w:r w:rsidR="00C47A5E">
          <w:rPr>
            <w:color w:val="0000FF"/>
            <w:u w:val="single"/>
          </w:rPr>
          <w:t xml:space="preserve">Enterprise ERP (MUNIS) Support and Guides </w:t>
        </w:r>
      </w:hyperlink>
      <w:r>
        <w:rPr>
          <w:rFonts w:ascii="Times New Roman" w:hAnsi="Times New Roman"/>
          <w:sz w:val="24"/>
          <w:szCs w:val="24"/>
        </w:rPr>
        <w:t xml:space="preserve">webpage. </w:t>
      </w:r>
    </w:p>
    <w:p w14:paraId="0184455E" w14:textId="77777777" w:rsidR="00C26F7B" w:rsidRPr="004E10B8" w:rsidRDefault="00C26F7B" w:rsidP="006C57C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A65DBBF" w14:textId="77777777" w:rsidR="003F0F2D" w:rsidRPr="00B36FE5" w:rsidRDefault="00D574A3" w:rsidP="00864A43">
      <w:pPr>
        <w:pStyle w:val="Heading2"/>
        <w:jc w:val="center"/>
        <w:rPr>
          <w:sz w:val="32"/>
          <w:szCs w:val="32"/>
        </w:rPr>
      </w:pPr>
      <w:r w:rsidRPr="003A2FEB">
        <w:rPr>
          <w:sz w:val="32"/>
          <w:szCs w:val="32"/>
        </w:rPr>
        <w:t>Y</w:t>
      </w:r>
      <w:r w:rsidR="000F2274" w:rsidRPr="003A2FEB">
        <w:rPr>
          <w:sz w:val="32"/>
          <w:szCs w:val="32"/>
        </w:rPr>
        <w:t>ear-end</w:t>
      </w:r>
      <w:r w:rsidR="00534D44" w:rsidRPr="003A2FEB">
        <w:rPr>
          <w:sz w:val="32"/>
          <w:szCs w:val="32"/>
        </w:rPr>
        <w:t xml:space="preserve"> audit related items </w:t>
      </w:r>
      <w:r w:rsidR="006B4F37" w:rsidRPr="003A2FEB">
        <w:rPr>
          <w:sz w:val="32"/>
          <w:szCs w:val="32"/>
        </w:rPr>
        <w:t>for</w:t>
      </w:r>
      <w:r w:rsidR="00534D44" w:rsidRPr="003A2FEB">
        <w:rPr>
          <w:sz w:val="32"/>
          <w:szCs w:val="32"/>
        </w:rPr>
        <w:t xml:space="preserve"> the district to perform</w:t>
      </w:r>
      <w:r w:rsidR="006B4F37" w:rsidRPr="003A2FEB">
        <w:rPr>
          <w:sz w:val="32"/>
          <w:szCs w:val="32"/>
        </w:rPr>
        <w:t>/</w:t>
      </w:r>
      <w:r w:rsidR="00C47AE3" w:rsidRPr="003A2FEB">
        <w:rPr>
          <w:sz w:val="32"/>
          <w:szCs w:val="32"/>
        </w:rPr>
        <w:t xml:space="preserve">be mindful of </w:t>
      </w:r>
      <w:r w:rsidR="00C47AE3" w:rsidRPr="00B36FE5">
        <w:rPr>
          <w:sz w:val="32"/>
          <w:szCs w:val="32"/>
        </w:rPr>
        <w:t>during the audit process</w:t>
      </w:r>
      <w:r w:rsidR="00F2172D" w:rsidRPr="00B36FE5">
        <w:rPr>
          <w:sz w:val="32"/>
          <w:szCs w:val="32"/>
        </w:rPr>
        <w:t>:</w:t>
      </w:r>
    </w:p>
    <w:p w14:paraId="40AC1BDC" w14:textId="77777777" w:rsidR="00753316" w:rsidRPr="00B36FE5" w:rsidRDefault="00753316" w:rsidP="006C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97C53" w14:textId="6DA502D1" w:rsidR="008435AD" w:rsidRPr="00353CEB" w:rsidRDefault="00533134" w:rsidP="006C57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FE5">
        <w:rPr>
          <w:rFonts w:ascii="Times New Roman" w:hAnsi="Times New Roman"/>
          <w:sz w:val="24"/>
          <w:szCs w:val="24"/>
        </w:rPr>
        <w:t>On</w:t>
      </w:r>
      <w:r w:rsidR="004C0EE5">
        <w:rPr>
          <w:rFonts w:ascii="Times New Roman" w:hAnsi="Times New Roman"/>
          <w:sz w:val="24"/>
          <w:szCs w:val="24"/>
        </w:rPr>
        <w:t>-</w:t>
      </w:r>
      <w:r w:rsidRPr="00B36FE5">
        <w:rPr>
          <w:rFonts w:ascii="Times New Roman" w:hAnsi="Times New Roman"/>
          <w:sz w:val="24"/>
          <w:szCs w:val="24"/>
        </w:rPr>
        <w:t xml:space="preserve">behalf payments for </w:t>
      </w:r>
      <w:r w:rsidR="004D07B3" w:rsidRPr="00B36FE5">
        <w:rPr>
          <w:rFonts w:ascii="Times New Roman" w:hAnsi="Times New Roman"/>
          <w:sz w:val="24"/>
          <w:szCs w:val="24"/>
        </w:rPr>
        <w:t>H</w:t>
      </w:r>
      <w:r w:rsidRPr="00B36FE5">
        <w:rPr>
          <w:rFonts w:ascii="Times New Roman" w:hAnsi="Times New Roman"/>
          <w:sz w:val="24"/>
          <w:szCs w:val="24"/>
        </w:rPr>
        <w:t xml:space="preserve">ealth </w:t>
      </w:r>
      <w:r w:rsidR="00AB1A04" w:rsidRPr="00B36FE5">
        <w:rPr>
          <w:rFonts w:ascii="Times New Roman" w:hAnsi="Times New Roman"/>
          <w:sz w:val="24"/>
          <w:szCs w:val="24"/>
        </w:rPr>
        <w:t>Insurance</w:t>
      </w:r>
      <w:r w:rsidRPr="00B36FE5">
        <w:rPr>
          <w:rFonts w:ascii="Times New Roman" w:hAnsi="Times New Roman"/>
          <w:sz w:val="24"/>
          <w:szCs w:val="24"/>
        </w:rPr>
        <w:t xml:space="preserve">, </w:t>
      </w:r>
      <w:r w:rsidR="004D07B3" w:rsidRPr="00B36FE5">
        <w:rPr>
          <w:rFonts w:ascii="Times New Roman" w:hAnsi="Times New Roman"/>
          <w:sz w:val="24"/>
          <w:szCs w:val="24"/>
        </w:rPr>
        <w:t>H</w:t>
      </w:r>
      <w:r w:rsidRPr="00B36FE5">
        <w:rPr>
          <w:rFonts w:ascii="Times New Roman" w:hAnsi="Times New Roman"/>
          <w:sz w:val="24"/>
          <w:szCs w:val="24"/>
        </w:rPr>
        <w:t xml:space="preserve">ealth </w:t>
      </w:r>
      <w:r w:rsidR="004D07B3" w:rsidRPr="00B36FE5">
        <w:rPr>
          <w:rFonts w:ascii="Times New Roman" w:hAnsi="Times New Roman"/>
          <w:sz w:val="24"/>
          <w:szCs w:val="24"/>
        </w:rPr>
        <w:t>R</w:t>
      </w:r>
      <w:r w:rsidRPr="00B36FE5">
        <w:rPr>
          <w:rFonts w:ascii="Times New Roman" w:hAnsi="Times New Roman"/>
          <w:sz w:val="24"/>
          <w:szCs w:val="24"/>
        </w:rPr>
        <w:t xml:space="preserve">eimbursement </w:t>
      </w:r>
      <w:r w:rsidR="004D07B3" w:rsidRPr="00B36FE5">
        <w:rPr>
          <w:rFonts w:ascii="Times New Roman" w:hAnsi="Times New Roman"/>
          <w:sz w:val="24"/>
          <w:szCs w:val="24"/>
        </w:rPr>
        <w:t>A</w:t>
      </w:r>
      <w:r w:rsidRPr="00B36FE5">
        <w:rPr>
          <w:rFonts w:ascii="Times New Roman" w:hAnsi="Times New Roman"/>
          <w:sz w:val="24"/>
          <w:szCs w:val="24"/>
        </w:rPr>
        <w:t xml:space="preserve">ccount (HRA), </w:t>
      </w:r>
      <w:r w:rsidR="004D07B3" w:rsidRPr="00B36FE5">
        <w:rPr>
          <w:rFonts w:ascii="Times New Roman" w:hAnsi="Times New Roman"/>
          <w:sz w:val="24"/>
          <w:szCs w:val="24"/>
        </w:rPr>
        <w:t>L</w:t>
      </w:r>
      <w:r w:rsidRPr="00B36FE5">
        <w:rPr>
          <w:rFonts w:ascii="Times New Roman" w:hAnsi="Times New Roman"/>
          <w:sz w:val="24"/>
          <w:szCs w:val="24"/>
        </w:rPr>
        <w:t xml:space="preserve">ife </w:t>
      </w:r>
      <w:r w:rsidR="004D07B3" w:rsidRPr="00B36FE5">
        <w:rPr>
          <w:rFonts w:ascii="Times New Roman" w:hAnsi="Times New Roman"/>
          <w:sz w:val="24"/>
          <w:szCs w:val="24"/>
        </w:rPr>
        <w:t>I</w:t>
      </w:r>
      <w:r w:rsidRPr="00B36FE5">
        <w:rPr>
          <w:rFonts w:ascii="Times New Roman" w:hAnsi="Times New Roman"/>
          <w:sz w:val="24"/>
          <w:szCs w:val="24"/>
        </w:rPr>
        <w:t xml:space="preserve">nsurance, </w:t>
      </w:r>
      <w:r w:rsidR="004D07B3" w:rsidRPr="00B36FE5">
        <w:rPr>
          <w:rFonts w:ascii="Times New Roman" w:hAnsi="Times New Roman"/>
          <w:sz w:val="24"/>
          <w:szCs w:val="24"/>
        </w:rPr>
        <w:t>A</w:t>
      </w:r>
      <w:r w:rsidRPr="00B36FE5">
        <w:rPr>
          <w:rFonts w:ascii="Times New Roman" w:hAnsi="Times New Roman"/>
          <w:sz w:val="24"/>
          <w:szCs w:val="24"/>
        </w:rPr>
        <w:t xml:space="preserve">dministrative </w:t>
      </w:r>
      <w:r w:rsidR="004D07B3" w:rsidRPr="00B36FE5">
        <w:rPr>
          <w:rFonts w:ascii="Times New Roman" w:hAnsi="Times New Roman"/>
          <w:sz w:val="24"/>
          <w:szCs w:val="24"/>
        </w:rPr>
        <w:t>F</w:t>
      </w:r>
      <w:r w:rsidRPr="00B36FE5">
        <w:rPr>
          <w:rFonts w:ascii="Times New Roman" w:hAnsi="Times New Roman"/>
          <w:sz w:val="24"/>
          <w:szCs w:val="24"/>
        </w:rPr>
        <w:t xml:space="preserve">ee, </w:t>
      </w:r>
      <w:r w:rsidR="004D07B3" w:rsidRPr="00B36FE5">
        <w:rPr>
          <w:rFonts w:ascii="Times New Roman" w:hAnsi="Times New Roman"/>
          <w:sz w:val="24"/>
          <w:szCs w:val="24"/>
        </w:rPr>
        <w:t>Teachers’ Retirement System (</w:t>
      </w:r>
      <w:r w:rsidRPr="00B36FE5">
        <w:rPr>
          <w:rFonts w:ascii="Times New Roman" w:hAnsi="Times New Roman"/>
          <w:sz w:val="24"/>
          <w:szCs w:val="24"/>
        </w:rPr>
        <w:t>TRS</w:t>
      </w:r>
      <w:r w:rsidR="007C6E8B" w:rsidRPr="00B36FE5">
        <w:rPr>
          <w:rFonts w:ascii="Times New Roman" w:hAnsi="Times New Roman"/>
          <w:sz w:val="24"/>
          <w:szCs w:val="24"/>
        </w:rPr>
        <w:t>)</w:t>
      </w:r>
      <w:r w:rsidR="00D606D2" w:rsidRPr="00B36FE5">
        <w:rPr>
          <w:rFonts w:ascii="Times New Roman" w:hAnsi="Times New Roman"/>
          <w:sz w:val="24"/>
          <w:szCs w:val="24"/>
        </w:rPr>
        <w:t>, Technology</w:t>
      </w:r>
      <w:r w:rsidR="00FC6676" w:rsidRPr="00B36FE5">
        <w:rPr>
          <w:rFonts w:ascii="Times New Roman" w:hAnsi="Times New Roman"/>
          <w:sz w:val="24"/>
          <w:szCs w:val="24"/>
        </w:rPr>
        <w:t>,</w:t>
      </w:r>
      <w:r w:rsidR="00D606D2" w:rsidRPr="00B36FE5">
        <w:rPr>
          <w:rFonts w:ascii="Times New Roman" w:hAnsi="Times New Roman"/>
          <w:sz w:val="24"/>
          <w:szCs w:val="24"/>
        </w:rPr>
        <w:t xml:space="preserve"> Debt Service</w:t>
      </w:r>
      <w:r w:rsidR="00FC6676" w:rsidRPr="00B36FE5">
        <w:rPr>
          <w:rFonts w:ascii="Times New Roman" w:hAnsi="Times New Roman"/>
          <w:sz w:val="24"/>
          <w:szCs w:val="24"/>
        </w:rPr>
        <w:t xml:space="preserve"> and Kentucky Inter-local School Transportation Association (KISTA) energy savings capital leases</w:t>
      </w:r>
      <w:r w:rsidR="004067BB">
        <w:rPr>
          <w:rFonts w:ascii="Times New Roman" w:hAnsi="Times New Roman"/>
          <w:sz w:val="24"/>
          <w:szCs w:val="24"/>
        </w:rPr>
        <w:t>,</w:t>
      </w:r>
      <w:r w:rsidR="00FC6676" w:rsidRPr="00B36FE5">
        <w:rPr>
          <w:rFonts w:ascii="Times New Roman" w:hAnsi="Times New Roman"/>
          <w:sz w:val="24"/>
          <w:szCs w:val="24"/>
        </w:rPr>
        <w:t xml:space="preserve"> </w:t>
      </w:r>
      <w:r w:rsidR="007C6E8B" w:rsidRPr="00B36FE5">
        <w:rPr>
          <w:rFonts w:ascii="Times New Roman" w:hAnsi="Times New Roman"/>
          <w:sz w:val="24"/>
          <w:szCs w:val="24"/>
        </w:rPr>
        <w:t xml:space="preserve">must </w:t>
      </w:r>
      <w:r w:rsidRPr="00B36FE5">
        <w:rPr>
          <w:rFonts w:ascii="Times New Roman" w:hAnsi="Times New Roman"/>
          <w:sz w:val="24"/>
          <w:szCs w:val="24"/>
        </w:rPr>
        <w:t xml:space="preserve">be recorded in the unaudited </w:t>
      </w:r>
      <w:r w:rsidR="004D07B3" w:rsidRPr="00B36FE5">
        <w:rPr>
          <w:rFonts w:ascii="Times New Roman" w:hAnsi="Times New Roman"/>
          <w:sz w:val="24"/>
          <w:szCs w:val="24"/>
        </w:rPr>
        <w:t>Annual Financial Report (</w:t>
      </w:r>
      <w:r w:rsidRPr="00B36FE5">
        <w:rPr>
          <w:rFonts w:ascii="Times New Roman" w:hAnsi="Times New Roman"/>
          <w:sz w:val="24"/>
          <w:szCs w:val="24"/>
        </w:rPr>
        <w:t>AFR</w:t>
      </w:r>
      <w:r w:rsidR="004D07B3" w:rsidRPr="00B36FE5">
        <w:rPr>
          <w:rFonts w:ascii="Times New Roman" w:hAnsi="Times New Roman"/>
          <w:sz w:val="24"/>
          <w:szCs w:val="24"/>
        </w:rPr>
        <w:t>)</w:t>
      </w:r>
      <w:r w:rsidRPr="00B36FE5">
        <w:rPr>
          <w:rFonts w:ascii="Times New Roman" w:hAnsi="Times New Roman"/>
          <w:sz w:val="24"/>
          <w:szCs w:val="24"/>
        </w:rPr>
        <w:t xml:space="preserve"> due to KDE</w:t>
      </w:r>
      <w:r w:rsidR="004D07B3" w:rsidRPr="00B36FE5">
        <w:rPr>
          <w:rFonts w:ascii="Times New Roman" w:hAnsi="Times New Roman"/>
          <w:sz w:val="24"/>
          <w:szCs w:val="24"/>
        </w:rPr>
        <w:t xml:space="preserve"> on</w:t>
      </w:r>
      <w:r w:rsidR="006E73C7" w:rsidRPr="00B36FE5">
        <w:rPr>
          <w:rFonts w:ascii="Times New Roman" w:hAnsi="Times New Roman"/>
          <w:sz w:val="24"/>
          <w:szCs w:val="24"/>
        </w:rPr>
        <w:t xml:space="preserve"> or before</w:t>
      </w:r>
      <w:r w:rsidRPr="00B36FE5">
        <w:rPr>
          <w:rFonts w:ascii="Times New Roman" w:hAnsi="Times New Roman"/>
          <w:sz w:val="24"/>
          <w:szCs w:val="24"/>
        </w:rPr>
        <w:t xml:space="preserve"> July 25</w:t>
      </w:r>
      <w:r w:rsidRPr="00B36FE5">
        <w:rPr>
          <w:rFonts w:ascii="Times New Roman" w:hAnsi="Times New Roman"/>
          <w:sz w:val="24"/>
          <w:szCs w:val="24"/>
          <w:vertAlign w:val="superscript"/>
        </w:rPr>
        <w:t>th</w:t>
      </w:r>
      <w:r w:rsidR="004D07B3" w:rsidRPr="00B36FE5">
        <w:rPr>
          <w:rFonts w:ascii="Times New Roman" w:hAnsi="Times New Roman"/>
          <w:sz w:val="24"/>
          <w:szCs w:val="24"/>
        </w:rPr>
        <w:t xml:space="preserve"> </w:t>
      </w:r>
      <w:r w:rsidRPr="00B36FE5">
        <w:rPr>
          <w:rFonts w:ascii="Times New Roman" w:hAnsi="Times New Roman"/>
          <w:b/>
          <w:sz w:val="24"/>
          <w:szCs w:val="24"/>
        </w:rPr>
        <w:t xml:space="preserve">and </w:t>
      </w:r>
      <w:r w:rsidRPr="00B36FE5">
        <w:rPr>
          <w:rFonts w:ascii="Times New Roman" w:hAnsi="Times New Roman"/>
          <w:sz w:val="24"/>
          <w:szCs w:val="24"/>
        </w:rPr>
        <w:t>the audited AFR due to KDE</w:t>
      </w:r>
      <w:r w:rsidR="004D07B3" w:rsidRPr="00B36FE5">
        <w:rPr>
          <w:rFonts w:ascii="Times New Roman" w:hAnsi="Times New Roman"/>
          <w:sz w:val="24"/>
          <w:szCs w:val="24"/>
        </w:rPr>
        <w:t xml:space="preserve"> on</w:t>
      </w:r>
      <w:r w:rsidR="006E73C7" w:rsidRPr="00B36FE5">
        <w:rPr>
          <w:rFonts w:ascii="Times New Roman" w:hAnsi="Times New Roman"/>
          <w:sz w:val="24"/>
          <w:szCs w:val="24"/>
        </w:rPr>
        <w:t xml:space="preserve"> or before</w:t>
      </w:r>
      <w:r w:rsidRPr="00B36FE5">
        <w:rPr>
          <w:rFonts w:ascii="Times New Roman" w:hAnsi="Times New Roman"/>
          <w:sz w:val="24"/>
          <w:szCs w:val="24"/>
        </w:rPr>
        <w:t xml:space="preserve"> November 15</w:t>
      </w:r>
      <w:r w:rsidRPr="00B36FE5">
        <w:rPr>
          <w:rFonts w:ascii="Times New Roman" w:hAnsi="Times New Roman"/>
          <w:sz w:val="24"/>
          <w:szCs w:val="24"/>
          <w:vertAlign w:val="superscript"/>
        </w:rPr>
        <w:t>th</w:t>
      </w:r>
      <w:r w:rsidR="0021560E" w:rsidRPr="00B36FE5">
        <w:rPr>
          <w:rFonts w:ascii="Times New Roman" w:hAnsi="Times New Roman"/>
          <w:sz w:val="24"/>
          <w:szCs w:val="24"/>
        </w:rPr>
        <w:t xml:space="preserve">. </w:t>
      </w:r>
      <w:r w:rsidRPr="00B36FE5">
        <w:rPr>
          <w:rFonts w:ascii="Times New Roman" w:hAnsi="Times New Roman"/>
          <w:sz w:val="24"/>
          <w:szCs w:val="24"/>
        </w:rPr>
        <w:t xml:space="preserve">Please refer to </w:t>
      </w:r>
      <w:r w:rsidR="003A191A">
        <w:rPr>
          <w:rFonts w:ascii="Times New Roman" w:hAnsi="Times New Roman"/>
          <w:sz w:val="24"/>
          <w:szCs w:val="24"/>
        </w:rPr>
        <w:t>KDE’s</w:t>
      </w:r>
      <w:r w:rsidRPr="00B36FE5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3A191A">
          <w:rPr>
            <w:rStyle w:val="Hyperlink"/>
            <w:rFonts w:ascii="Times New Roman" w:hAnsi="Times New Roman"/>
            <w:sz w:val="24"/>
            <w:szCs w:val="24"/>
          </w:rPr>
          <w:t>On Behalf Payment</w:t>
        </w:r>
      </w:hyperlink>
      <w:r w:rsidRPr="00B36FE5">
        <w:rPr>
          <w:rFonts w:ascii="Times New Roman" w:hAnsi="Times New Roman"/>
          <w:sz w:val="24"/>
          <w:szCs w:val="24"/>
        </w:rPr>
        <w:t xml:space="preserve"> </w:t>
      </w:r>
      <w:r w:rsidR="004D07B3" w:rsidRPr="00B36FE5">
        <w:rPr>
          <w:rFonts w:ascii="Times New Roman" w:hAnsi="Times New Roman"/>
          <w:sz w:val="24"/>
          <w:szCs w:val="24"/>
        </w:rPr>
        <w:t xml:space="preserve">webpage </w:t>
      </w:r>
      <w:r w:rsidRPr="00B36FE5">
        <w:rPr>
          <w:rFonts w:ascii="Times New Roman" w:hAnsi="Times New Roman"/>
          <w:sz w:val="24"/>
          <w:szCs w:val="24"/>
        </w:rPr>
        <w:t xml:space="preserve">for coding </w:t>
      </w:r>
      <w:r w:rsidRPr="00AD0911">
        <w:rPr>
          <w:rFonts w:ascii="Times New Roman" w:hAnsi="Times New Roman"/>
          <w:sz w:val="24"/>
          <w:szCs w:val="24"/>
        </w:rPr>
        <w:t>information.</w:t>
      </w:r>
    </w:p>
    <w:p w14:paraId="25B59453" w14:textId="51BE84E3" w:rsidR="00533134" w:rsidRPr="00B7785D" w:rsidRDefault="00F27467" w:rsidP="00353CE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85D">
        <w:rPr>
          <w:rFonts w:ascii="Times New Roman" w:eastAsia="Times New Roman" w:hAnsi="Times New Roman"/>
          <w:sz w:val="24"/>
          <w:szCs w:val="24"/>
        </w:rPr>
        <w:t>If the TRS amounts are not readily available, districts have two options</w:t>
      </w:r>
      <w:r w:rsidR="00B93217">
        <w:rPr>
          <w:rFonts w:ascii="Times New Roman" w:eastAsia="Times New Roman" w:hAnsi="Times New Roman"/>
          <w:sz w:val="24"/>
          <w:szCs w:val="24"/>
        </w:rPr>
        <w:t>: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 The districts can estimate the TRS On Behalf amounts for the Unaudited AFR and if</w:t>
      </w:r>
      <w:r w:rsidR="00043855">
        <w:rPr>
          <w:rFonts w:ascii="Times New Roman" w:eastAsia="Times New Roman" w:hAnsi="Times New Roman"/>
          <w:sz w:val="24"/>
          <w:szCs w:val="24"/>
        </w:rPr>
        <w:t xml:space="preserve"> needed,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 </w:t>
      </w:r>
      <w:r w:rsidR="0077723B">
        <w:rPr>
          <w:rFonts w:ascii="Times New Roman" w:eastAsia="Times New Roman" w:hAnsi="Times New Roman"/>
          <w:sz w:val="24"/>
          <w:szCs w:val="24"/>
        </w:rPr>
        <w:t xml:space="preserve">adjust </w:t>
      </w:r>
      <w:r w:rsidRPr="00B7785D">
        <w:rPr>
          <w:rFonts w:ascii="Times New Roman" w:eastAsia="Times New Roman" w:hAnsi="Times New Roman"/>
          <w:sz w:val="24"/>
          <w:szCs w:val="24"/>
        </w:rPr>
        <w:t>when submitting the audited AFR. The second option is to submit the unaudited AFR without recording the On Behalf amount for TRS</w:t>
      </w:r>
      <w:r w:rsidR="00EB2C3D">
        <w:rPr>
          <w:rFonts w:ascii="Times New Roman" w:eastAsia="Times New Roman" w:hAnsi="Times New Roman"/>
          <w:sz w:val="24"/>
          <w:szCs w:val="24"/>
        </w:rPr>
        <w:t>.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 </w:t>
      </w:r>
      <w:r w:rsidR="000337E2">
        <w:rPr>
          <w:rFonts w:ascii="Times New Roman" w:eastAsia="Times New Roman" w:hAnsi="Times New Roman"/>
          <w:sz w:val="24"/>
          <w:szCs w:val="24"/>
        </w:rPr>
        <w:t>W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hen TRS releases the GASB reports, districts can input the </w:t>
      </w:r>
      <w:r w:rsidR="00024A7C">
        <w:rPr>
          <w:rFonts w:ascii="Times New Roman" w:eastAsia="Times New Roman" w:hAnsi="Times New Roman"/>
          <w:sz w:val="24"/>
          <w:szCs w:val="24"/>
        </w:rPr>
        <w:t xml:space="preserve">TRS 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On Behalf amounts </w:t>
      </w:r>
      <w:r w:rsidR="00024A7C">
        <w:rPr>
          <w:rFonts w:ascii="Times New Roman" w:eastAsia="Times New Roman" w:hAnsi="Times New Roman"/>
          <w:sz w:val="24"/>
          <w:szCs w:val="24"/>
        </w:rPr>
        <w:t>which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 should match </w:t>
      </w:r>
      <w:r w:rsidR="006F55A7">
        <w:rPr>
          <w:rFonts w:ascii="Times New Roman" w:eastAsia="Times New Roman" w:hAnsi="Times New Roman"/>
          <w:sz w:val="24"/>
          <w:szCs w:val="24"/>
        </w:rPr>
        <w:t>the</w:t>
      </w:r>
      <w:r w:rsidRPr="00B7785D">
        <w:rPr>
          <w:rFonts w:ascii="Times New Roman" w:eastAsia="Times New Roman" w:hAnsi="Times New Roman"/>
          <w:sz w:val="24"/>
          <w:szCs w:val="24"/>
        </w:rPr>
        <w:t xml:space="preserve"> final summary spreadsheet</w:t>
      </w:r>
      <w:r w:rsidR="006F55A7">
        <w:rPr>
          <w:rFonts w:ascii="Times New Roman" w:eastAsia="Times New Roman" w:hAnsi="Times New Roman"/>
          <w:sz w:val="24"/>
          <w:szCs w:val="24"/>
        </w:rPr>
        <w:t xml:space="preserve"> posted by KDE</w:t>
      </w:r>
      <w:r w:rsidRPr="00B7785D">
        <w:rPr>
          <w:rFonts w:ascii="Times New Roman" w:eastAsia="Times New Roman" w:hAnsi="Times New Roman"/>
          <w:sz w:val="24"/>
          <w:szCs w:val="24"/>
        </w:rPr>
        <w:t>.</w:t>
      </w:r>
    </w:p>
    <w:p w14:paraId="4207FFFB" w14:textId="77777777" w:rsidR="00533134" w:rsidRPr="004E10B8" w:rsidRDefault="00533134" w:rsidP="006C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41321" w14:textId="77777777" w:rsidR="003B5E53" w:rsidRPr="004E10B8" w:rsidRDefault="007C6E8B" w:rsidP="006C57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C3A">
        <w:rPr>
          <w:rFonts w:ascii="Times New Roman" w:hAnsi="Times New Roman"/>
          <w:b/>
          <w:bCs/>
          <w:sz w:val="24"/>
          <w:szCs w:val="24"/>
        </w:rPr>
        <w:t>Neither</w:t>
      </w:r>
      <w:r w:rsidRPr="004E10B8">
        <w:rPr>
          <w:rFonts w:ascii="Times New Roman" w:hAnsi="Times New Roman"/>
          <w:sz w:val="24"/>
          <w:szCs w:val="24"/>
        </w:rPr>
        <w:t xml:space="preserve"> the s</w:t>
      </w:r>
      <w:r w:rsidR="003B5E53" w:rsidRPr="004E10B8">
        <w:rPr>
          <w:rFonts w:ascii="Times New Roman" w:hAnsi="Times New Roman"/>
          <w:sz w:val="24"/>
          <w:szCs w:val="24"/>
        </w:rPr>
        <w:t xml:space="preserve">chool activity fund </w:t>
      </w:r>
      <w:r w:rsidRPr="004E10B8">
        <w:rPr>
          <w:rFonts w:ascii="Times New Roman" w:hAnsi="Times New Roman"/>
          <w:sz w:val="24"/>
          <w:szCs w:val="24"/>
        </w:rPr>
        <w:t xml:space="preserve">nor any </w:t>
      </w:r>
      <w:r w:rsidR="003B5E53" w:rsidRPr="004E10B8">
        <w:rPr>
          <w:rFonts w:ascii="Times New Roman" w:hAnsi="Times New Roman"/>
          <w:sz w:val="24"/>
          <w:szCs w:val="24"/>
        </w:rPr>
        <w:t xml:space="preserve">individual activity account </w:t>
      </w:r>
      <w:r w:rsidRPr="004E10B8">
        <w:rPr>
          <w:rFonts w:ascii="Times New Roman" w:hAnsi="Times New Roman"/>
          <w:sz w:val="24"/>
          <w:szCs w:val="24"/>
        </w:rPr>
        <w:t>may</w:t>
      </w:r>
      <w:r w:rsidR="003B5E53" w:rsidRPr="004E10B8">
        <w:rPr>
          <w:rFonts w:ascii="Times New Roman" w:hAnsi="Times New Roman"/>
          <w:sz w:val="24"/>
          <w:szCs w:val="24"/>
        </w:rPr>
        <w:t xml:space="preserve"> end or begin the fiscal year with a deficit balance.</w:t>
      </w:r>
    </w:p>
    <w:p w14:paraId="798EB5BF" w14:textId="77777777" w:rsidR="0002049A" w:rsidRPr="004E10B8" w:rsidRDefault="0002049A" w:rsidP="006C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F5BA4" w14:textId="3D1847E0" w:rsidR="00034BE0" w:rsidRPr="00B7785D" w:rsidRDefault="00034BE0" w:rsidP="006C57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B8">
        <w:rPr>
          <w:rFonts w:ascii="Times New Roman" w:hAnsi="Times New Roman"/>
          <w:sz w:val="24"/>
          <w:szCs w:val="24"/>
        </w:rPr>
        <w:t>The General Fund shall cover any negative balances in Governmental Funds</w:t>
      </w:r>
      <w:r w:rsidR="006538AF">
        <w:rPr>
          <w:rFonts w:ascii="Times New Roman" w:hAnsi="Times New Roman"/>
          <w:sz w:val="24"/>
          <w:szCs w:val="24"/>
        </w:rPr>
        <w:t xml:space="preserve">. </w:t>
      </w:r>
      <w:r w:rsidRPr="004E10B8">
        <w:rPr>
          <w:rFonts w:ascii="Times New Roman" w:hAnsi="Times New Roman"/>
          <w:sz w:val="24"/>
          <w:szCs w:val="24"/>
        </w:rPr>
        <w:t>Deficits in Enterprise/</w:t>
      </w:r>
      <w:r w:rsidRPr="00B7785D">
        <w:rPr>
          <w:rFonts w:ascii="Times New Roman" w:hAnsi="Times New Roman"/>
          <w:sz w:val="24"/>
          <w:szCs w:val="24"/>
        </w:rPr>
        <w:t>Proprietary funds</w:t>
      </w:r>
      <w:r w:rsidR="006538AF" w:rsidRPr="00B7785D">
        <w:rPr>
          <w:rFonts w:ascii="Times New Roman" w:hAnsi="Times New Roman"/>
          <w:sz w:val="24"/>
          <w:szCs w:val="24"/>
        </w:rPr>
        <w:t xml:space="preserve">, </w:t>
      </w:r>
      <w:r w:rsidR="0039574D">
        <w:rPr>
          <w:rFonts w:ascii="Times New Roman" w:hAnsi="Times New Roman"/>
          <w:sz w:val="24"/>
          <w:szCs w:val="24"/>
        </w:rPr>
        <w:t>except for</w:t>
      </w:r>
      <w:r w:rsidR="006538AF" w:rsidRPr="00B7785D">
        <w:rPr>
          <w:rFonts w:ascii="Times New Roman" w:hAnsi="Times New Roman"/>
          <w:sz w:val="24"/>
          <w:szCs w:val="24"/>
        </w:rPr>
        <w:t xml:space="preserve"> food services, </w:t>
      </w:r>
      <w:r w:rsidR="00003625">
        <w:rPr>
          <w:rFonts w:ascii="Times New Roman" w:hAnsi="Times New Roman"/>
          <w:sz w:val="24"/>
          <w:szCs w:val="24"/>
        </w:rPr>
        <w:t xml:space="preserve">cannot be covered </w:t>
      </w:r>
      <w:r w:rsidRPr="00B7785D">
        <w:rPr>
          <w:rFonts w:ascii="Times New Roman" w:hAnsi="Times New Roman"/>
          <w:sz w:val="24"/>
          <w:szCs w:val="24"/>
        </w:rPr>
        <w:t xml:space="preserve">by General Funds, </w:t>
      </w:r>
      <w:r w:rsidR="006538AF" w:rsidRPr="00B7785D">
        <w:rPr>
          <w:rFonts w:ascii="Times New Roman" w:hAnsi="Times New Roman"/>
          <w:sz w:val="24"/>
          <w:szCs w:val="24"/>
        </w:rPr>
        <w:t xml:space="preserve">unless </w:t>
      </w:r>
      <w:r w:rsidR="006F2950">
        <w:rPr>
          <w:rFonts w:ascii="Times New Roman" w:hAnsi="Times New Roman"/>
          <w:sz w:val="24"/>
          <w:szCs w:val="24"/>
        </w:rPr>
        <w:t>they have been</w:t>
      </w:r>
      <w:r w:rsidR="006F2950" w:rsidRPr="00B7785D">
        <w:rPr>
          <w:rFonts w:ascii="Times New Roman" w:hAnsi="Times New Roman"/>
          <w:sz w:val="24"/>
          <w:szCs w:val="24"/>
        </w:rPr>
        <w:t xml:space="preserve"> </w:t>
      </w:r>
      <w:r w:rsidR="006538AF" w:rsidRPr="00B7785D">
        <w:rPr>
          <w:rFonts w:ascii="Times New Roman" w:hAnsi="Times New Roman"/>
          <w:sz w:val="24"/>
          <w:szCs w:val="24"/>
        </w:rPr>
        <w:t>discontinued,</w:t>
      </w:r>
      <w:r w:rsidRPr="00B7785D">
        <w:rPr>
          <w:rFonts w:ascii="Times New Roman" w:hAnsi="Times New Roman"/>
          <w:sz w:val="24"/>
          <w:szCs w:val="24"/>
        </w:rPr>
        <w:t xml:space="preserve"> then General Funds shall cover </w:t>
      </w:r>
      <w:r w:rsidR="006538AF" w:rsidRPr="00B7785D">
        <w:rPr>
          <w:rFonts w:ascii="Times New Roman" w:hAnsi="Times New Roman"/>
          <w:sz w:val="24"/>
          <w:szCs w:val="24"/>
        </w:rPr>
        <w:t>the</w:t>
      </w:r>
      <w:r w:rsidRPr="00B7785D">
        <w:rPr>
          <w:rFonts w:ascii="Times New Roman" w:hAnsi="Times New Roman"/>
          <w:sz w:val="24"/>
          <w:szCs w:val="24"/>
        </w:rPr>
        <w:t xml:space="preserve"> deficit</w:t>
      </w:r>
      <w:r w:rsidR="006538AF" w:rsidRPr="00B7785D">
        <w:rPr>
          <w:rFonts w:ascii="Times New Roman" w:hAnsi="Times New Roman"/>
          <w:sz w:val="24"/>
          <w:szCs w:val="24"/>
        </w:rPr>
        <w:t>.</w:t>
      </w:r>
    </w:p>
    <w:p w14:paraId="7DCB9B22" w14:textId="77777777" w:rsidR="0002049A" w:rsidRPr="004E10B8" w:rsidRDefault="0002049A" w:rsidP="006C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B7199" w14:textId="6E69F07A" w:rsidR="00E73D9D" w:rsidRPr="004E10B8" w:rsidRDefault="00263EE5" w:rsidP="006C57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audit contract requires the Audited AFR and Audited Balance Sheet submitted by the district</w:t>
      </w:r>
      <w:r w:rsidR="00CD69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02D4E">
        <w:rPr>
          <w:rFonts w:ascii="Times New Roman" w:hAnsi="Times New Roman"/>
          <w:sz w:val="24"/>
          <w:szCs w:val="24"/>
        </w:rPr>
        <w:t>agree</w:t>
      </w:r>
      <w:r>
        <w:rPr>
          <w:rFonts w:ascii="Times New Roman" w:hAnsi="Times New Roman"/>
          <w:sz w:val="24"/>
          <w:szCs w:val="24"/>
        </w:rPr>
        <w:t xml:space="preserve"> with the financial statements within the audit report. </w:t>
      </w:r>
      <w:r w:rsidR="00790750">
        <w:rPr>
          <w:rFonts w:ascii="Times New Roman" w:hAnsi="Times New Roman"/>
          <w:sz w:val="24"/>
          <w:szCs w:val="24"/>
        </w:rPr>
        <w:t xml:space="preserve">This </w:t>
      </w:r>
      <w:proofErr w:type="gramStart"/>
      <w:r w:rsidR="00790750">
        <w:rPr>
          <w:rFonts w:ascii="Times New Roman" w:hAnsi="Times New Roman"/>
          <w:sz w:val="24"/>
          <w:szCs w:val="24"/>
        </w:rPr>
        <w:t>necessitates</w:t>
      </w:r>
      <w:proofErr w:type="gramEnd"/>
      <w:r w:rsidR="00790750">
        <w:rPr>
          <w:rFonts w:ascii="Times New Roman" w:hAnsi="Times New Roman"/>
          <w:sz w:val="24"/>
          <w:szCs w:val="24"/>
        </w:rPr>
        <w:t xml:space="preserve"> the finance officer </w:t>
      </w:r>
      <w:r w:rsidR="00D3137B">
        <w:rPr>
          <w:rFonts w:ascii="Times New Roman" w:hAnsi="Times New Roman"/>
          <w:sz w:val="24"/>
          <w:szCs w:val="24"/>
        </w:rPr>
        <w:t>possessing</w:t>
      </w:r>
      <w:r w:rsidR="00790750">
        <w:rPr>
          <w:rFonts w:ascii="Times New Roman" w:hAnsi="Times New Roman"/>
          <w:sz w:val="24"/>
          <w:szCs w:val="24"/>
        </w:rPr>
        <w:t xml:space="preserve"> suitable skills, knowledge and </w:t>
      </w:r>
      <w:r w:rsidR="000F5EE4">
        <w:rPr>
          <w:rFonts w:ascii="Times New Roman" w:hAnsi="Times New Roman"/>
          <w:sz w:val="24"/>
          <w:szCs w:val="24"/>
        </w:rPr>
        <w:t>expertise</w:t>
      </w:r>
      <w:r w:rsidR="00790750">
        <w:rPr>
          <w:rFonts w:ascii="Times New Roman" w:hAnsi="Times New Roman"/>
          <w:sz w:val="24"/>
          <w:szCs w:val="24"/>
        </w:rPr>
        <w:t xml:space="preserve"> (SKE) to </w:t>
      </w:r>
      <w:r w:rsidR="001C5271">
        <w:rPr>
          <w:rFonts w:ascii="Times New Roman" w:hAnsi="Times New Roman"/>
          <w:sz w:val="24"/>
          <w:szCs w:val="24"/>
        </w:rPr>
        <w:t>understand, approve and record the proposed adjustments.</w:t>
      </w:r>
      <w:r w:rsidR="00970823">
        <w:rPr>
          <w:rFonts w:ascii="Times New Roman" w:hAnsi="Times New Roman"/>
          <w:sz w:val="24"/>
          <w:szCs w:val="24"/>
        </w:rPr>
        <w:t xml:space="preserve"> </w:t>
      </w:r>
      <w:r w:rsidR="00353CEB">
        <w:rPr>
          <w:rFonts w:ascii="Times New Roman" w:hAnsi="Times New Roman"/>
          <w:sz w:val="24"/>
          <w:szCs w:val="24"/>
        </w:rPr>
        <w:t>Additionally,</w:t>
      </w:r>
      <w:r w:rsidR="0031483A">
        <w:rPr>
          <w:rFonts w:ascii="Times New Roman" w:hAnsi="Times New Roman"/>
          <w:sz w:val="24"/>
          <w:szCs w:val="24"/>
        </w:rPr>
        <w:t xml:space="preserve"> it is the responsibility of the district’s management t</w:t>
      </w:r>
      <w:r w:rsidR="00C710DC">
        <w:rPr>
          <w:rFonts w:ascii="Times New Roman" w:hAnsi="Times New Roman"/>
          <w:sz w:val="24"/>
          <w:szCs w:val="24"/>
        </w:rPr>
        <w:t xml:space="preserve">o work with the audit firm </w:t>
      </w:r>
      <w:r w:rsidR="003818C7">
        <w:rPr>
          <w:rFonts w:ascii="Times New Roman" w:hAnsi="Times New Roman"/>
          <w:sz w:val="24"/>
          <w:szCs w:val="24"/>
        </w:rPr>
        <w:t xml:space="preserve">to </w:t>
      </w:r>
      <w:r w:rsidR="00533134" w:rsidRPr="004E10B8">
        <w:rPr>
          <w:rFonts w:ascii="Times New Roman" w:hAnsi="Times New Roman"/>
          <w:b/>
          <w:sz w:val="24"/>
          <w:szCs w:val="24"/>
        </w:rPr>
        <w:t>compare and confirm the district’s audited A</w:t>
      </w:r>
      <w:r w:rsidR="004D07B3" w:rsidRPr="004E10B8">
        <w:rPr>
          <w:rFonts w:ascii="Times New Roman" w:hAnsi="Times New Roman"/>
          <w:b/>
          <w:sz w:val="24"/>
          <w:szCs w:val="24"/>
        </w:rPr>
        <w:t>FR</w:t>
      </w:r>
      <w:r w:rsidR="00533134" w:rsidRPr="004E10B8">
        <w:rPr>
          <w:rFonts w:ascii="Times New Roman" w:hAnsi="Times New Roman"/>
          <w:b/>
          <w:sz w:val="24"/>
          <w:szCs w:val="24"/>
        </w:rPr>
        <w:t>,</w:t>
      </w:r>
      <w:r w:rsidR="00365543" w:rsidRPr="004E10B8">
        <w:rPr>
          <w:rFonts w:ascii="Times New Roman" w:hAnsi="Times New Roman"/>
          <w:b/>
          <w:sz w:val="24"/>
          <w:szCs w:val="24"/>
        </w:rPr>
        <w:t xml:space="preserve"> Balance Sheet and audit report </w:t>
      </w:r>
      <w:r w:rsidR="00533134" w:rsidRPr="004E10B8">
        <w:rPr>
          <w:rFonts w:ascii="Times New Roman" w:hAnsi="Times New Roman"/>
          <w:b/>
          <w:sz w:val="24"/>
          <w:szCs w:val="24"/>
        </w:rPr>
        <w:t>agree.</w:t>
      </w:r>
      <w:r w:rsidR="00A12984" w:rsidRPr="004E10B8">
        <w:rPr>
          <w:rFonts w:ascii="Times New Roman" w:hAnsi="Times New Roman"/>
          <w:sz w:val="24"/>
          <w:szCs w:val="24"/>
        </w:rPr>
        <w:t xml:space="preserve"> </w:t>
      </w:r>
      <w:r w:rsidR="00EE0E09">
        <w:rPr>
          <w:rFonts w:ascii="Times New Roman" w:hAnsi="Times New Roman"/>
          <w:sz w:val="24"/>
          <w:szCs w:val="24"/>
        </w:rPr>
        <w:t xml:space="preserve">Failure to do so will result in delays during KDE’s review </w:t>
      </w:r>
      <w:r w:rsidR="00F13DBD">
        <w:rPr>
          <w:rFonts w:ascii="Times New Roman" w:hAnsi="Times New Roman"/>
          <w:sz w:val="24"/>
          <w:szCs w:val="24"/>
        </w:rPr>
        <w:t xml:space="preserve">of these </w:t>
      </w:r>
      <w:r w:rsidR="00563EC4">
        <w:rPr>
          <w:rFonts w:ascii="Times New Roman" w:hAnsi="Times New Roman"/>
          <w:sz w:val="24"/>
          <w:szCs w:val="24"/>
        </w:rPr>
        <w:t>documents.</w:t>
      </w:r>
    </w:p>
    <w:p w14:paraId="5D11B300" w14:textId="77777777" w:rsidR="0002049A" w:rsidRPr="004E10B8" w:rsidRDefault="0002049A" w:rsidP="006C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CFE97" w14:textId="713B6F87" w:rsidR="00742CB3" w:rsidRPr="00742CB3" w:rsidRDefault="00431FA7" w:rsidP="005A7D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42CB3">
        <w:rPr>
          <w:rFonts w:ascii="Times New Roman" w:hAnsi="Times New Roman"/>
          <w:sz w:val="24"/>
          <w:szCs w:val="24"/>
        </w:rPr>
        <w:t>Payments for bond principal and interest</w:t>
      </w:r>
      <w:r w:rsidR="00D606D2" w:rsidRPr="00742CB3">
        <w:rPr>
          <w:rFonts w:ascii="Times New Roman" w:hAnsi="Times New Roman"/>
          <w:sz w:val="24"/>
          <w:szCs w:val="24"/>
        </w:rPr>
        <w:t xml:space="preserve"> must be recorded in Fund 400 for the fiscal year</w:t>
      </w:r>
      <w:r w:rsidR="00BD2D5F" w:rsidRPr="00742CB3">
        <w:rPr>
          <w:rFonts w:ascii="Times New Roman" w:hAnsi="Times New Roman"/>
          <w:sz w:val="24"/>
          <w:szCs w:val="24"/>
        </w:rPr>
        <w:t xml:space="preserve"> </w:t>
      </w:r>
      <w:r w:rsidR="00D606D2" w:rsidRPr="00742CB3">
        <w:rPr>
          <w:rFonts w:ascii="Times New Roman" w:hAnsi="Times New Roman"/>
          <w:sz w:val="24"/>
          <w:szCs w:val="24"/>
        </w:rPr>
        <w:t>in accordance with</w:t>
      </w:r>
      <w:r w:rsidR="00715F5B">
        <w:rPr>
          <w:rFonts w:ascii="Times New Roman" w:hAnsi="Times New Roman"/>
          <w:sz w:val="24"/>
          <w:szCs w:val="24"/>
        </w:rPr>
        <w:t xml:space="preserve"> the</w:t>
      </w:r>
      <w:r w:rsidR="00D606D2" w:rsidRPr="00742CB3">
        <w:rPr>
          <w:rFonts w:ascii="Times New Roman" w:hAnsi="Times New Roman"/>
          <w:sz w:val="24"/>
          <w:szCs w:val="24"/>
        </w:rPr>
        <w:t xml:space="preserve"> generally accepted accounting principles.</w:t>
      </w:r>
      <w:r w:rsidR="00885758" w:rsidRPr="00742CB3">
        <w:rPr>
          <w:rFonts w:ascii="Times New Roman" w:hAnsi="Times New Roman"/>
          <w:sz w:val="24"/>
          <w:szCs w:val="24"/>
        </w:rPr>
        <w:t xml:space="preserve"> </w:t>
      </w:r>
      <w:r w:rsidR="00FC6676" w:rsidRPr="00742CB3">
        <w:rPr>
          <w:rFonts w:ascii="Times New Roman" w:hAnsi="Times New Roman"/>
          <w:sz w:val="24"/>
          <w:szCs w:val="24"/>
        </w:rPr>
        <w:t>Please refer to the “Accounting Guidance for Debt Service on Bonds and Capital Leases” document locate</w:t>
      </w:r>
      <w:r w:rsidR="00A0480F" w:rsidRPr="00742CB3">
        <w:rPr>
          <w:rFonts w:ascii="Times New Roman" w:hAnsi="Times New Roman"/>
          <w:sz w:val="24"/>
          <w:szCs w:val="24"/>
        </w:rPr>
        <w:t>d</w:t>
      </w:r>
      <w:r w:rsidR="00FC6676" w:rsidRPr="00742CB3">
        <w:rPr>
          <w:rFonts w:ascii="Times New Roman" w:hAnsi="Times New Roman"/>
          <w:sz w:val="24"/>
          <w:szCs w:val="24"/>
        </w:rPr>
        <w:t xml:space="preserve"> </w:t>
      </w:r>
      <w:r w:rsidR="00E846E6">
        <w:rPr>
          <w:rFonts w:ascii="Times New Roman" w:hAnsi="Times New Roman"/>
          <w:sz w:val="24"/>
          <w:szCs w:val="24"/>
        </w:rPr>
        <w:t xml:space="preserve">on KDE’s </w:t>
      </w:r>
      <w:hyperlink r:id="rId25" w:history="1">
        <w:r w:rsidR="00E846E6" w:rsidRPr="00493335">
          <w:rPr>
            <w:rStyle w:val="Hyperlink"/>
            <w:rFonts w:ascii="Times New Roman" w:hAnsi="Times New Roman"/>
            <w:sz w:val="24"/>
            <w:szCs w:val="24"/>
          </w:rPr>
          <w:t>Fund Balances, Revenues</w:t>
        </w:r>
        <w:r w:rsidR="00493335" w:rsidRPr="00493335">
          <w:rPr>
            <w:rStyle w:val="Hyperlink"/>
            <w:rFonts w:ascii="Times New Roman" w:hAnsi="Times New Roman"/>
            <w:sz w:val="24"/>
            <w:szCs w:val="24"/>
          </w:rPr>
          <w:t xml:space="preserve"> and</w:t>
        </w:r>
        <w:r w:rsidR="00E846E6" w:rsidRPr="00493335">
          <w:rPr>
            <w:rStyle w:val="Hyperlink"/>
            <w:rFonts w:ascii="Times New Roman" w:hAnsi="Times New Roman"/>
            <w:sz w:val="24"/>
            <w:szCs w:val="24"/>
          </w:rPr>
          <w:t xml:space="preserve"> Expenditures, Chart of Accounts and Indirect Cost Rates</w:t>
        </w:r>
      </w:hyperlink>
      <w:r w:rsidR="00E846E6">
        <w:rPr>
          <w:rFonts w:ascii="Times New Roman" w:hAnsi="Times New Roman"/>
          <w:sz w:val="24"/>
          <w:szCs w:val="24"/>
        </w:rPr>
        <w:t xml:space="preserve"> webpage</w:t>
      </w:r>
      <w:r w:rsidR="00493335">
        <w:rPr>
          <w:rFonts w:ascii="Times New Roman" w:hAnsi="Times New Roman"/>
          <w:sz w:val="24"/>
          <w:szCs w:val="24"/>
        </w:rPr>
        <w:t>.</w:t>
      </w:r>
      <w:r w:rsidR="0021560E" w:rsidRPr="00742CB3">
        <w:rPr>
          <w:rFonts w:ascii="Times New Roman" w:hAnsi="Times New Roman"/>
          <w:sz w:val="24"/>
          <w:szCs w:val="24"/>
        </w:rPr>
        <w:t xml:space="preserve"> </w:t>
      </w:r>
      <w:r w:rsidR="00FC6676" w:rsidRPr="00742CB3">
        <w:rPr>
          <w:rFonts w:ascii="Times New Roman" w:hAnsi="Times New Roman"/>
          <w:sz w:val="24"/>
          <w:szCs w:val="24"/>
        </w:rPr>
        <w:t xml:space="preserve">The guide provides detailed instructions </w:t>
      </w:r>
      <w:r w:rsidR="00885758" w:rsidRPr="00742CB3">
        <w:rPr>
          <w:rFonts w:ascii="Times New Roman" w:hAnsi="Times New Roman"/>
          <w:sz w:val="24"/>
          <w:szCs w:val="24"/>
        </w:rPr>
        <w:t xml:space="preserve">for recording </w:t>
      </w:r>
      <w:r w:rsidRPr="00742CB3">
        <w:rPr>
          <w:rFonts w:ascii="Times New Roman" w:hAnsi="Times New Roman"/>
          <w:sz w:val="24"/>
          <w:szCs w:val="24"/>
        </w:rPr>
        <w:t>bond principal and interest payments</w:t>
      </w:r>
      <w:r w:rsidR="00885758" w:rsidRPr="00742CB3">
        <w:rPr>
          <w:rFonts w:ascii="Times New Roman" w:hAnsi="Times New Roman"/>
          <w:sz w:val="24"/>
          <w:szCs w:val="24"/>
        </w:rPr>
        <w:t xml:space="preserve"> in </w:t>
      </w:r>
      <w:r w:rsidR="00B133C6">
        <w:rPr>
          <w:rFonts w:ascii="Times New Roman" w:hAnsi="Times New Roman"/>
          <w:sz w:val="24"/>
          <w:szCs w:val="24"/>
        </w:rPr>
        <w:t>F</w:t>
      </w:r>
      <w:r w:rsidR="00885758" w:rsidRPr="00742CB3">
        <w:rPr>
          <w:rFonts w:ascii="Times New Roman" w:hAnsi="Times New Roman"/>
          <w:sz w:val="24"/>
          <w:szCs w:val="24"/>
        </w:rPr>
        <w:t xml:space="preserve">und 400. </w:t>
      </w:r>
      <w:r w:rsidR="00C3626F" w:rsidRPr="00742CB3">
        <w:rPr>
          <w:rFonts w:ascii="Times New Roman" w:hAnsi="Times New Roman"/>
          <w:sz w:val="24"/>
          <w:szCs w:val="24"/>
        </w:rPr>
        <w:t>Edit checks will be examining MUNIS account segments during AFR submission</w:t>
      </w:r>
      <w:r w:rsidR="00C26F7B" w:rsidRPr="00742CB3">
        <w:rPr>
          <w:rFonts w:ascii="Times New Roman" w:hAnsi="Times New Roman"/>
          <w:sz w:val="24"/>
          <w:szCs w:val="24"/>
        </w:rPr>
        <w:t xml:space="preserve"> to ensure that debt service payments have been</w:t>
      </w:r>
      <w:r w:rsidR="00E5576B">
        <w:rPr>
          <w:rFonts w:ascii="Times New Roman" w:hAnsi="Times New Roman"/>
          <w:sz w:val="24"/>
          <w:szCs w:val="24"/>
        </w:rPr>
        <w:t xml:space="preserve"> recorded properly.</w:t>
      </w:r>
      <w:r w:rsidR="00C26F7B" w:rsidRPr="00742CB3">
        <w:rPr>
          <w:rFonts w:ascii="Times New Roman" w:hAnsi="Times New Roman"/>
          <w:sz w:val="24"/>
          <w:szCs w:val="24"/>
        </w:rPr>
        <w:t xml:space="preserve"> </w:t>
      </w:r>
      <w:r w:rsidR="00C3626F" w:rsidRPr="00742CB3">
        <w:rPr>
          <w:rFonts w:ascii="Times New Roman" w:hAnsi="Times New Roman"/>
          <w:sz w:val="24"/>
          <w:szCs w:val="24"/>
        </w:rPr>
        <w:t xml:space="preserve">Neither un-audited nor audited AFRs </w:t>
      </w:r>
      <w:r w:rsidR="00A3567F">
        <w:rPr>
          <w:rFonts w:ascii="Times New Roman" w:hAnsi="Times New Roman"/>
          <w:sz w:val="24"/>
          <w:szCs w:val="24"/>
        </w:rPr>
        <w:t xml:space="preserve">are allowed </w:t>
      </w:r>
      <w:r w:rsidR="00C3626F" w:rsidRPr="00742CB3">
        <w:rPr>
          <w:rFonts w:ascii="Times New Roman" w:hAnsi="Times New Roman"/>
          <w:sz w:val="24"/>
          <w:szCs w:val="24"/>
        </w:rPr>
        <w:t>to be submitted if Fund 400 does not have financial activity.</w:t>
      </w:r>
      <w:r w:rsidRPr="00742CB3">
        <w:rPr>
          <w:rFonts w:ascii="Times New Roman" w:hAnsi="Times New Roman"/>
          <w:sz w:val="24"/>
          <w:szCs w:val="24"/>
        </w:rPr>
        <w:t xml:space="preserve"> </w:t>
      </w:r>
      <w:r w:rsidR="00885758" w:rsidRPr="00742CB3">
        <w:rPr>
          <w:rFonts w:ascii="Times New Roman" w:hAnsi="Times New Roman"/>
          <w:sz w:val="24"/>
          <w:szCs w:val="24"/>
        </w:rPr>
        <w:t xml:space="preserve">If you have any questions relating to </w:t>
      </w:r>
      <w:r w:rsidRPr="00742CB3">
        <w:rPr>
          <w:rFonts w:ascii="Times New Roman" w:hAnsi="Times New Roman"/>
          <w:sz w:val="24"/>
          <w:szCs w:val="24"/>
        </w:rPr>
        <w:t>payments for bond principal and interest</w:t>
      </w:r>
      <w:r w:rsidR="00885758" w:rsidRPr="00742CB3">
        <w:rPr>
          <w:rFonts w:ascii="Times New Roman" w:hAnsi="Times New Roman"/>
          <w:sz w:val="24"/>
          <w:szCs w:val="24"/>
        </w:rPr>
        <w:t xml:space="preserve">, </w:t>
      </w:r>
      <w:r w:rsidR="00885758" w:rsidRPr="00742CB3">
        <w:rPr>
          <w:rFonts w:ascii="Times New Roman" w:hAnsi="Times New Roman"/>
          <w:color w:val="000000"/>
          <w:sz w:val="24"/>
          <w:szCs w:val="24"/>
        </w:rPr>
        <w:t xml:space="preserve">please send an </w:t>
      </w:r>
      <w:r w:rsidR="00885758" w:rsidRPr="00742CB3">
        <w:rPr>
          <w:rFonts w:ascii="Times New Roman" w:hAnsi="Times New Roman"/>
          <w:sz w:val="24"/>
          <w:szCs w:val="24"/>
        </w:rPr>
        <w:t xml:space="preserve">e-mail to </w:t>
      </w:r>
      <w:hyperlink r:id="rId26" w:history="1">
        <w:r w:rsidR="001B7DE1" w:rsidRPr="00821202">
          <w:rPr>
            <w:rStyle w:val="Hyperlink"/>
            <w:rFonts w:ascii="Times New Roman" w:hAnsi="Times New Roman"/>
            <w:sz w:val="24"/>
            <w:szCs w:val="24"/>
          </w:rPr>
          <w:t>Finance.Reports@</w:t>
        </w:r>
        <w:r w:rsidR="001B7DE1" w:rsidRPr="00E43053">
          <w:rPr>
            <w:rStyle w:val="Hyperlink"/>
            <w:rFonts w:ascii="Times New Roman" w:hAnsi="Times New Roman"/>
            <w:sz w:val="24"/>
            <w:szCs w:val="24"/>
          </w:rPr>
          <w:t>education</w:t>
        </w:r>
        <w:r w:rsidR="001B7DE1" w:rsidRPr="00821202">
          <w:rPr>
            <w:rStyle w:val="Hyperlink"/>
            <w:rFonts w:ascii="Times New Roman" w:hAnsi="Times New Roman"/>
            <w:sz w:val="24"/>
            <w:szCs w:val="24"/>
          </w:rPr>
          <w:t>.ky.gov</w:t>
        </w:r>
      </w:hyperlink>
      <w:r w:rsidR="00885758" w:rsidRPr="00742CB3">
        <w:rPr>
          <w:rFonts w:ascii="Times New Roman" w:hAnsi="Times New Roman"/>
          <w:color w:val="000000"/>
          <w:sz w:val="24"/>
          <w:szCs w:val="24"/>
        </w:rPr>
        <w:t xml:space="preserve">. The subject line should state </w:t>
      </w:r>
      <w:r w:rsidR="00885758" w:rsidRPr="00742CB3">
        <w:rPr>
          <w:rFonts w:ascii="Times New Roman" w:hAnsi="Times New Roman"/>
          <w:b/>
          <w:color w:val="000000"/>
          <w:sz w:val="24"/>
          <w:szCs w:val="24"/>
        </w:rPr>
        <w:t>Debt Service</w:t>
      </w:r>
      <w:r w:rsidR="00885758" w:rsidRPr="00742CB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85758" w:rsidRPr="00742CB3">
        <w:rPr>
          <w:rFonts w:ascii="Times New Roman" w:hAnsi="Times New Roman"/>
          <w:sz w:val="24"/>
          <w:szCs w:val="24"/>
        </w:rPr>
        <w:t xml:space="preserve">and a KDE representative will ensure that you </w:t>
      </w:r>
      <w:r w:rsidR="00FD14B0">
        <w:rPr>
          <w:rFonts w:ascii="Times New Roman" w:hAnsi="Times New Roman"/>
          <w:sz w:val="24"/>
          <w:szCs w:val="24"/>
        </w:rPr>
        <w:t>receive</w:t>
      </w:r>
      <w:r w:rsidR="00885758" w:rsidRPr="00742CB3">
        <w:rPr>
          <w:rFonts w:ascii="Times New Roman" w:hAnsi="Times New Roman"/>
          <w:sz w:val="24"/>
          <w:szCs w:val="24"/>
        </w:rPr>
        <w:t xml:space="preserve"> a response within 24 hours.</w:t>
      </w:r>
    </w:p>
    <w:p w14:paraId="0C8F9670" w14:textId="77777777" w:rsidR="00742CB3" w:rsidRPr="00742CB3" w:rsidRDefault="00742CB3" w:rsidP="00742C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B8B0746" w14:textId="77777777" w:rsidR="00A623C1" w:rsidRDefault="00337E28" w:rsidP="00383B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42CB3">
        <w:rPr>
          <w:rFonts w:ascii="Times New Roman" w:hAnsi="Times New Roman"/>
          <w:sz w:val="24"/>
        </w:rPr>
        <w:t xml:space="preserve">Unrestricted net asset </w:t>
      </w:r>
      <w:r w:rsidR="00D606D2" w:rsidRPr="00742CB3">
        <w:rPr>
          <w:rFonts w:ascii="Times New Roman" w:hAnsi="Times New Roman"/>
          <w:sz w:val="24"/>
        </w:rPr>
        <w:t>balance</w:t>
      </w:r>
      <w:r w:rsidRPr="00742CB3">
        <w:rPr>
          <w:rFonts w:ascii="Times New Roman" w:hAnsi="Times New Roman"/>
          <w:sz w:val="24"/>
        </w:rPr>
        <w:t>s</w:t>
      </w:r>
      <w:r w:rsidR="00D606D2" w:rsidRPr="00742CB3">
        <w:rPr>
          <w:rFonts w:ascii="Times New Roman" w:hAnsi="Times New Roman"/>
          <w:sz w:val="24"/>
        </w:rPr>
        <w:t xml:space="preserve"> in proprietary funds should be </w:t>
      </w:r>
      <w:r w:rsidR="00790705" w:rsidRPr="00742CB3">
        <w:rPr>
          <w:rFonts w:ascii="Times New Roman" w:hAnsi="Times New Roman"/>
          <w:sz w:val="24"/>
        </w:rPr>
        <w:t>recorded in</w:t>
      </w:r>
      <w:r w:rsidRPr="00742CB3">
        <w:rPr>
          <w:rFonts w:ascii="Times New Roman" w:hAnsi="Times New Roman"/>
          <w:sz w:val="24"/>
        </w:rPr>
        <w:t xml:space="preserve"> object code 8712 – </w:t>
      </w:r>
      <w:r w:rsidR="002F3894" w:rsidRPr="00742CB3">
        <w:rPr>
          <w:rFonts w:ascii="Times New Roman" w:hAnsi="Times New Roman"/>
          <w:sz w:val="24"/>
        </w:rPr>
        <w:t>Unrestricted</w:t>
      </w:r>
      <w:r w:rsidRPr="00742CB3">
        <w:rPr>
          <w:rFonts w:ascii="Times New Roman" w:hAnsi="Times New Roman"/>
          <w:sz w:val="24"/>
        </w:rPr>
        <w:t xml:space="preserve"> Net Assets, </w:t>
      </w:r>
      <w:r w:rsidRPr="00742CB3">
        <w:rPr>
          <w:rFonts w:ascii="Times New Roman" w:hAnsi="Times New Roman"/>
          <w:b/>
          <w:sz w:val="24"/>
          <w:u w:val="single"/>
        </w:rPr>
        <w:t>not</w:t>
      </w:r>
      <w:r w:rsidRPr="00742CB3">
        <w:rPr>
          <w:rFonts w:ascii="Times New Roman" w:hAnsi="Times New Roman"/>
          <w:sz w:val="24"/>
        </w:rPr>
        <w:t xml:space="preserve"> 8770 – Unassigned Fund Balance. Likewise, restricted net asset balances in proprietary funds should be recorded in object code 8739 – Restricted Net Assets.</w:t>
      </w:r>
    </w:p>
    <w:p w14:paraId="15E2F963" w14:textId="77777777" w:rsidR="00811576" w:rsidRPr="004E10B8" w:rsidRDefault="00811576" w:rsidP="009225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60C4D" w14:textId="77777777" w:rsidR="00922551" w:rsidRPr="00B942CE" w:rsidRDefault="00922551" w:rsidP="0092255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942CE">
        <w:rPr>
          <w:rFonts w:ascii="Times New Roman" w:hAnsi="Times New Roman"/>
          <w:sz w:val="18"/>
          <w:szCs w:val="18"/>
        </w:rPr>
        <w:t>Kentucky Department of Education</w:t>
      </w:r>
    </w:p>
    <w:p w14:paraId="1492CECD" w14:textId="77777777" w:rsidR="00922551" w:rsidRPr="00B942CE" w:rsidRDefault="00922551" w:rsidP="0092255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942CE">
        <w:rPr>
          <w:rFonts w:ascii="Times New Roman" w:hAnsi="Times New Roman"/>
          <w:sz w:val="18"/>
          <w:szCs w:val="18"/>
        </w:rPr>
        <w:t>Offi</w:t>
      </w:r>
      <w:r w:rsidR="002F7431">
        <w:rPr>
          <w:rFonts w:ascii="Times New Roman" w:hAnsi="Times New Roman"/>
          <w:sz w:val="18"/>
          <w:szCs w:val="18"/>
        </w:rPr>
        <w:t>ce of Finance and Operations</w:t>
      </w:r>
    </w:p>
    <w:p w14:paraId="5F14465E" w14:textId="77777777" w:rsidR="00922551" w:rsidRPr="00B942CE" w:rsidRDefault="00922551" w:rsidP="00922551">
      <w:pPr>
        <w:pStyle w:val="Footer"/>
        <w:spacing w:after="0" w:line="240" w:lineRule="auto"/>
        <w:rPr>
          <w:rFonts w:ascii="Times New Roman" w:hAnsi="Times New Roman"/>
          <w:sz w:val="18"/>
          <w:szCs w:val="18"/>
        </w:rPr>
      </w:pPr>
      <w:r w:rsidRPr="00B942CE">
        <w:rPr>
          <w:rFonts w:ascii="Times New Roman" w:hAnsi="Times New Roman"/>
          <w:sz w:val="18"/>
          <w:szCs w:val="18"/>
        </w:rPr>
        <w:t>Division of District Support</w:t>
      </w:r>
    </w:p>
    <w:p w14:paraId="27DC7152" w14:textId="77777777" w:rsidR="00922551" w:rsidRPr="00B942CE" w:rsidRDefault="00922551" w:rsidP="00922551">
      <w:pPr>
        <w:pStyle w:val="Footer"/>
        <w:spacing w:after="0" w:line="240" w:lineRule="auto"/>
        <w:rPr>
          <w:rFonts w:ascii="Times New Roman" w:hAnsi="Times New Roman"/>
          <w:sz w:val="18"/>
          <w:szCs w:val="18"/>
        </w:rPr>
      </w:pPr>
      <w:r w:rsidRPr="00B942CE">
        <w:rPr>
          <w:rFonts w:ascii="Times New Roman" w:hAnsi="Times New Roman"/>
          <w:sz w:val="18"/>
          <w:szCs w:val="18"/>
        </w:rPr>
        <w:t>District Financial Management Branch</w:t>
      </w:r>
    </w:p>
    <w:p w14:paraId="3A1D6557" w14:textId="5E174DE9" w:rsidR="00B36B27" w:rsidRPr="00121E7E" w:rsidRDefault="00922551" w:rsidP="00922551">
      <w:pPr>
        <w:pStyle w:val="Footer"/>
        <w:spacing w:after="0" w:line="240" w:lineRule="auto"/>
        <w:rPr>
          <w:rFonts w:ascii="Times New Roman" w:hAnsi="Times New Roman"/>
          <w:sz w:val="18"/>
          <w:szCs w:val="18"/>
        </w:rPr>
      </w:pPr>
      <w:r w:rsidRPr="00B942CE">
        <w:rPr>
          <w:rFonts w:ascii="Times New Roman" w:hAnsi="Times New Roman"/>
          <w:sz w:val="18"/>
          <w:szCs w:val="18"/>
        </w:rPr>
        <w:t>Generated:</w:t>
      </w:r>
      <w:r w:rsidR="0029768D">
        <w:rPr>
          <w:rFonts w:ascii="Times New Roman" w:hAnsi="Times New Roman"/>
          <w:sz w:val="18"/>
          <w:szCs w:val="18"/>
        </w:rPr>
        <w:t xml:space="preserve"> </w:t>
      </w:r>
      <w:r w:rsidR="00F96DB7">
        <w:rPr>
          <w:rFonts w:ascii="Times New Roman" w:hAnsi="Times New Roman"/>
          <w:sz w:val="18"/>
          <w:szCs w:val="18"/>
        </w:rPr>
        <w:t>6</w:t>
      </w:r>
      <w:r w:rsidR="00E85218" w:rsidRPr="00121E7E">
        <w:rPr>
          <w:rFonts w:ascii="Times New Roman" w:hAnsi="Times New Roman"/>
          <w:sz w:val="18"/>
          <w:szCs w:val="18"/>
        </w:rPr>
        <w:t>/</w:t>
      </w:r>
      <w:r w:rsidR="00320306">
        <w:rPr>
          <w:rFonts w:ascii="Times New Roman" w:hAnsi="Times New Roman"/>
          <w:sz w:val="18"/>
          <w:szCs w:val="18"/>
        </w:rPr>
        <w:t>8</w:t>
      </w:r>
      <w:r w:rsidR="00772EAF" w:rsidRPr="00121E7E">
        <w:rPr>
          <w:rFonts w:ascii="Times New Roman" w:hAnsi="Times New Roman"/>
          <w:sz w:val="18"/>
          <w:szCs w:val="18"/>
        </w:rPr>
        <w:t>/</w:t>
      </w:r>
      <w:r w:rsidR="004B480E" w:rsidRPr="00121E7E">
        <w:rPr>
          <w:rFonts w:ascii="Times New Roman" w:hAnsi="Times New Roman"/>
          <w:sz w:val="18"/>
          <w:szCs w:val="18"/>
        </w:rPr>
        <w:t>2</w:t>
      </w:r>
      <w:r w:rsidR="005751E6">
        <w:rPr>
          <w:rFonts w:ascii="Times New Roman" w:hAnsi="Times New Roman"/>
          <w:sz w:val="18"/>
          <w:szCs w:val="18"/>
        </w:rPr>
        <w:t>6</w:t>
      </w:r>
    </w:p>
    <w:sectPr w:rsidR="00B36B27" w:rsidRPr="00121E7E" w:rsidSect="00E1794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72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0091" w14:textId="77777777" w:rsidR="00EB71AA" w:rsidRDefault="00EB71AA" w:rsidP="00006A8F">
      <w:pPr>
        <w:spacing w:after="0" w:line="240" w:lineRule="auto"/>
      </w:pPr>
      <w:r>
        <w:separator/>
      </w:r>
    </w:p>
  </w:endnote>
  <w:endnote w:type="continuationSeparator" w:id="0">
    <w:p w14:paraId="192CA60D" w14:textId="77777777" w:rsidR="00EB71AA" w:rsidRDefault="00EB71AA" w:rsidP="0000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EFB" w14:textId="77777777" w:rsidR="00443D18" w:rsidRDefault="00443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8EE9" w14:textId="77777777" w:rsidR="00354349" w:rsidRDefault="00354349" w:rsidP="00DE0304">
    <w:pPr>
      <w:pStyle w:val="Footer"/>
      <w:spacing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02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42DA" w14:textId="77777777" w:rsidR="00443D18" w:rsidRDefault="00443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5B86" w14:textId="77777777" w:rsidR="00EB71AA" w:rsidRDefault="00EB71AA" w:rsidP="00006A8F">
      <w:pPr>
        <w:spacing w:after="0" w:line="240" w:lineRule="auto"/>
      </w:pPr>
      <w:r>
        <w:separator/>
      </w:r>
    </w:p>
  </w:footnote>
  <w:footnote w:type="continuationSeparator" w:id="0">
    <w:p w14:paraId="3A1A0E9B" w14:textId="77777777" w:rsidR="00EB71AA" w:rsidRDefault="00EB71AA" w:rsidP="0000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70FC" w14:textId="77777777" w:rsidR="00443D18" w:rsidRDefault="00443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CC77" w14:textId="397554CB" w:rsidR="0002049A" w:rsidRPr="00DE0304" w:rsidRDefault="0002049A" w:rsidP="00DE0304">
    <w:pPr>
      <w:pStyle w:val="Head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204E" w14:textId="77777777" w:rsidR="00443D18" w:rsidRDefault="00443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24"/>
    <w:multiLevelType w:val="hybridMultilevel"/>
    <w:tmpl w:val="F12E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1C9"/>
    <w:multiLevelType w:val="hybridMultilevel"/>
    <w:tmpl w:val="FA0A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037"/>
    <w:multiLevelType w:val="hybridMultilevel"/>
    <w:tmpl w:val="EAE277F6"/>
    <w:lvl w:ilvl="0" w:tplc="77625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529"/>
    <w:multiLevelType w:val="hybridMultilevel"/>
    <w:tmpl w:val="5012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7752"/>
    <w:multiLevelType w:val="hybridMultilevel"/>
    <w:tmpl w:val="001C9690"/>
    <w:lvl w:ilvl="0" w:tplc="6186E732">
      <w:start w:val="1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E1236"/>
    <w:multiLevelType w:val="hybridMultilevel"/>
    <w:tmpl w:val="BC8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305FA"/>
    <w:multiLevelType w:val="hybridMultilevel"/>
    <w:tmpl w:val="F954A4A0"/>
    <w:lvl w:ilvl="0" w:tplc="1F6E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1E51"/>
    <w:multiLevelType w:val="hybridMultilevel"/>
    <w:tmpl w:val="64AE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2E90"/>
    <w:multiLevelType w:val="hybridMultilevel"/>
    <w:tmpl w:val="816A628E"/>
    <w:lvl w:ilvl="0" w:tplc="6C1E1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1272"/>
    <w:multiLevelType w:val="hybridMultilevel"/>
    <w:tmpl w:val="C75A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41CF3"/>
    <w:multiLevelType w:val="hybridMultilevel"/>
    <w:tmpl w:val="2B0CC174"/>
    <w:lvl w:ilvl="0" w:tplc="1B445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6254">
    <w:abstractNumId w:val="3"/>
  </w:num>
  <w:num w:numId="2" w16cid:durableId="1884168888">
    <w:abstractNumId w:val="8"/>
  </w:num>
  <w:num w:numId="3" w16cid:durableId="1303148352">
    <w:abstractNumId w:val="1"/>
  </w:num>
  <w:num w:numId="4" w16cid:durableId="890117461">
    <w:abstractNumId w:val="9"/>
  </w:num>
  <w:num w:numId="5" w16cid:durableId="1906524644">
    <w:abstractNumId w:val="5"/>
  </w:num>
  <w:num w:numId="6" w16cid:durableId="1956718342">
    <w:abstractNumId w:val="6"/>
  </w:num>
  <w:num w:numId="7" w16cid:durableId="2075007561">
    <w:abstractNumId w:val="10"/>
  </w:num>
  <w:num w:numId="8" w16cid:durableId="2097050365">
    <w:abstractNumId w:val="2"/>
  </w:num>
  <w:num w:numId="9" w16cid:durableId="794369201">
    <w:abstractNumId w:val="4"/>
  </w:num>
  <w:num w:numId="10" w16cid:durableId="1395858585">
    <w:abstractNumId w:val="7"/>
  </w:num>
  <w:num w:numId="11" w16cid:durableId="14604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8F"/>
    <w:rsid w:val="000008F9"/>
    <w:rsid w:val="00002087"/>
    <w:rsid w:val="0000340F"/>
    <w:rsid w:val="00003625"/>
    <w:rsid w:val="00005423"/>
    <w:rsid w:val="0000569E"/>
    <w:rsid w:val="00006A8F"/>
    <w:rsid w:val="00015EA2"/>
    <w:rsid w:val="0001609E"/>
    <w:rsid w:val="000160A4"/>
    <w:rsid w:val="0002049A"/>
    <w:rsid w:val="0002150F"/>
    <w:rsid w:val="00023412"/>
    <w:rsid w:val="00024A7C"/>
    <w:rsid w:val="00024D5A"/>
    <w:rsid w:val="00025A37"/>
    <w:rsid w:val="00032846"/>
    <w:rsid w:val="0003312E"/>
    <w:rsid w:val="000337E2"/>
    <w:rsid w:val="00034BE0"/>
    <w:rsid w:val="0004120A"/>
    <w:rsid w:val="00043855"/>
    <w:rsid w:val="00053B58"/>
    <w:rsid w:val="00056ABD"/>
    <w:rsid w:val="00057C7D"/>
    <w:rsid w:val="00062F6E"/>
    <w:rsid w:val="00063495"/>
    <w:rsid w:val="00064C45"/>
    <w:rsid w:val="00064E49"/>
    <w:rsid w:val="0006755B"/>
    <w:rsid w:val="00067B74"/>
    <w:rsid w:val="00072022"/>
    <w:rsid w:val="000819B5"/>
    <w:rsid w:val="000920A9"/>
    <w:rsid w:val="00092E8A"/>
    <w:rsid w:val="00093611"/>
    <w:rsid w:val="000A0335"/>
    <w:rsid w:val="000A0604"/>
    <w:rsid w:val="000A156E"/>
    <w:rsid w:val="000A5C2A"/>
    <w:rsid w:val="000A5D20"/>
    <w:rsid w:val="000A750A"/>
    <w:rsid w:val="000B04E7"/>
    <w:rsid w:val="000B0F25"/>
    <w:rsid w:val="000B10CC"/>
    <w:rsid w:val="000B55FB"/>
    <w:rsid w:val="000C14DF"/>
    <w:rsid w:val="000C3B4D"/>
    <w:rsid w:val="000C5F80"/>
    <w:rsid w:val="000C7D77"/>
    <w:rsid w:val="000D0120"/>
    <w:rsid w:val="000D2CD4"/>
    <w:rsid w:val="000D53EB"/>
    <w:rsid w:val="000D68F2"/>
    <w:rsid w:val="000F0BFB"/>
    <w:rsid w:val="000F1B46"/>
    <w:rsid w:val="000F2274"/>
    <w:rsid w:val="000F2A11"/>
    <w:rsid w:val="000F5EE4"/>
    <w:rsid w:val="000F6293"/>
    <w:rsid w:val="00100473"/>
    <w:rsid w:val="0010341B"/>
    <w:rsid w:val="0010644F"/>
    <w:rsid w:val="0010750C"/>
    <w:rsid w:val="00111896"/>
    <w:rsid w:val="00112A12"/>
    <w:rsid w:val="00113AD7"/>
    <w:rsid w:val="00113DEE"/>
    <w:rsid w:val="00115F1A"/>
    <w:rsid w:val="00120ACA"/>
    <w:rsid w:val="00121E7E"/>
    <w:rsid w:val="00134684"/>
    <w:rsid w:val="00134869"/>
    <w:rsid w:val="00134DD6"/>
    <w:rsid w:val="00142C36"/>
    <w:rsid w:val="00144DF4"/>
    <w:rsid w:val="00150679"/>
    <w:rsid w:val="001555BB"/>
    <w:rsid w:val="001615FF"/>
    <w:rsid w:val="00166D86"/>
    <w:rsid w:val="00167926"/>
    <w:rsid w:val="00167E96"/>
    <w:rsid w:val="00171248"/>
    <w:rsid w:val="00173319"/>
    <w:rsid w:val="00173786"/>
    <w:rsid w:val="00177AC1"/>
    <w:rsid w:val="00181BE1"/>
    <w:rsid w:val="00184BBD"/>
    <w:rsid w:val="001853F0"/>
    <w:rsid w:val="00193B78"/>
    <w:rsid w:val="0019715B"/>
    <w:rsid w:val="001A2D1F"/>
    <w:rsid w:val="001A315D"/>
    <w:rsid w:val="001A4A6C"/>
    <w:rsid w:val="001A4FD5"/>
    <w:rsid w:val="001A51A0"/>
    <w:rsid w:val="001A7F5A"/>
    <w:rsid w:val="001B0210"/>
    <w:rsid w:val="001B7DE1"/>
    <w:rsid w:val="001C2E16"/>
    <w:rsid w:val="001C5271"/>
    <w:rsid w:val="001D0A80"/>
    <w:rsid w:val="001D5E39"/>
    <w:rsid w:val="001E2F1B"/>
    <w:rsid w:val="001E42BC"/>
    <w:rsid w:val="001E4585"/>
    <w:rsid w:val="001E5208"/>
    <w:rsid w:val="001E7944"/>
    <w:rsid w:val="001E7B1C"/>
    <w:rsid w:val="001F2BD9"/>
    <w:rsid w:val="001F2F6B"/>
    <w:rsid w:val="001F3CAD"/>
    <w:rsid w:val="002018CA"/>
    <w:rsid w:val="00202D4E"/>
    <w:rsid w:val="0020388B"/>
    <w:rsid w:val="00203C25"/>
    <w:rsid w:val="002047EC"/>
    <w:rsid w:val="00207EF5"/>
    <w:rsid w:val="00211775"/>
    <w:rsid w:val="002119DB"/>
    <w:rsid w:val="002143ED"/>
    <w:rsid w:val="00214D6D"/>
    <w:rsid w:val="0021560E"/>
    <w:rsid w:val="00215D47"/>
    <w:rsid w:val="00216819"/>
    <w:rsid w:val="00216F9B"/>
    <w:rsid w:val="00217891"/>
    <w:rsid w:val="00225340"/>
    <w:rsid w:val="00226279"/>
    <w:rsid w:val="0023018E"/>
    <w:rsid w:val="00236BAF"/>
    <w:rsid w:val="002420B9"/>
    <w:rsid w:val="00244F80"/>
    <w:rsid w:val="0024506B"/>
    <w:rsid w:val="002607EE"/>
    <w:rsid w:val="002616C1"/>
    <w:rsid w:val="00263EE5"/>
    <w:rsid w:val="002677CE"/>
    <w:rsid w:val="0027183C"/>
    <w:rsid w:val="002720C5"/>
    <w:rsid w:val="002778B4"/>
    <w:rsid w:val="0028093C"/>
    <w:rsid w:val="00281D61"/>
    <w:rsid w:val="002830C5"/>
    <w:rsid w:val="0028337B"/>
    <w:rsid w:val="00284C16"/>
    <w:rsid w:val="00286583"/>
    <w:rsid w:val="00290A2A"/>
    <w:rsid w:val="00292D7F"/>
    <w:rsid w:val="00293989"/>
    <w:rsid w:val="0029768D"/>
    <w:rsid w:val="002A027B"/>
    <w:rsid w:val="002B10D9"/>
    <w:rsid w:val="002C179D"/>
    <w:rsid w:val="002C2261"/>
    <w:rsid w:val="002C247A"/>
    <w:rsid w:val="002C4E6C"/>
    <w:rsid w:val="002C54DC"/>
    <w:rsid w:val="002D15B5"/>
    <w:rsid w:val="002D1B53"/>
    <w:rsid w:val="002D3E9D"/>
    <w:rsid w:val="002D45A2"/>
    <w:rsid w:val="002E1692"/>
    <w:rsid w:val="002E3117"/>
    <w:rsid w:val="002E559A"/>
    <w:rsid w:val="002E6E64"/>
    <w:rsid w:val="002F3894"/>
    <w:rsid w:val="002F4831"/>
    <w:rsid w:val="002F58DD"/>
    <w:rsid w:val="002F7431"/>
    <w:rsid w:val="002F7475"/>
    <w:rsid w:val="0030028C"/>
    <w:rsid w:val="00305F1D"/>
    <w:rsid w:val="003114C7"/>
    <w:rsid w:val="0031196C"/>
    <w:rsid w:val="003119BD"/>
    <w:rsid w:val="00311F2C"/>
    <w:rsid w:val="0031483A"/>
    <w:rsid w:val="00317762"/>
    <w:rsid w:val="003177F1"/>
    <w:rsid w:val="00320306"/>
    <w:rsid w:val="0032044A"/>
    <w:rsid w:val="00324298"/>
    <w:rsid w:val="0032440A"/>
    <w:rsid w:val="00325C41"/>
    <w:rsid w:val="003261A6"/>
    <w:rsid w:val="00334A9B"/>
    <w:rsid w:val="0033594B"/>
    <w:rsid w:val="00337E28"/>
    <w:rsid w:val="0034011B"/>
    <w:rsid w:val="0034483A"/>
    <w:rsid w:val="0034536F"/>
    <w:rsid w:val="00345C33"/>
    <w:rsid w:val="003472A8"/>
    <w:rsid w:val="00347639"/>
    <w:rsid w:val="003503B3"/>
    <w:rsid w:val="00353C35"/>
    <w:rsid w:val="00353CEB"/>
    <w:rsid w:val="00354349"/>
    <w:rsid w:val="0035560E"/>
    <w:rsid w:val="00357AB1"/>
    <w:rsid w:val="00361A01"/>
    <w:rsid w:val="00362355"/>
    <w:rsid w:val="00365543"/>
    <w:rsid w:val="0036596E"/>
    <w:rsid w:val="00374288"/>
    <w:rsid w:val="003763BE"/>
    <w:rsid w:val="003818C7"/>
    <w:rsid w:val="003928C8"/>
    <w:rsid w:val="003955E4"/>
    <w:rsid w:val="0039574D"/>
    <w:rsid w:val="003962E6"/>
    <w:rsid w:val="003A191A"/>
    <w:rsid w:val="003A2FEB"/>
    <w:rsid w:val="003A31F8"/>
    <w:rsid w:val="003A3C2C"/>
    <w:rsid w:val="003B5E53"/>
    <w:rsid w:val="003C3528"/>
    <w:rsid w:val="003E5922"/>
    <w:rsid w:val="003E6243"/>
    <w:rsid w:val="003F0F2D"/>
    <w:rsid w:val="003F57B0"/>
    <w:rsid w:val="00403E8D"/>
    <w:rsid w:val="0040408B"/>
    <w:rsid w:val="004042A9"/>
    <w:rsid w:val="004067BB"/>
    <w:rsid w:val="00406863"/>
    <w:rsid w:val="0041145A"/>
    <w:rsid w:val="00411A16"/>
    <w:rsid w:val="004122DA"/>
    <w:rsid w:val="004148A0"/>
    <w:rsid w:val="004230D5"/>
    <w:rsid w:val="0042444F"/>
    <w:rsid w:val="004257D0"/>
    <w:rsid w:val="00426FDC"/>
    <w:rsid w:val="00431FA7"/>
    <w:rsid w:val="004331BD"/>
    <w:rsid w:val="00434719"/>
    <w:rsid w:val="00434D2E"/>
    <w:rsid w:val="00434DF4"/>
    <w:rsid w:val="00434FEB"/>
    <w:rsid w:val="0044396D"/>
    <w:rsid w:val="00443D18"/>
    <w:rsid w:val="00443D90"/>
    <w:rsid w:val="00444A5E"/>
    <w:rsid w:val="0044722F"/>
    <w:rsid w:val="00450CEE"/>
    <w:rsid w:val="00451EA1"/>
    <w:rsid w:val="004522DC"/>
    <w:rsid w:val="00452581"/>
    <w:rsid w:val="0045689C"/>
    <w:rsid w:val="004573EA"/>
    <w:rsid w:val="00461EEA"/>
    <w:rsid w:val="00464553"/>
    <w:rsid w:val="00465C00"/>
    <w:rsid w:val="004801A7"/>
    <w:rsid w:val="0048235D"/>
    <w:rsid w:val="004826A1"/>
    <w:rsid w:val="00483120"/>
    <w:rsid w:val="00483275"/>
    <w:rsid w:val="00484340"/>
    <w:rsid w:val="00486E29"/>
    <w:rsid w:val="004911EE"/>
    <w:rsid w:val="00493335"/>
    <w:rsid w:val="00494A16"/>
    <w:rsid w:val="00494A2E"/>
    <w:rsid w:val="004A08DE"/>
    <w:rsid w:val="004A1555"/>
    <w:rsid w:val="004B37B8"/>
    <w:rsid w:val="004B480E"/>
    <w:rsid w:val="004C0EE5"/>
    <w:rsid w:val="004C1BC2"/>
    <w:rsid w:val="004C489A"/>
    <w:rsid w:val="004C751D"/>
    <w:rsid w:val="004D07B3"/>
    <w:rsid w:val="004D3078"/>
    <w:rsid w:val="004D4169"/>
    <w:rsid w:val="004D76F7"/>
    <w:rsid w:val="004E10B8"/>
    <w:rsid w:val="004E1FE3"/>
    <w:rsid w:val="004E54C3"/>
    <w:rsid w:val="004F49D7"/>
    <w:rsid w:val="004F5F18"/>
    <w:rsid w:val="004F6629"/>
    <w:rsid w:val="004F7EAD"/>
    <w:rsid w:val="00500394"/>
    <w:rsid w:val="00500849"/>
    <w:rsid w:val="0050394A"/>
    <w:rsid w:val="005128AA"/>
    <w:rsid w:val="005157FA"/>
    <w:rsid w:val="00531FEF"/>
    <w:rsid w:val="00532DEA"/>
    <w:rsid w:val="00533134"/>
    <w:rsid w:val="00534AF0"/>
    <w:rsid w:val="00534D44"/>
    <w:rsid w:val="00537F13"/>
    <w:rsid w:val="00544265"/>
    <w:rsid w:val="00550BCB"/>
    <w:rsid w:val="0055282F"/>
    <w:rsid w:val="005530F5"/>
    <w:rsid w:val="00553682"/>
    <w:rsid w:val="00557639"/>
    <w:rsid w:val="00560B27"/>
    <w:rsid w:val="00560F99"/>
    <w:rsid w:val="00563EC4"/>
    <w:rsid w:val="00565627"/>
    <w:rsid w:val="005664FC"/>
    <w:rsid w:val="0057123D"/>
    <w:rsid w:val="005739CE"/>
    <w:rsid w:val="00573C96"/>
    <w:rsid w:val="005751E6"/>
    <w:rsid w:val="00575B27"/>
    <w:rsid w:val="00576B54"/>
    <w:rsid w:val="005777B9"/>
    <w:rsid w:val="00577A95"/>
    <w:rsid w:val="00580939"/>
    <w:rsid w:val="00581DE8"/>
    <w:rsid w:val="005827D7"/>
    <w:rsid w:val="0058314E"/>
    <w:rsid w:val="005835C4"/>
    <w:rsid w:val="00584697"/>
    <w:rsid w:val="00592EC1"/>
    <w:rsid w:val="00593E14"/>
    <w:rsid w:val="00596F5B"/>
    <w:rsid w:val="005970FE"/>
    <w:rsid w:val="005A1B66"/>
    <w:rsid w:val="005A26A4"/>
    <w:rsid w:val="005A2DFA"/>
    <w:rsid w:val="005A4329"/>
    <w:rsid w:val="005A6463"/>
    <w:rsid w:val="005B1072"/>
    <w:rsid w:val="005B655F"/>
    <w:rsid w:val="005C4625"/>
    <w:rsid w:val="005C5FCF"/>
    <w:rsid w:val="005D52A7"/>
    <w:rsid w:val="005D7087"/>
    <w:rsid w:val="005E29D1"/>
    <w:rsid w:val="005E4A47"/>
    <w:rsid w:val="005E6EED"/>
    <w:rsid w:val="00602EA8"/>
    <w:rsid w:val="00606712"/>
    <w:rsid w:val="0061099C"/>
    <w:rsid w:val="0063185D"/>
    <w:rsid w:val="00633D3E"/>
    <w:rsid w:val="00641926"/>
    <w:rsid w:val="006466F7"/>
    <w:rsid w:val="00646F63"/>
    <w:rsid w:val="0065088F"/>
    <w:rsid w:val="006538AF"/>
    <w:rsid w:val="00655B82"/>
    <w:rsid w:val="00655DF2"/>
    <w:rsid w:val="00657E0E"/>
    <w:rsid w:val="006653F9"/>
    <w:rsid w:val="00667DA1"/>
    <w:rsid w:val="006762CA"/>
    <w:rsid w:val="00677674"/>
    <w:rsid w:val="00680A5A"/>
    <w:rsid w:val="00682C50"/>
    <w:rsid w:val="006832A4"/>
    <w:rsid w:val="00683488"/>
    <w:rsid w:val="00691DFB"/>
    <w:rsid w:val="00691FAE"/>
    <w:rsid w:val="0069294F"/>
    <w:rsid w:val="006936CE"/>
    <w:rsid w:val="006A06D8"/>
    <w:rsid w:val="006A1871"/>
    <w:rsid w:val="006A7280"/>
    <w:rsid w:val="006B4F28"/>
    <w:rsid w:val="006B4F37"/>
    <w:rsid w:val="006B5669"/>
    <w:rsid w:val="006C2CB7"/>
    <w:rsid w:val="006C3C4B"/>
    <w:rsid w:val="006C57C3"/>
    <w:rsid w:val="006C6DD6"/>
    <w:rsid w:val="006D0ED3"/>
    <w:rsid w:val="006D47AB"/>
    <w:rsid w:val="006D4C96"/>
    <w:rsid w:val="006D4DD7"/>
    <w:rsid w:val="006D7FF0"/>
    <w:rsid w:val="006E14F2"/>
    <w:rsid w:val="006E4773"/>
    <w:rsid w:val="006E73C7"/>
    <w:rsid w:val="006E7DEE"/>
    <w:rsid w:val="006F06B4"/>
    <w:rsid w:val="006F2950"/>
    <w:rsid w:val="006F2D33"/>
    <w:rsid w:val="006F49B0"/>
    <w:rsid w:val="006F55A7"/>
    <w:rsid w:val="006F7145"/>
    <w:rsid w:val="0070208D"/>
    <w:rsid w:val="00703502"/>
    <w:rsid w:val="00710DF8"/>
    <w:rsid w:val="00715F5B"/>
    <w:rsid w:val="00732E56"/>
    <w:rsid w:val="0073522F"/>
    <w:rsid w:val="007364CA"/>
    <w:rsid w:val="007367FC"/>
    <w:rsid w:val="00737361"/>
    <w:rsid w:val="00740482"/>
    <w:rsid w:val="0074136D"/>
    <w:rsid w:val="00742CB3"/>
    <w:rsid w:val="00743F4F"/>
    <w:rsid w:val="00745A99"/>
    <w:rsid w:val="00745C4A"/>
    <w:rsid w:val="00752890"/>
    <w:rsid w:val="007529D4"/>
    <w:rsid w:val="00753316"/>
    <w:rsid w:val="00756CE5"/>
    <w:rsid w:val="00764501"/>
    <w:rsid w:val="00764ED0"/>
    <w:rsid w:val="007716C0"/>
    <w:rsid w:val="00772EAF"/>
    <w:rsid w:val="007744EE"/>
    <w:rsid w:val="00774B7B"/>
    <w:rsid w:val="007758D1"/>
    <w:rsid w:val="00775C47"/>
    <w:rsid w:val="0077723B"/>
    <w:rsid w:val="0078134C"/>
    <w:rsid w:val="00781892"/>
    <w:rsid w:val="00781EBC"/>
    <w:rsid w:val="00783504"/>
    <w:rsid w:val="007836AC"/>
    <w:rsid w:val="0078562F"/>
    <w:rsid w:val="00790705"/>
    <w:rsid w:val="00790750"/>
    <w:rsid w:val="0079498F"/>
    <w:rsid w:val="00795730"/>
    <w:rsid w:val="00796B71"/>
    <w:rsid w:val="007A38A7"/>
    <w:rsid w:val="007A491D"/>
    <w:rsid w:val="007A795C"/>
    <w:rsid w:val="007B186F"/>
    <w:rsid w:val="007B6377"/>
    <w:rsid w:val="007C13A5"/>
    <w:rsid w:val="007C1E74"/>
    <w:rsid w:val="007C2C3D"/>
    <w:rsid w:val="007C6E8B"/>
    <w:rsid w:val="007D148A"/>
    <w:rsid w:val="007D16E7"/>
    <w:rsid w:val="007D683E"/>
    <w:rsid w:val="007E08F7"/>
    <w:rsid w:val="007E2D61"/>
    <w:rsid w:val="007E7E9D"/>
    <w:rsid w:val="007F39F8"/>
    <w:rsid w:val="007F5833"/>
    <w:rsid w:val="007F7AAC"/>
    <w:rsid w:val="00800732"/>
    <w:rsid w:val="008010F4"/>
    <w:rsid w:val="008024E3"/>
    <w:rsid w:val="00803F0F"/>
    <w:rsid w:val="008101CA"/>
    <w:rsid w:val="008105ED"/>
    <w:rsid w:val="00810B96"/>
    <w:rsid w:val="00811576"/>
    <w:rsid w:val="00811F73"/>
    <w:rsid w:val="00812927"/>
    <w:rsid w:val="008138E6"/>
    <w:rsid w:val="00824129"/>
    <w:rsid w:val="0082533D"/>
    <w:rsid w:val="00831086"/>
    <w:rsid w:val="00835F95"/>
    <w:rsid w:val="00836168"/>
    <w:rsid w:val="00837101"/>
    <w:rsid w:val="008435AD"/>
    <w:rsid w:val="008474EC"/>
    <w:rsid w:val="0085749E"/>
    <w:rsid w:val="00857DDF"/>
    <w:rsid w:val="00861B6C"/>
    <w:rsid w:val="00862F90"/>
    <w:rsid w:val="00863F16"/>
    <w:rsid w:val="00864A43"/>
    <w:rsid w:val="008654AA"/>
    <w:rsid w:val="008675E5"/>
    <w:rsid w:val="008713FB"/>
    <w:rsid w:val="0087293E"/>
    <w:rsid w:val="008748C8"/>
    <w:rsid w:val="00882135"/>
    <w:rsid w:val="00885758"/>
    <w:rsid w:val="00893687"/>
    <w:rsid w:val="00893ABB"/>
    <w:rsid w:val="00894C2D"/>
    <w:rsid w:val="00897AAF"/>
    <w:rsid w:val="008A1734"/>
    <w:rsid w:val="008A2842"/>
    <w:rsid w:val="008A2F5E"/>
    <w:rsid w:val="008A32D2"/>
    <w:rsid w:val="008A4EA1"/>
    <w:rsid w:val="008A7CDF"/>
    <w:rsid w:val="008B28A3"/>
    <w:rsid w:val="008B3B8B"/>
    <w:rsid w:val="008B68D2"/>
    <w:rsid w:val="008C1A2D"/>
    <w:rsid w:val="008C201E"/>
    <w:rsid w:val="008C3882"/>
    <w:rsid w:val="008C7752"/>
    <w:rsid w:val="008C7CA4"/>
    <w:rsid w:val="008D0BC2"/>
    <w:rsid w:val="008D75DD"/>
    <w:rsid w:val="008E5EF2"/>
    <w:rsid w:val="008F40E6"/>
    <w:rsid w:val="008F55F3"/>
    <w:rsid w:val="008F6751"/>
    <w:rsid w:val="00901FD5"/>
    <w:rsid w:val="00910DA3"/>
    <w:rsid w:val="009209A3"/>
    <w:rsid w:val="00922551"/>
    <w:rsid w:val="0092678A"/>
    <w:rsid w:val="009322D1"/>
    <w:rsid w:val="009340CE"/>
    <w:rsid w:val="009364DA"/>
    <w:rsid w:val="00936C02"/>
    <w:rsid w:val="00942134"/>
    <w:rsid w:val="0094342B"/>
    <w:rsid w:val="00953405"/>
    <w:rsid w:val="009640CF"/>
    <w:rsid w:val="00970823"/>
    <w:rsid w:val="009712BF"/>
    <w:rsid w:val="00973184"/>
    <w:rsid w:val="009767B3"/>
    <w:rsid w:val="00980990"/>
    <w:rsid w:val="00981E41"/>
    <w:rsid w:val="00982409"/>
    <w:rsid w:val="009840A7"/>
    <w:rsid w:val="00984BB8"/>
    <w:rsid w:val="00985B0A"/>
    <w:rsid w:val="00987758"/>
    <w:rsid w:val="00992271"/>
    <w:rsid w:val="009960B9"/>
    <w:rsid w:val="009A450A"/>
    <w:rsid w:val="009B09F7"/>
    <w:rsid w:val="009B0CEF"/>
    <w:rsid w:val="009B140E"/>
    <w:rsid w:val="009B1E91"/>
    <w:rsid w:val="009B4AD5"/>
    <w:rsid w:val="009B4AF4"/>
    <w:rsid w:val="009C1383"/>
    <w:rsid w:val="009C2141"/>
    <w:rsid w:val="009C3CD9"/>
    <w:rsid w:val="009C5704"/>
    <w:rsid w:val="009E3D52"/>
    <w:rsid w:val="009E3D54"/>
    <w:rsid w:val="009E4168"/>
    <w:rsid w:val="009E6F65"/>
    <w:rsid w:val="009F247F"/>
    <w:rsid w:val="00A02DDD"/>
    <w:rsid w:val="00A0480F"/>
    <w:rsid w:val="00A05070"/>
    <w:rsid w:val="00A0696F"/>
    <w:rsid w:val="00A06999"/>
    <w:rsid w:val="00A115C8"/>
    <w:rsid w:val="00A12984"/>
    <w:rsid w:val="00A15C6B"/>
    <w:rsid w:val="00A26054"/>
    <w:rsid w:val="00A34D28"/>
    <w:rsid w:val="00A3567F"/>
    <w:rsid w:val="00A375AC"/>
    <w:rsid w:val="00A6111E"/>
    <w:rsid w:val="00A61F4F"/>
    <w:rsid w:val="00A623C1"/>
    <w:rsid w:val="00A63DB5"/>
    <w:rsid w:val="00A64450"/>
    <w:rsid w:val="00A704A1"/>
    <w:rsid w:val="00A70DBA"/>
    <w:rsid w:val="00A71003"/>
    <w:rsid w:val="00A74E13"/>
    <w:rsid w:val="00A76A41"/>
    <w:rsid w:val="00A7782C"/>
    <w:rsid w:val="00A7784A"/>
    <w:rsid w:val="00A82928"/>
    <w:rsid w:val="00A8554A"/>
    <w:rsid w:val="00A8646B"/>
    <w:rsid w:val="00A91915"/>
    <w:rsid w:val="00AA0685"/>
    <w:rsid w:val="00AA2E11"/>
    <w:rsid w:val="00AA3183"/>
    <w:rsid w:val="00AB1A04"/>
    <w:rsid w:val="00AB41C2"/>
    <w:rsid w:val="00AC119A"/>
    <w:rsid w:val="00AC1560"/>
    <w:rsid w:val="00AC2EEF"/>
    <w:rsid w:val="00AC3EB6"/>
    <w:rsid w:val="00AC55DA"/>
    <w:rsid w:val="00AC7048"/>
    <w:rsid w:val="00AD0911"/>
    <w:rsid w:val="00AD2FB4"/>
    <w:rsid w:val="00AD4B07"/>
    <w:rsid w:val="00AD79C8"/>
    <w:rsid w:val="00AE2F42"/>
    <w:rsid w:val="00AE5BA9"/>
    <w:rsid w:val="00AE5CC3"/>
    <w:rsid w:val="00AE6232"/>
    <w:rsid w:val="00AE77AF"/>
    <w:rsid w:val="00AE7C55"/>
    <w:rsid w:val="00AF0256"/>
    <w:rsid w:val="00AF29A6"/>
    <w:rsid w:val="00AF2F53"/>
    <w:rsid w:val="00AF4E8B"/>
    <w:rsid w:val="00B01813"/>
    <w:rsid w:val="00B030B1"/>
    <w:rsid w:val="00B03F4B"/>
    <w:rsid w:val="00B05588"/>
    <w:rsid w:val="00B12494"/>
    <w:rsid w:val="00B133C6"/>
    <w:rsid w:val="00B14D1C"/>
    <w:rsid w:val="00B15194"/>
    <w:rsid w:val="00B16E63"/>
    <w:rsid w:val="00B21380"/>
    <w:rsid w:val="00B24C77"/>
    <w:rsid w:val="00B258D1"/>
    <w:rsid w:val="00B31869"/>
    <w:rsid w:val="00B320D8"/>
    <w:rsid w:val="00B36142"/>
    <w:rsid w:val="00B36B27"/>
    <w:rsid w:val="00B36EDE"/>
    <w:rsid w:val="00B36FE5"/>
    <w:rsid w:val="00B4077E"/>
    <w:rsid w:val="00B40CB9"/>
    <w:rsid w:val="00B41F5A"/>
    <w:rsid w:val="00B50824"/>
    <w:rsid w:val="00B50EB2"/>
    <w:rsid w:val="00B52361"/>
    <w:rsid w:val="00B53666"/>
    <w:rsid w:val="00B56A7D"/>
    <w:rsid w:val="00B60224"/>
    <w:rsid w:val="00B66482"/>
    <w:rsid w:val="00B7251D"/>
    <w:rsid w:val="00B7785D"/>
    <w:rsid w:val="00B87464"/>
    <w:rsid w:val="00B87CD6"/>
    <w:rsid w:val="00B91946"/>
    <w:rsid w:val="00B93217"/>
    <w:rsid w:val="00B942CE"/>
    <w:rsid w:val="00BA2038"/>
    <w:rsid w:val="00BA2A98"/>
    <w:rsid w:val="00BA2E42"/>
    <w:rsid w:val="00BA3807"/>
    <w:rsid w:val="00BA510E"/>
    <w:rsid w:val="00BB035A"/>
    <w:rsid w:val="00BB07C5"/>
    <w:rsid w:val="00BB0C10"/>
    <w:rsid w:val="00BB20DA"/>
    <w:rsid w:val="00BC1012"/>
    <w:rsid w:val="00BC7571"/>
    <w:rsid w:val="00BD1DCC"/>
    <w:rsid w:val="00BD2D5F"/>
    <w:rsid w:val="00BD67A0"/>
    <w:rsid w:val="00BE2B6D"/>
    <w:rsid w:val="00BE3815"/>
    <w:rsid w:val="00BE4B20"/>
    <w:rsid w:val="00BE5523"/>
    <w:rsid w:val="00BF20F1"/>
    <w:rsid w:val="00BF4CC7"/>
    <w:rsid w:val="00BF56FB"/>
    <w:rsid w:val="00BF5F43"/>
    <w:rsid w:val="00BF6614"/>
    <w:rsid w:val="00C00DA3"/>
    <w:rsid w:val="00C02D84"/>
    <w:rsid w:val="00C103FD"/>
    <w:rsid w:val="00C1154B"/>
    <w:rsid w:val="00C15B02"/>
    <w:rsid w:val="00C171AA"/>
    <w:rsid w:val="00C265BC"/>
    <w:rsid w:val="00C26F7B"/>
    <w:rsid w:val="00C35673"/>
    <w:rsid w:val="00C35AEB"/>
    <w:rsid w:val="00C3626F"/>
    <w:rsid w:val="00C47A5E"/>
    <w:rsid w:val="00C47AE3"/>
    <w:rsid w:val="00C52A00"/>
    <w:rsid w:val="00C550DE"/>
    <w:rsid w:val="00C5628E"/>
    <w:rsid w:val="00C710DC"/>
    <w:rsid w:val="00C7121A"/>
    <w:rsid w:val="00C87BDD"/>
    <w:rsid w:val="00C9032D"/>
    <w:rsid w:val="00CA0230"/>
    <w:rsid w:val="00CA1E8E"/>
    <w:rsid w:val="00CA283A"/>
    <w:rsid w:val="00CA2A03"/>
    <w:rsid w:val="00CA65DC"/>
    <w:rsid w:val="00CA700B"/>
    <w:rsid w:val="00CB0459"/>
    <w:rsid w:val="00CB323B"/>
    <w:rsid w:val="00CB3D3D"/>
    <w:rsid w:val="00CB4A1E"/>
    <w:rsid w:val="00CC20CE"/>
    <w:rsid w:val="00CC564A"/>
    <w:rsid w:val="00CC5EAB"/>
    <w:rsid w:val="00CD1024"/>
    <w:rsid w:val="00CD52C0"/>
    <w:rsid w:val="00CD69D6"/>
    <w:rsid w:val="00CE10E5"/>
    <w:rsid w:val="00CE57DA"/>
    <w:rsid w:val="00CE5F4F"/>
    <w:rsid w:val="00CF03F9"/>
    <w:rsid w:val="00CF28D9"/>
    <w:rsid w:val="00CF7672"/>
    <w:rsid w:val="00D023EB"/>
    <w:rsid w:val="00D02493"/>
    <w:rsid w:val="00D04E6C"/>
    <w:rsid w:val="00D07BEF"/>
    <w:rsid w:val="00D10830"/>
    <w:rsid w:val="00D10D36"/>
    <w:rsid w:val="00D11FD5"/>
    <w:rsid w:val="00D14C88"/>
    <w:rsid w:val="00D155C0"/>
    <w:rsid w:val="00D176B3"/>
    <w:rsid w:val="00D2120C"/>
    <w:rsid w:val="00D21A74"/>
    <w:rsid w:val="00D3137B"/>
    <w:rsid w:val="00D34187"/>
    <w:rsid w:val="00D3452D"/>
    <w:rsid w:val="00D34F14"/>
    <w:rsid w:val="00D40676"/>
    <w:rsid w:val="00D452D7"/>
    <w:rsid w:val="00D4611A"/>
    <w:rsid w:val="00D4653A"/>
    <w:rsid w:val="00D574A3"/>
    <w:rsid w:val="00D57F87"/>
    <w:rsid w:val="00D606D2"/>
    <w:rsid w:val="00D6103B"/>
    <w:rsid w:val="00D61257"/>
    <w:rsid w:val="00D648B8"/>
    <w:rsid w:val="00D74F8C"/>
    <w:rsid w:val="00D76407"/>
    <w:rsid w:val="00D771C5"/>
    <w:rsid w:val="00D81EF9"/>
    <w:rsid w:val="00D83125"/>
    <w:rsid w:val="00D873FF"/>
    <w:rsid w:val="00D930EB"/>
    <w:rsid w:val="00D9349E"/>
    <w:rsid w:val="00D94DCE"/>
    <w:rsid w:val="00D95DB1"/>
    <w:rsid w:val="00D97FD5"/>
    <w:rsid w:val="00DA478C"/>
    <w:rsid w:val="00DA6A5D"/>
    <w:rsid w:val="00DB2E28"/>
    <w:rsid w:val="00DB5864"/>
    <w:rsid w:val="00DC23DD"/>
    <w:rsid w:val="00DC4C06"/>
    <w:rsid w:val="00DC501B"/>
    <w:rsid w:val="00DC5987"/>
    <w:rsid w:val="00DD00D9"/>
    <w:rsid w:val="00DD0322"/>
    <w:rsid w:val="00DD0C67"/>
    <w:rsid w:val="00DD2C3A"/>
    <w:rsid w:val="00DD311E"/>
    <w:rsid w:val="00DD573E"/>
    <w:rsid w:val="00DD7B1C"/>
    <w:rsid w:val="00DE0304"/>
    <w:rsid w:val="00DE5518"/>
    <w:rsid w:val="00DE5A95"/>
    <w:rsid w:val="00DE5CFE"/>
    <w:rsid w:val="00DE5E0A"/>
    <w:rsid w:val="00DE6B07"/>
    <w:rsid w:val="00DF1F1C"/>
    <w:rsid w:val="00DF4239"/>
    <w:rsid w:val="00DF4DB2"/>
    <w:rsid w:val="00DF5ACB"/>
    <w:rsid w:val="00DF62F7"/>
    <w:rsid w:val="00DF6B7C"/>
    <w:rsid w:val="00E02795"/>
    <w:rsid w:val="00E11B12"/>
    <w:rsid w:val="00E125BC"/>
    <w:rsid w:val="00E12E22"/>
    <w:rsid w:val="00E13E6E"/>
    <w:rsid w:val="00E1794F"/>
    <w:rsid w:val="00E22A32"/>
    <w:rsid w:val="00E22BB1"/>
    <w:rsid w:val="00E25089"/>
    <w:rsid w:val="00E2764D"/>
    <w:rsid w:val="00E36831"/>
    <w:rsid w:val="00E41BE7"/>
    <w:rsid w:val="00E43053"/>
    <w:rsid w:val="00E44CC9"/>
    <w:rsid w:val="00E4674E"/>
    <w:rsid w:val="00E4790B"/>
    <w:rsid w:val="00E52E62"/>
    <w:rsid w:val="00E53436"/>
    <w:rsid w:val="00E5576B"/>
    <w:rsid w:val="00E5728F"/>
    <w:rsid w:val="00E574E6"/>
    <w:rsid w:val="00E65831"/>
    <w:rsid w:val="00E663C2"/>
    <w:rsid w:val="00E675A7"/>
    <w:rsid w:val="00E708C8"/>
    <w:rsid w:val="00E73D9D"/>
    <w:rsid w:val="00E810C6"/>
    <w:rsid w:val="00E82FBF"/>
    <w:rsid w:val="00E83695"/>
    <w:rsid w:val="00E846E6"/>
    <w:rsid w:val="00E84F8D"/>
    <w:rsid w:val="00E85218"/>
    <w:rsid w:val="00E86CD3"/>
    <w:rsid w:val="00E878FF"/>
    <w:rsid w:val="00E879DB"/>
    <w:rsid w:val="00E90163"/>
    <w:rsid w:val="00E9556A"/>
    <w:rsid w:val="00E964B3"/>
    <w:rsid w:val="00E97859"/>
    <w:rsid w:val="00EB04FA"/>
    <w:rsid w:val="00EB1894"/>
    <w:rsid w:val="00EB1B28"/>
    <w:rsid w:val="00EB27C5"/>
    <w:rsid w:val="00EB29E0"/>
    <w:rsid w:val="00EB2C3D"/>
    <w:rsid w:val="00EB3618"/>
    <w:rsid w:val="00EB71AA"/>
    <w:rsid w:val="00EC09D8"/>
    <w:rsid w:val="00EC39DB"/>
    <w:rsid w:val="00ED1DC5"/>
    <w:rsid w:val="00EE0E09"/>
    <w:rsid w:val="00EE24F8"/>
    <w:rsid w:val="00EE2FED"/>
    <w:rsid w:val="00EF14D3"/>
    <w:rsid w:val="00EF4144"/>
    <w:rsid w:val="00EF5049"/>
    <w:rsid w:val="00F00956"/>
    <w:rsid w:val="00F00AF6"/>
    <w:rsid w:val="00F04558"/>
    <w:rsid w:val="00F05321"/>
    <w:rsid w:val="00F05BED"/>
    <w:rsid w:val="00F0677F"/>
    <w:rsid w:val="00F07E92"/>
    <w:rsid w:val="00F13DBD"/>
    <w:rsid w:val="00F14E42"/>
    <w:rsid w:val="00F14FB1"/>
    <w:rsid w:val="00F20D03"/>
    <w:rsid w:val="00F2172D"/>
    <w:rsid w:val="00F27467"/>
    <w:rsid w:val="00F3147D"/>
    <w:rsid w:val="00F31BE2"/>
    <w:rsid w:val="00F3370F"/>
    <w:rsid w:val="00F3394E"/>
    <w:rsid w:val="00F5366D"/>
    <w:rsid w:val="00F5788F"/>
    <w:rsid w:val="00F57955"/>
    <w:rsid w:val="00F62454"/>
    <w:rsid w:val="00F67BD7"/>
    <w:rsid w:val="00F70776"/>
    <w:rsid w:val="00F71817"/>
    <w:rsid w:val="00F7227A"/>
    <w:rsid w:val="00F765DC"/>
    <w:rsid w:val="00F802EE"/>
    <w:rsid w:val="00F83529"/>
    <w:rsid w:val="00F85074"/>
    <w:rsid w:val="00F87411"/>
    <w:rsid w:val="00F8751B"/>
    <w:rsid w:val="00F91AE5"/>
    <w:rsid w:val="00F9286D"/>
    <w:rsid w:val="00F9306C"/>
    <w:rsid w:val="00F93C44"/>
    <w:rsid w:val="00F94813"/>
    <w:rsid w:val="00F94BCD"/>
    <w:rsid w:val="00F96DB7"/>
    <w:rsid w:val="00FA35FC"/>
    <w:rsid w:val="00FA5BA6"/>
    <w:rsid w:val="00FB19CE"/>
    <w:rsid w:val="00FB21BD"/>
    <w:rsid w:val="00FB5493"/>
    <w:rsid w:val="00FB5F6B"/>
    <w:rsid w:val="00FC038B"/>
    <w:rsid w:val="00FC4696"/>
    <w:rsid w:val="00FC5475"/>
    <w:rsid w:val="00FC6676"/>
    <w:rsid w:val="00FC6AD5"/>
    <w:rsid w:val="00FD0E6C"/>
    <w:rsid w:val="00FD14B0"/>
    <w:rsid w:val="00FD2061"/>
    <w:rsid w:val="00FD3FAA"/>
    <w:rsid w:val="00FD5018"/>
    <w:rsid w:val="00FE1CD3"/>
    <w:rsid w:val="00FE695E"/>
    <w:rsid w:val="00FE6F32"/>
    <w:rsid w:val="00FE7BFD"/>
    <w:rsid w:val="00FF4CD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34FB"/>
  <w15:chartTrackingRefBased/>
  <w15:docId w15:val="{C2EFC56E-35FE-4527-AE5E-86C52373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93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A3"/>
    <w:pPr>
      <w:keepNext/>
      <w:keepLines/>
      <w:spacing w:before="40" w:after="0"/>
      <w:outlineLvl w:val="1"/>
    </w:pPr>
    <w:rPr>
      <w:rFonts w:ascii="Times New Roman" w:eastAsiaTheme="majorEastAsia" w:hAnsi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A6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A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6A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6A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6A8F"/>
    <w:rPr>
      <w:sz w:val="22"/>
      <w:szCs w:val="22"/>
    </w:rPr>
  </w:style>
  <w:style w:type="character" w:styleId="Hyperlink">
    <w:name w:val="Hyperlink"/>
    <w:uiPriority w:val="99"/>
    <w:unhideWhenUsed/>
    <w:rsid w:val="00E73D9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C09D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5F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4F1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80939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6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23C1"/>
    <w:rPr>
      <w:b/>
      <w:bCs/>
    </w:rPr>
  </w:style>
  <w:style w:type="paragraph" w:styleId="List2">
    <w:name w:val="List 2"/>
    <w:basedOn w:val="Normal"/>
    <w:rsid w:val="001D5E39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eastAsia="Times New Roman" w:hAnsi="Arial"/>
      <w:sz w:val="24"/>
      <w:szCs w:val="20"/>
    </w:rPr>
  </w:style>
  <w:style w:type="paragraph" w:customStyle="1" w:styleId="Default">
    <w:name w:val="Default"/>
    <w:rsid w:val="00E901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093C"/>
    <w:rPr>
      <w:rFonts w:ascii="Times New Roman" w:eastAsiaTheme="majorEastAsia" w:hAnsi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4A3"/>
    <w:rPr>
      <w:rFonts w:ascii="Times New Roman" w:eastAsiaTheme="majorEastAsia" w:hAnsi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5BA6"/>
    <w:rPr>
      <w:rFonts w:ascii="Times New Roman" w:eastAsiaTheme="majorEastAsia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C11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6E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a.ky.gov/Pages/default.aspx" TargetMode="External"/><Relationship Id="rId18" Type="http://schemas.openxmlformats.org/officeDocument/2006/relationships/hyperlink" Target="https://education.ky.gov/districts/FinRept/Pages/District-Financial-Audits.aspx" TargetMode="External"/><Relationship Id="rId26" Type="http://schemas.openxmlformats.org/officeDocument/2006/relationships/hyperlink" Target="mailto:Finance.Reports@education.ky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ky.gov/districts/FinRept/Pages/On-Behalf-Payments-Information.aspx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ducation.ky.gov/districts/FinRept/Pages/District-Financial-Audit-Contracts.aspx" TargetMode="External"/><Relationship Id="rId25" Type="http://schemas.openxmlformats.org/officeDocument/2006/relationships/hyperlink" Target="https://www.education.ky.gov/districts/FinRept/Pages/Fund%20Balances,%20Revenues%20and%20Expenditures,%20Chart%20of%20Accounts,%20Indirect%20Cost%20Rates%20and%20Key%20Financial%20Indicator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ky.gov/districts/FinRept/Pages/District-Financial-Audits.aspx" TargetMode="External"/><Relationship Id="rId20" Type="http://schemas.openxmlformats.org/officeDocument/2006/relationships/hyperlink" Target="https://education.ky.gov/districts/FinRept/Pages/District-Payment-Registers.asp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education.ky.gov/districts/FinRept/Pages/On-Behalf-Payments-Information.aspx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education.ky.gov/districts/FinRept/Pages/District-Financial-Audit-Contracts.aspx" TargetMode="External"/><Relationship Id="rId23" Type="http://schemas.openxmlformats.org/officeDocument/2006/relationships/hyperlink" Target="https://www.education.ky.gov/districts/Pages/MUNIS-Guides.aspx" TargetMode="External"/><Relationship Id="rId28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www.education.ky.gov/districts/FinRept/Pages/Financial%20Management%20Calendar,%20Financial%20Management%20Manual,%20Insurance%20Guidelines,%20Who%20Does%20What%20in%20DDS,%20Finance%20Newsletters.aspx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education.ky.gov/districts/FinRept/Pages/District-Financial-Audit-Contracts.aspx" TargetMode="External"/><Relationship Id="rId22" Type="http://schemas.openxmlformats.org/officeDocument/2006/relationships/hyperlink" Target="https://www.education.ky.gov/districts/FinRept/Pages/Fund%20Balances,%20Revenues%20and%20Expenditures,%20Chart%20of%20Accounts,%20Indirect%20Cost%20Rates%20and%20Key%20Financial%20Indicators.aspx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Audits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true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2026-06-08T04:00:00+00:00</Publication_x0020_Date>
    <Audience1 xmlns="3a62de7d-ba57-4f43-9dae-9623ba637be0"/>
    <_dlc_DocId xmlns="3a62de7d-ba57-4f43-9dae-9623ba637be0">KYED-248-15510</_dlc_DocId>
    <_dlc_DocIdUrl xmlns="3a62de7d-ba57-4f43-9dae-9623ba637be0">
      <Url>https://education-edit.ky.gov/districts/FinRept/_layouts/15/DocIdRedir.aspx?ID=KYED-248-15510</Url>
      <Description>KYED-248-15510</Description>
    </_dlc_DocIdUrl>
    <Content_x0020_Review_x0020_Status xmlns="3a62de7d-ba57-4f43-9dae-9623ba637b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111596-0117-4F37-8B88-BECD241780B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EC6F02-B7BE-48C3-94D8-DC6FD4AEC38A}"/>
</file>

<file path=customXml/itemProps3.xml><?xml version="1.0" encoding="utf-8"?>
<ds:datastoreItem xmlns:ds="http://schemas.openxmlformats.org/officeDocument/2006/customXml" ds:itemID="{DAD6B64A-A73C-4006-8C3B-8CB89524DD66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7673B8-85C1-48B4-89D7-A7A3E66EA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874995-3224-473F-AAF3-12F58B8F619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E98C86-52A3-401E-91A6-B0C3DFF63B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Audit Information for School Districts FY2025</vt:lpstr>
    </vt:vector>
  </TitlesOfParts>
  <Company>Kentucky Department of Education</Company>
  <LinksUpToDate>false</LinksUpToDate>
  <CharactersWithSpaces>9183</CharactersWithSpaces>
  <SharedDoc>false</SharedDoc>
  <HLinks>
    <vt:vector size="120" baseType="variant">
      <vt:variant>
        <vt:i4>5570591</vt:i4>
      </vt:variant>
      <vt:variant>
        <vt:i4>57</vt:i4>
      </vt:variant>
      <vt:variant>
        <vt:i4>0</vt:i4>
      </vt:variant>
      <vt:variant>
        <vt:i4>5</vt:i4>
      </vt:variant>
      <vt:variant>
        <vt:lpwstr>https://education.ky.gov/districts/FinRept/Pages/District-Financial-Audit-Contracts.aspx</vt:lpwstr>
      </vt:variant>
      <vt:variant>
        <vt:lpwstr/>
      </vt:variant>
      <vt:variant>
        <vt:i4>7667758</vt:i4>
      </vt:variant>
      <vt:variant>
        <vt:i4>54</vt:i4>
      </vt:variant>
      <vt:variant>
        <vt:i4>0</vt:i4>
      </vt:variant>
      <vt:variant>
        <vt:i4>5</vt:i4>
      </vt:variant>
      <vt:variant>
        <vt:lpwstr>http://education.ky.gov/districts/FinRept/Pages/Fund Balances, Revenues and Expenditures, Chart of Accounts, Indirect Cost Rates and Key Financial Indicators.aspx</vt:lpwstr>
      </vt:variant>
      <vt:variant>
        <vt:lpwstr/>
      </vt:variant>
      <vt:variant>
        <vt:i4>7602229</vt:i4>
      </vt:variant>
      <vt:variant>
        <vt:i4>51</vt:i4>
      </vt:variant>
      <vt:variant>
        <vt:i4>0</vt:i4>
      </vt:variant>
      <vt:variant>
        <vt:i4>5</vt:i4>
      </vt:variant>
      <vt:variant>
        <vt:lpwstr>http://education.ky.gov/districts/FinRept/Pages/District-Financial-Audit-Contracts.aspx</vt:lpwstr>
      </vt:variant>
      <vt:variant>
        <vt:lpwstr/>
      </vt:variant>
      <vt:variant>
        <vt:i4>7602229</vt:i4>
      </vt:variant>
      <vt:variant>
        <vt:i4>48</vt:i4>
      </vt:variant>
      <vt:variant>
        <vt:i4>0</vt:i4>
      </vt:variant>
      <vt:variant>
        <vt:i4>5</vt:i4>
      </vt:variant>
      <vt:variant>
        <vt:lpwstr>http://education.ky.gov/districts/FinRept/Pages/District-Financial-Audit-Contracts.aspx</vt:lpwstr>
      </vt:variant>
      <vt:variant>
        <vt:lpwstr/>
      </vt:variant>
      <vt:variant>
        <vt:i4>2621508</vt:i4>
      </vt:variant>
      <vt:variant>
        <vt:i4>45</vt:i4>
      </vt:variant>
      <vt:variant>
        <vt:i4>0</vt:i4>
      </vt:variant>
      <vt:variant>
        <vt:i4>5</vt:i4>
      </vt:variant>
      <vt:variant>
        <vt:lpwstr>mailto:Sheila.Miller@tylertech.com</vt:lpwstr>
      </vt:variant>
      <vt:variant>
        <vt:lpwstr/>
      </vt:variant>
      <vt:variant>
        <vt:i4>4063261</vt:i4>
      </vt:variant>
      <vt:variant>
        <vt:i4>42</vt:i4>
      </vt:variant>
      <vt:variant>
        <vt:i4>0</vt:i4>
      </vt:variant>
      <vt:variant>
        <vt:i4>5</vt:i4>
      </vt:variant>
      <vt:variant>
        <vt:lpwstr>mailto:finance.reports@education.ky.gov</vt:lpwstr>
      </vt:variant>
      <vt:variant>
        <vt:lpwstr/>
      </vt:variant>
      <vt:variant>
        <vt:i4>1966084</vt:i4>
      </vt:variant>
      <vt:variant>
        <vt:i4>39</vt:i4>
      </vt:variant>
      <vt:variant>
        <vt:i4>0</vt:i4>
      </vt:variant>
      <vt:variant>
        <vt:i4>5</vt:i4>
      </vt:variant>
      <vt:variant>
        <vt:lpwstr>http://education.ky.gov/districts/pages/munis-guides.aspx</vt:lpwstr>
      </vt:variant>
      <vt:variant>
        <vt:lpwstr/>
      </vt:variant>
      <vt:variant>
        <vt:i4>7667758</vt:i4>
      </vt:variant>
      <vt:variant>
        <vt:i4>36</vt:i4>
      </vt:variant>
      <vt:variant>
        <vt:i4>0</vt:i4>
      </vt:variant>
      <vt:variant>
        <vt:i4>5</vt:i4>
      </vt:variant>
      <vt:variant>
        <vt:lpwstr>http://education.ky.gov/districts/FinRept/Pages/Fund Balances, Revenues and Expenditures, Chart of Accounts, Indirect Cost Rates and Key Financial Indicators.aspx</vt:lpwstr>
      </vt:variant>
      <vt:variant>
        <vt:lpwstr/>
      </vt:variant>
      <vt:variant>
        <vt:i4>1966084</vt:i4>
      </vt:variant>
      <vt:variant>
        <vt:i4>33</vt:i4>
      </vt:variant>
      <vt:variant>
        <vt:i4>0</vt:i4>
      </vt:variant>
      <vt:variant>
        <vt:i4>5</vt:i4>
      </vt:variant>
      <vt:variant>
        <vt:lpwstr>http://education.ky.gov/districts/pages/munis-guides.aspx</vt:lpwstr>
      </vt:variant>
      <vt:variant>
        <vt:lpwstr/>
      </vt:variant>
      <vt:variant>
        <vt:i4>7667758</vt:i4>
      </vt:variant>
      <vt:variant>
        <vt:i4>30</vt:i4>
      </vt:variant>
      <vt:variant>
        <vt:i4>0</vt:i4>
      </vt:variant>
      <vt:variant>
        <vt:i4>5</vt:i4>
      </vt:variant>
      <vt:variant>
        <vt:lpwstr>http://education.ky.gov/districts/FinRept/Pages/Fund Balances, Revenues and Expenditures, Chart of Accounts, Indirect Cost Rates and Key Financial Indicators.aspx</vt:lpwstr>
      </vt:variant>
      <vt:variant>
        <vt:lpwstr/>
      </vt:variant>
      <vt:variant>
        <vt:i4>2359397</vt:i4>
      </vt:variant>
      <vt:variant>
        <vt:i4>27</vt:i4>
      </vt:variant>
      <vt:variant>
        <vt:i4>0</vt:i4>
      </vt:variant>
      <vt:variant>
        <vt:i4>5</vt:i4>
      </vt:variant>
      <vt:variant>
        <vt:lpwstr>http://auditor.ky.gov/AUDITREPORTS/Pages/OnlineAuditSearch.aspx</vt:lpwstr>
      </vt:variant>
      <vt:variant>
        <vt:lpwstr/>
      </vt:variant>
      <vt:variant>
        <vt:i4>3080233</vt:i4>
      </vt:variant>
      <vt:variant>
        <vt:i4>24</vt:i4>
      </vt:variant>
      <vt:variant>
        <vt:i4>0</vt:i4>
      </vt:variant>
      <vt:variant>
        <vt:i4>5</vt:i4>
      </vt:variant>
      <vt:variant>
        <vt:lpwstr>http://education.ky.gov/districts/FinRept/Pages/District-Financial-Audits.aspx</vt:lpwstr>
      </vt:variant>
      <vt:variant>
        <vt:lpwstr/>
      </vt:variant>
      <vt:variant>
        <vt:i4>2490468</vt:i4>
      </vt:variant>
      <vt:variant>
        <vt:i4>21</vt:i4>
      </vt:variant>
      <vt:variant>
        <vt:i4>0</vt:i4>
      </vt:variant>
      <vt:variant>
        <vt:i4>5</vt:i4>
      </vt:variant>
      <vt:variant>
        <vt:lpwstr>http://education.ky.gov/districts/FinRept/Pages/On-Behalf-Payments-Information.aspx</vt:lpwstr>
      </vt:variant>
      <vt:variant>
        <vt:lpwstr/>
      </vt:variant>
      <vt:variant>
        <vt:i4>6357096</vt:i4>
      </vt:variant>
      <vt:variant>
        <vt:i4>18</vt:i4>
      </vt:variant>
      <vt:variant>
        <vt:i4>0</vt:i4>
      </vt:variant>
      <vt:variant>
        <vt:i4>5</vt:i4>
      </vt:variant>
      <vt:variant>
        <vt:lpwstr>http://education.ky.gov/districts/FinRept/Pages/District-Payment-Registers.aspx</vt:lpwstr>
      </vt:variant>
      <vt:variant>
        <vt:lpwstr/>
      </vt:variant>
      <vt:variant>
        <vt:i4>5177428</vt:i4>
      </vt:variant>
      <vt:variant>
        <vt:i4>15</vt:i4>
      </vt:variant>
      <vt:variant>
        <vt:i4>0</vt:i4>
      </vt:variant>
      <vt:variant>
        <vt:i4>5</vt:i4>
      </vt:variant>
      <vt:variant>
        <vt:lpwstr>http://education.ky.gov/districts/FinRept/Pages/Financial Management Calendar, Financial Management Manual, Insurance Guidelines, Who Does What in DDS, Finance Newsletters.aspx</vt:lpwstr>
      </vt:variant>
      <vt:variant>
        <vt:lpwstr/>
      </vt:variant>
      <vt:variant>
        <vt:i4>3080233</vt:i4>
      </vt:variant>
      <vt:variant>
        <vt:i4>12</vt:i4>
      </vt:variant>
      <vt:variant>
        <vt:i4>0</vt:i4>
      </vt:variant>
      <vt:variant>
        <vt:i4>5</vt:i4>
      </vt:variant>
      <vt:variant>
        <vt:lpwstr>http://education.ky.gov/districts/FinRept/Pages/District-Financial-Audits.aspx</vt:lpwstr>
      </vt:variant>
      <vt:variant>
        <vt:lpwstr/>
      </vt:variant>
      <vt:variant>
        <vt:i4>7602229</vt:i4>
      </vt:variant>
      <vt:variant>
        <vt:i4>9</vt:i4>
      </vt:variant>
      <vt:variant>
        <vt:i4>0</vt:i4>
      </vt:variant>
      <vt:variant>
        <vt:i4>5</vt:i4>
      </vt:variant>
      <vt:variant>
        <vt:lpwstr>http://education.ky.gov/districts/FinRept/Pages/District-Financial-Audit-Contracts.aspx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http://auditor.ky.gov/AUDITREPORTS/Pages/OnlineAuditSearch.aspx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http://education.ky.gov/districts/FinRept/Pages/District-Financial-Audit-Contracts.aspx</vt:lpwstr>
      </vt:variant>
      <vt:variant>
        <vt:lpwstr/>
      </vt:variant>
      <vt:variant>
        <vt:i4>2883686</vt:i4>
      </vt:variant>
      <vt:variant>
        <vt:i4>0</vt:i4>
      </vt:variant>
      <vt:variant>
        <vt:i4>0</vt:i4>
      </vt:variant>
      <vt:variant>
        <vt:i4>5</vt:i4>
      </vt:variant>
      <vt:variant>
        <vt:lpwstr>http://www.cpa.ky.gov/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Audit Information for School Districts FY2025</dc:title>
  <dc:subject/>
  <dc:creator>STAFF</dc:creator>
  <cp:keywords/>
  <cp:lastModifiedBy>Chism, Jackie - Division of District Support</cp:lastModifiedBy>
  <cp:revision>27</cp:revision>
  <cp:lastPrinted>2024-04-03T19:18:00Z</cp:lastPrinted>
  <dcterms:created xsi:type="dcterms:W3CDTF">2025-04-29T14:32:00Z</dcterms:created>
  <dcterms:modified xsi:type="dcterms:W3CDTF">2026-06-08T14:01:00Z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KYED-248-8414</vt:lpwstr>
  </property>
  <property fmtid="{D5CDD505-2E9C-101B-9397-08002B2CF9AE}" pid="3" name="_dlc_DocIdItemGuid">
    <vt:lpwstr>2512bb26-f56a-465e-bbb0-1fcdde9a3ed1</vt:lpwstr>
  </property>
  <property fmtid="{D5CDD505-2E9C-101B-9397-08002B2CF9AE}" pid="4" name="_dlc_DocIdUrl">
    <vt:lpwstr>https://education.ky.gov/districts/FinRept/_layouts/DocIdRedir.aspx?ID=KYED-248-8414, KYED-248-8414</vt:lpwstr>
  </property>
  <property fmtid="{D5CDD505-2E9C-101B-9397-08002B2CF9AE}" pid="5" name="ContentTypeId">
    <vt:lpwstr>0x0101001BEB557DBE01834EAB47A683706DCD5B0095D92E572789134A99EE5E779A996F4E</vt:lpwstr>
  </property>
  <property fmtid="{D5CDD505-2E9C-101B-9397-08002B2CF9AE}" pid="6" name="MSIP_Label_eb544694-0027-44fa-bee4-2648c0363f9d_Enabled">
    <vt:lpwstr>true</vt:lpwstr>
  </property>
  <property fmtid="{D5CDD505-2E9C-101B-9397-08002B2CF9AE}" pid="7" name="MSIP_Label_eb544694-0027-44fa-bee4-2648c0363f9d_SetDate">
    <vt:lpwstr>2025-04-24T20:02:26Z</vt:lpwstr>
  </property>
  <property fmtid="{D5CDD505-2E9C-101B-9397-08002B2CF9AE}" pid="8" name="MSIP_Label_eb544694-0027-44fa-bee4-2648c0363f9d_Method">
    <vt:lpwstr>Standard</vt:lpwstr>
  </property>
  <property fmtid="{D5CDD505-2E9C-101B-9397-08002B2CF9AE}" pid="9" name="MSIP_Label_eb544694-0027-44fa-bee4-2648c0363f9d_Name">
    <vt:lpwstr>defa4170-0d19-0005-0004-bc88714345d2</vt:lpwstr>
  </property>
  <property fmtid="{D5CDD505-2E9C-101B-9397-08002B2CF9AE}" pid="10" name="MSIP_Label_eb544694-0027-44fa-bee4-2648c0363f9d_SiteId">
    <vt:lpwstr>9360c11f-90e6-4706-ad00-25fcdc9e2ed1</vt:lpwstr>
  </property>
  <property fmtid="{D5CDD505-2E9C-101B-9397-08002B2CF9AE}" pid="11" name="MSIP_Label_eb544694-0027-44fa-bee4-2648c0363f9d_ActionId">
    <vt:lpwstr>492a973b-6643-47c3-8253-e32c1099a314</vt:lpwstr>
  </property>
  <property fmtid="{D5CDD505-2E9C-101B-9397-08002B2CF9AE}" pid="12" name="MSIP_Label_eb544694-0027-44fa-bee4-2648c0363f9d_ContentBits">
    <vt:lpwstr>0</vt:lpwstr>
  </property>
  <property fmtid="{D5CDD505-2E9C-101B-9397-08002B2CF9AE}" pid="13" name="MSIP_Label_eb544694-0027-44fa-bee4-2648c0363f9d_Tag">
    <vt:lpwstr>10, 3, 0, 1</vt:lpwstr>
  </property>
</Properties>
</file>