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9550" w14:textId="5095BD04" w:rsidR="008353B0" w:rsidRPr="00276762" w:rsidRDefault="002F0FE4">
      <w:pPr>
        <w:rPr>
          <w:rFonts w:ascii="Times New Roman" w:hAnsi="Times New Roman" w:cs="Times New Roman"/>
          <w:b/>
          <w:bCs/>
          <w:sz w:val="28"/>
          <w:szCs w:val="28"/>
          <w:u w:val="single"/>
        </w:rPr>
      </w:pPr>
      <w:r w:rsidRPr="00276762">
        <w:rPr>
          <w:rFonts w:ascii="Times New Roman" w:hAnsi="Times New Roman" w:cs="Times New Roman"/>
          <w:b/>
          <w:bCs/>
          <w:sz w:val="28"/>
          <w:szCs w:val="28"/>
          <w:u w:val="single"/>
        </w:rPr>
        <w:t>Finance Newsletter March/April 202</w:t>
      </w:r>
      <w:r w:rsidR="00F006E5">
        <w:rPr>
          <w:rFonts w:ascii="Times New Roman" w:hAnsi="Times New Roman" w:cs="Times New Roman"/>
          <w:b/>
          <w:bCs/>
          <w:sz w:val="28"/>
          <w:szCs w:val="28"/>
          <w:u w:val="single"/>
        </w:rPr>
        <w:t>4</w:t>
      </w:r>
    </w:p>
    <w:p w14:paraId="0DB32B6B" w14:textId="2D9567F0" w:rsidR="00B40D04" w:rsidRPr="00276762" w:rsidRDefault="00B40D04">
      <w:pPr>
        <w:rPr>
          <w:u w:val="single"/>
        </w:rPr>
      </w:pPr>
    </w:p>
    <w:p w14:paraId="083B94C2" w14:textId="77777777" w:rsidR="00880F29" w:rsidRDefault="00880F29" w:rsidP="00880F29">
      <w:pPr>
        <w:keepNext/>
        <w:keepLines/>
        <w:spacing w:before="240" w:after="150"/>
        <w:outlineLvl w:val="2"/>
        <w:rPr>
          <w:rFonts w:ascii="Times New Roman" w:eastAsia="Times New Roman" w:hAnsi="Times New Roman" w:cs="Times New Roman"/>
          <w:b/>
          <w:bCs/>
          <w:color w:val="000000" w:themeColor="text1"/>
          <w:sz w:val="28"/>
          <w:szCs w:val="28"/>
        </w:rPr>
      </w:pPr>
      <w:r w:rsidRPr="0012107D">
        <w:rPr>
          <w:rFonts w:ascii="Times New Roman" w:eastAsia="Times New Roman" w:hAnsi="Times New Roman" w:cs="Times New Roman"/>
          <w:b/>
          <w:bCs/>
          <w:color w:val="000000" w:themeColor="text1"/>
          <w:sz w:val="28"/>
          <w:szCs w:val="28"/>
        </w:rPr>
        <w:t>Audit Contract</w:t>
      </w:r>
      <w:r w:rsidRPr="00A200AB">
        <w:rPr>
          <w:rFonts w:ascii="Times New Roman" w:eastAsia="Times New Roman" w:hAnsi="Times New Roman" w:cs="Times New Roman"/>
          <w:b/>
          <w:bCs/>
          <w:color w:val="000000" w:themeColor="text1"/>
          <w:sz w:val="28"/>
          <w:szCs w:val="28"/>
        </w:rPr>
        <w:t> </w:t>
      </w:r>
    </w:p>
    <w:p w14:paraId="6DD5E520" w14:textId="37C75080" w:rsidR="007B770E" w:rsidRDefault="007B770E" w:rsidP="007B770E">
      <w:pPr>
        <w:shd w:val="clear" w:color="auto" w:fill="FFFFFF"/>
        <w:rPr>
          <w:rFonts w:ascii="Times New Roman" w:hAnsi="Times New Roman" w:cs="Times New Roman"/>
          <w:color w:val="242424"/>
          <w:sz w:val="24"/>
          <w:szCs w:val="24"/>
          <w14:ligatures w14:val="standardContextual"/>
        </w:rPr>
      </w:pPr>
      <w:r>
        <w:rPr>
          <w:rFonts w:ascii="Times New Roman" w:hAnsi="Times New Roman" w:cs="Times New Roman"/>
          <w:color w:val="242424"/>
          <w:sz w:val="24"/>
          <w:szCs w:val="24"/>
        </w:rPr>
        <w:t>The fiscal year 202</w:t>
      </w:r>
      <w:r w:rsidR="00C35435">
        <w:rPr>
          <w:rFonts w:ascii="Times New Roman" w:hAnsi="Times New Roman" w:cs="Times New Roman"/>
          <w:color w:val="242424"/>
          <w:sz w:val="24"/>
          <w:szCs w:val="24"/>
        </w:rPr>
        <w:t>3</w:t>
      </w:r>
      <w:r>
        <w:rPr>
          <w:rFonts w:ascii="Times New Roman" w:hAnsi="Times New Roman" w:cs="Times New Roman"/>
          <w:color w:val="242424"/>
          <w:sz w:val="24"/>
          <w:szCs w:val="24"/>
        </w:rPr>
        <w:t>-202</w:t>
      </w:r>
      <w:r w:rsidR="00C35435">
        <w:rPr>
          <w:rFonts w:ascii="Times New Roman" w:hAnsi="Times New Roman" w:cs="Times New Roman"/>
          <w:color w:val="242424"/>
          <w:sz w:val="24"/>
          <w:szCs w:val="24"/>
        </w:rPr>
        <w:t>4</w:t>
      </w:r>
      <w:r>
        <w:rPr>
          <w:rFonts w:ascii="Times New Roman" w:hAnsi="Times New Roman" w:cs="Times New Roman"/>
          <w:color w:val="242424"/>
          <w:sz w:val="24"/>
          <w:szCs w:val="24"/>
        </w:rPr>
        <w:t xml:space="preserve"> audit contract will be released upon approval from the State Committee for School District Audits (SCSDA). It will be posted to the Kentucky Department of Education’s </w:t>
      </w:r>
      <w:hyperlink r:id="rId9" w:tgtFrame="_blank" w:tooltip="https://lnks.gd/l/eyjhbgcioijiuzi1nij9.eyjidwxszxrpbl9saw5rx2lkijoxmdasinvyasi6imjwmjpjbgljayisimj1bgxldglux2lkijoimjaymtazmzeumzgwmtuwnjeilcj1cmwioijodhrwoi8vzwr1y2f0aw9ulmt5lmdvdi9kaxn0cmljdhmvrmluumvwdc9qywdlcy9eaxn0cmljdc1gaw5hbmnpywwtqxvkaxqtq29udhjh" w:history="1">
        <w:r w:rsidRPr="00295A6A">
          <w:rPr>
            <w:rStyle w:val="Hyperlink"/>
            <w:rFonts w:ascii="Times New Roman" w:hAnsi="Times New Roman" w:cs="Times New Roman"/>
            <w:color w:val="0070C0"/>
            <w:sz w:val="24"/>
            <w:szCs w:val="24"/>
          </w:rPr>
          <w:t>Financial Audit Contract Information webpage.</w:t>
        </w:r>
      </w:hyperlink>
      <w:r>
        <w:rPr>
          <w:rFonts w:ascii="Times New Roman" w:hAnsi="Times New Roman" w:cs="Times New Roman"/>
          <w:color w:val="242424"/>
          <w:sz w:val="24"/>
          <w:szCs w:val="24"/>
        </w:rPr>
        <w:t xml:space="preserve"> Please remember to review the contract thoroughly for 202</w:t>
      </w:r>
      <w:r w:rsidR="003B4476">
        <w:rPr>
          <w:rFonts w:ascii="Times New Roman" w:hAnsi="Times New Roman" w:cs="Times New Roman"/>
          <w:color w:val="242424"/>
          <w:sz w:val="24"/>
          <w:szCs w:val="24"/>
        </w:rPr>
        <w:t>3</w:t>
      </w:r>
      <w:r>
        <w:rPr>
          <w:rFonts w:ascii="Times New Roman" w:hAnsi="Times New Roman" w:cs="Times New Roman"/>
          <w:color w:val="242424"/>
          <w:sz w:val="24"/>
          <w:szCs w:val="24"/>
        </w:rPr>
        <w:t>-202</w:t>
      </w:r>
      <w:r w:rsidR="003B4476">
        <w:rPr>
          <w:rFonts w:ascii="Times New Roman" w:hAnsi="Times New Roman" w:cs="Times New Roman"/>
          <w:color w:val="242424"/>
          <w:sz w:val="24"/>
          <w:szCs w:val="24"/>
        </w:rPr>
        <w:t>4</w:t>
      </w:r>
      <w:r>
        <w:rPr>
          <w:rFonts w:ascii="Times New Roman" w:hAnsi="Times New Roman" w:cs="Times New Roman"/>
          <w:color w:val="242424"/>
          <w:sz w:val="24"/>
          <w:szCs w:val="24"/>
        </w:rPr>
        <w:t xml:space="preserve"> fiscal year changes and updates. </w:t>
      </w:r>
    </w:p>
    <w:p w14:paraId="41C3E85F" w14:textId="77777777" w:rsidR="007B770E" w:rsidRDefault="007B770E" w:rsidP="007B770E">
      <w:pPr>
        <w:shd w:val="clear" w:color="auto" w:fill="FFFFFF"/>
        <w:rPr>
          <w:rFonts w:ascii="Times New Roman" w:hAnsi="Times New Roman" w:cs="Times New Roman"/>
          <w:color w:val="242424"/>
          <w:sz w:val="24"/>
          <w:szCs w:val="24"/>
        </w:rPr>
      </w:pPr>
    </w:p>
    <w:p w14:paraId="13B66625" w14:textId="5E8EB2C3" w:rsidR="007B770E" w:rsidRDefault="007B770E" w:rsidP="007B770E">
      <w:pPr>
        <w:shd w:val="clear" w:color="auto" w:fill="FFFFFF"/>
        <w:rPr>
          <w:rFonts w:ascii="Times New Roman" w:hAnsi="Times New Roman" w:cs="Times New Roman"/>
          <w:color w:val="242424"/>
          <w:sz w:val="21"/>
          <w:szCs w:val="21"/>
        </w:rPr>
      </w:pPr>
      <w:r>
        <w:rPr>
          <w:rFonts w:ascii="Times New Roman" w:hAnsi="Times New Roman" w:cs="Times New Roman"/>
          <w:color w:val="242424"/>
          <w:sz w:val="24"/>
          <w:szCs w:val="24"/>
        </w:rPr>
        <w:t>For audit contract questions, please contact Kim Carter at (502) 564-3846, ext. 4440 or </w:t>
      </w:r>
      <w:hyperlink r:id="rId10" w:tgtFrame="_blank" w:tooltip="mailto:kimberly.carter@education.ky.gov" w:history="1">
        <w:r w:rsidRPr="00295A6A">
          <w:rPr>
            <w:rStyle w:val="Hyperlink"/>
            <w:rFonts w:ascii="Times New Roman" w:hAnsi="Times New Roman" w:cs="Times New Roman"/>
            <w:color w:val="0070C0"/>
            <w:sz w:val="24"/>
            <w:szCs w:val="24"/>
          </w:rPr>
          <w:t>email Kim Carter</w:t>
        </w:r>
      </w:hyperlink>
      <w:r w:rsidR="00174DBA" w:rsidRPr="00295A6A">
        <w:rPr>
          <w:rFonts w:ascii="Times New Roman" w:hAnsi="Times New Roman" w:cs="Times New Roman"/>
          <w:color w:val="0070C0"/>
          <w:sz w:val="24"/>
          <w:szCs w:val="24"/>
        </w:rPr>
        <w:t xml:space="preserve"> </w:t>
      </w:r>
      <w:r w:rsidR="00174DBA">
        <w:rPr>
          <w:rFonts w:ascii="Times New Roman" w:hAnsi="Times New Roman" w:cs="Times New Roman"/>
          <w:color w:val="242424"/>
          <w:sz w:val="24"/>
          <w:szCs w:val="24"/>
        </w:rPr>
        <w:t xml:space="preserve">or call Kelli Young at </w:t>
      </w:r>
      <w:r w:rsidR="00174DBA" w:rsidRPr="00824BDE">
        <w:rPr>
          <w:rFonts w:ascii="Times New Roman" w:hAnsi="Times New Roman" w:cs="Times New Roman"/>
          <w:sz w:val="24"/>
          <w:szCs w:val="24"/>
        </w:rPr>
        <w:t>(502) 564-3846, ext. 4417</w:t>
      </w:r>
      <w:r w:rsidR="00666925">
        <w:rPr>
          <w:rFonts w:ascii="Times New Roman" w:hAnsi="Times New Roman" w:cs="Times New Roman"/>
          <w:sz w:val="24"/>
          <w:szCs w:val="24"/>
        </w:rPr>
        <w:t xml:space="preserve">, or email </w:t>
      </w:r>
      <w:hyperlink r:id="rId11" w:history="1">
        <w:r w:rsidR="00666925" w:rsidRPr="00135583">
          <w:rPr>
            <w:rStyle w:val="Hyperlink"/>
            <w:rFonts w:ascii="Times New Roman" w:hAnsi="Times New Roman" w:cs="Times New Roman"/>
            <w:color w:val="0070C0"/>
            <w:sz w:val="24"/>
            <w:szCs w:val="24"/>
          </w:rPr>
          <w:t>kelli.young@education.ky.gov</w:t>
        </w:r>
      </w:hyperlink>
      <w:r w:rsidR="00666925">
        <w:rPr>
          <w:rStyle w:val="Hyperlink"/>
          <w:rFonts w:ascii="Times New Roman" w:hAnsi="Times New Roman" w:cs="Times New Roman"/>
          <w:color w:val="0070C0"/>
          <w:sz w:val="24"/>
          <w:szCs w:val="24"/>
        </w:rPr>
        <w:t>.</w:t>
      </w:r>
    </w:p>
    <w:p w14:paraId="577966EB" w14:textId="77777777" w:rsidR="007B770E" w:rsidRDefault="007B770E" w:rsidP="007B770E">
      <w:pPr>
        <w:pStyle w:val="NormalWeb"/>
        <w:spacing w:before="0" w:beforeAutospacing="0" w:after="225" w:afterAutospacing="0"/>
        <w:rPr>
          <w:rFonts w:ascii="Aptos" w:hAnsi="Aptos" w:cs="Aptos"/>
          <w:color w:val="223942"/>
          <w:sz w:val="24"/>
          <w:szCs w:val="24"/>
        </w:rPr>
      </w:pPr>
    </w:p>
    <w:p w14:paraId="7972DF0C" w14:textId="77777777" w:rsidR="00FD08AA" w:rsidRDefault="00FD08AA" w:rsidP="00FD08AA">
      <w:pPr>
        <w:keepNext/>
        <w:keepLines/>
        <w:spacing w:before="240" w:after="150"/>
        <w:outlineLvl w:val="2"/>
        <w:rPr>
          <w:rFonts w:ascii="Times New Roman" w:eastAsia="Times New Roman" w:hAnsi="Times New Roman" w:cs="Times New Roman"/>
          <w:b/>
          <w:bCs/>
          <w:color w:val="000000" w:themeColor="text1"/>
          <w:sz w:val="28"/>
          <w:szCs w:val="28"/>
        </w:rPr>
      </w:pPr>
      <w:r w:rsidRPr="0012107D">
        <w:rPr>
          <w:rFonts w:ascii="Times New Roman" w:eastAsia="Times New Roman" w:hAnsi="Times New Roman" w:cs="Times New Roman"/>
          <w:b/>
          <w:bCs/>
          <w:color w:val="000000" w:themeColor="text1"/>
          <w:sz w:val="28"/>
          <w:szCs w:val="28"/>
        </w:rPr>
        <w:t>Audit Acceptance Statement</w:t>
      </w:r>
      <w:r w:rsidRPr="00A200AB">
        <w:rPr>
          <w:rFonts w:ascii="Times New Roman" w:eastAsia="Times New Roman" w:hAnsi="Times New Roman" w:cs="Times New Roman"/>
          <w:b/>
          <w:bCs/>
          <w:color w:val="000000" w:themeColor="text1"/>
          <w:sz w:val="28"/>
          <w:szCs w:val="28"/>
        </w:rPr>
        <w:t> </w:t>
      </w:r>
    </w:p>
    <w:p w14:paraId="48D5EE68" w14:textId="6215EFD4" w:rsidR="00B0436B" w:rsidRDefault="00B0436B" w:rsidP="00B0436B">
      <w:pPr>
        <w:spacing w:after="160" w:line="252" w:lineRule="auto"/>
        <w:rPr>
          <w:rFonts w:ascii="Times New Roman" w:hAnsi="Times New Roman" w:cs="Times New Roman"/>
          <w:color w:val="0000FF"/>
          <w:sz w:val="24"/>
          <w:szCs w:val="24"/>
        </w:rPr>
      </w:pPr>
      <w:r>
        <w:rPr>
          <w:rFonts w:ascii="Times New Roman" w:hAnsi="Times New Roman" w:cs="Times New Roman"/>
          <w:sz w:val="24"/>
          <w:szCs w:val="24"/>
        </w:rPr>
        <w:t xml:space="preserve">In connection with approval of the audit contract, the window to submit the “Audit Acceptance Statement” will open. The link to the Audit Acceptance Statement and the instructions on how to submit, is available on the KDE, </w:t>
      </w:r>
      <w:hyperlink r:id="rId12" w:history="1">
        <w:r w:rsidRPr="00591D6E">
          <w:rPr>
            <w:rStyle w:val="Hyperlink"/>
            <w:rFonts w:ascii="Times New Roman" w:hAnsi="Times New Roman" w:cs="Times New Roman"/>
            <w:color w:val="0070C0"/>
            <w:sz w:val="24"/>
            <w:szCs w:val="24"/>
          </w:rPr>
          <w:t>Financial Audit Contract</w:t>
        </w:r>
      </w:hyperlink>
      <w:r w:rsidRPr="00591D6E">
        <w:rPr>
          <w:rFonts w:ascii="Times New Roman" w:hAnsi="Times New Roman" w:cs="Times New Roman"/>
          <w:color w:val="0070C0"/>
          <w:sz w:val="24"/>
          <w:szCs w:val="24"/>
        </w:rPr>
        <w:t xml:space="preserve"> </w:t>
      </w:r>
      <w:r>
        <w:rPr>
          <w:rFonts w:ascii="Times New Roman" w:hAnsi="Times New Roman" w:cs="Times New Roman"/>
          <w:sz w:val="24"/>
          <w:szCs w:val="24"/>
        </w:rPr>
        <w:t>website under the Audit Acceptance Statement section. Please review the instructions for updates prior to the window opening. If you have questions, please contact</w:t>
      </w:r>
      <w:r w:rsidR="00BD2616">
        <w:rPr>
          <w:rFonts w:ascii="Times New Roman" w:hAnsi="Times New Roman" w:cs="Times New Roman"/>
          <w:sz w:val="24"/>
          <w:szCs w:val="24"/>
        </w:rPr>
        <w:t xml:space="preserve"> Kim Carter at </w:t>
      </w:r>
      <w:r w:rsidR="00BD2616" w:rsidRPr="00824BDE">
        <w:rPr>
          <w:rFonts w:ascii="Times New Roman" w:eastAsia="Calibri" w:hAnsi="Times New Roman" w:cs="Times New Roman"/>
          <w:sz w:val="24"/>
          <w:szCs w:val="24"/>
        </w:rPr>
        <w:t>(502) 564-3846, ext. 4440</w:t>
      </w:r>
      <w:r w:rsidR="00BD2616">
        <w:rPr>
          <w:rFonts w:ascii="Times New Roman" w:eastAsia="Calibri" w:hAnsi="Times New Roman" w:cs="Times New Roman"/>
          <w:sz w:val="24"/>
          <w:szCs w:val="24"/>
        </w:rPr>
        <w:t xml:space="preserve"> or email</w:t>
      </w:r>
      <w:r w:rsidR="009B5B63">
        <w:rPr>
          <w:rFonts w:ascii="Times New Roman" w:eastAsia="Calibri" w:hAnsi="Times New Roman" w:cs="Times New Roman"/>
          <w:sz w:val="24"/>
          <w:szCs w:val="24"/>
        </w:rPr>
        <w:t xml:space="preserve"> </w:t>
      </w:r>
      <w:hyperlink r:id="rId13" w:tgtFrame="_blank" w:history="1">
        <w:r w:rsidR="009B5B63" w:rsidRPr="00824BDE">
          <w:rPr>
            <w:rFonts w:ascii="Times New Roman" w:eastAsia="Calibri" w:hAnsi="Times New Roman" w:cs="Times New Roman"/>
            <w:color w:val="2966B1"/>
            <w:sz w:val="24"/>
            <w:szCs w:val="24"/>
            <w:u w:val="single"/>
          </w:rPr>
          <w:t>Kim Carter</w:t>
        </w:r>
      </w:hyperlink>
      <w:r w:rsidR="009B5B63">
        <w:rPr>
          <w:rFonts w:ascii="Times New Roman" w:eastAsia="Calibri" w:hAnsi="Times New Roman" w:cs="Times New Roman"/>
          <w:color w:val="2966B1"/>
          <w:sz w:val="24"/>
          <w:szCs w:val="24"/>
          <w:u w:val="single"/>
        </w:rPr>
        <w:t>.</w:t>
      </w:r>
    </w:p>
    <w:p w14:paraId="7A0768A4" w14:textId="77FD6392" w:rsidR="005278C9" w:rsidRPr="00E73E1D" w:rsidRDefault="005278C9" w:rsidP="005278C9">
      <w:pPr>
        <w:pStyle w:val="Heading3"/>
        <w:spacing w:before="240" w:after="150"/>
        <w:rPr>
          <w:rFonts w:ascii="Times New Roman" w:eastAsia="Times New Roman" w:hAnsi="Times New Roman" w:cs="Times New Roman"/>
          <w:b/>
          <w:bCs/>
          <w:color w:val="000000" w:themeColor="text1"/>
          <w:sz w:val="28"/>
          <w:szCs w:val="28"/>
        </w:rPr>
      </w:pPr>
      <w:r w:rsidRPr="008F54AA">
        <w:rPr>
          <w:rFonts w:ascii="Times New Roman" w:eastAsia="Times New Roman" w:hAnsi="Times New Roman" w:cs="Times New Roman"/>
          <w:b/>
          <w:bCs/>
          <w:color w:val="000000" w:themeColor="text1"/>
          <w:sz w:val="28"/>
          <w:szCs w:val="28"/>
        </w:rPr>
        <w:t>Fidelity</w:t>
      </w:r>
      <w:r w:rsidRPr="00E73E1D">
        <w:rPr>
          <w:rFonts w:ascii="Times New Roman" w:eastAsia="Times New Roman" w:hAnsi="Times New Roman" w:cs="Times New Roman"/>
          <w:b/>
          <w:bCs/>
          <w:color w:val="000000" w:themeColor="text1"/>
          <w:sz w:val="28"/>
          <w:szCs w:val="28"/>
        </w:rPr>
        <w:t xml:space="preserve"> Bonds </w:t>
      </w:r>
      <w:r w:rsidRPr="00E73E1D">
        <w:rPr>
          <w:rFonts w:ascii="Times New Roman" w:eastAsia="Times New Roman" w:hAnsi="Times New Roman" w:cs="Times New Roman"/>
          <w:b/>
          <w:bCs/>
          <w:color w:val="000000" w:themeColor="text1"/>
          <w:sz w:val="28"/>
          <w:szCs w:val="28"/>
          <w:u w:val="single"/>
        </w:rPr>
        <w:t>Reminder</w:t>
      </w:r>
      <w:r w:rsidRPr="00E73E1D">
        <w:rPr>
          <w:rFonts w:ascii="Times New Roman" w:eastAsia="Times New Roman" w:hAnsi="Times New Roman" w:cs="Times New Roman"/>
          <w:b/>
          <w:bCs/>
          <w:color w:val="000000" w:themeColor="text1"/>
          <w:sz w:val="28"/>
          <w:szCs w:val="28"/>
        </w:rPr>
        <w:t> </w:t>
      </w:r>
    </w:p>
    <w:p w14:paraId="094662C1" w14:textId="0419C0DF"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Fidelity Bond information for fiscal year 202</w:t>
      </w:r>
      <w:r w:rsidR="002B55FE">
        <w:rPr>
          <w:rFonts w:ascii="Times New Roman" w:hAnsi="Times New Roman" w:cs="Times New Roman"/>
          <w:color w:val="405864"/>
          <w:sz w:val="24"/>
          <w:szCs w:val="24"/>
        </w:rPr>
        <w:t>4</w:t>
      </w:r>
      <w:r w:rsidRPr="000114CD">
        <w:rPr>
          <w:rFonts w:ascii="Times New Roman" w:hAnsi="Times New Roman" w:cs="Times New Roman"/>
          <w:color w:val="405864"/>
          <w:sz w:val="24"/>
          <w:szCs w:val="24"/>
        </w:rPr>
        <w:t>-202</w:t>
      </w:r>
      <w:r w:rsidR="002B55FE">
        <w:rPr>
          <w:rFonts w:ascii="Times New Roman" w:hAnsi="Times New Roman" w:cs="Times New Roman"/>
          <w:color w:val="405864"/>
          <w:sz w:val="24"/>
          <w:szCs w:val="24"/>
        </w:rPr>
        <w:t>5</w:t>
      </w:r>
      <w:r w:rsidRPr="000114CD">
        <w:rPr>
          <w:rFonts w:ascii="Times New Roman" w:hAnsi="Times New Roman" w:cs="Times New Roman"/>
          <w:color w:val="405864"/>
          <w:sz w:val="24"/>
          <w:szCs w:val="24"/>
        </w:rPr>
        <w:t xml:space="preserve">, is due to the Kentucky Department of Education (KDE) by </w:t>
      </w:r>
      <w:r w:rsidRPr="000114CD">
        <w:rPr>
          <w:rStyle w:val="Strong"/>
          <w:rFonts w:ascii="Times New Roman" w:hAnsi="Times New Roman" w:cs="Times New Roman"/>
          <w:color w:val="405864"/>
          <w:sz w:val="24"/>
          <w:szCs w:val="24"/>
        </w:rPr>
        <w:t>July 1</w:t>
      </w:r>
      <w:r w:rsidRPr="000114CD">
        <w:rPr>
          <w:rFonts w:ascii="Times New Roman" w:hAnsi="Times New Roman" w:cs="Times New Roman"/>
          <w:color w:val="405864"/>
          <w:sz w:val="24"/>
          <w:szCs w:val="24"/>
        </w:rPr>
        <w:t> through the SEEK Application “Fidelity Bond” web form and is required to be approved by the commissioner of education.</w:t>
      </w:r>
    </w:p>
    <w:p w14:paraId="6C472D4C" w14:textId="2854142A"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“Exposure Calculation Report” for FY 202</w:t>
      </w:r>
      <w:r w:rsidR="00EC3552">
        <w:rPr>
          <w:rFonts w:ascii="Times New Roman" w:hAnsi="Times New Roman" w:cs="Times New Roman"/>
          <w:color w:val="405864"/>
          <w:sz w:val="24"/>
          <w:szCs w:val="24"/>
        </w:rPr>
        <w:t>4</w:t>
      </w:r>
      <w:r w:rsidRPr="000114CD">
        <w:rPr>
          <w:rFonts w:ascii="Times New Roman" w:hAnsi="Times New Roman" w:cs="Times New Roman"/>
          <w:color w:val="405864"/>
          <w:sz w:val="24"/>
          <w:szCs w:val="24"/>
        </w:rPr>
        <w:t>-202</w:t>
      </w:r>
      <w:r w:rsidR="00EC3552">
        <w:rPr>
          <w:rFonts w:ascii="Times New Roman" w:hAnsi="Times New Roman" w:cs="Times New Roman"/>
          <w:color w:val="405864"/>
          <w:sz w:val="24"/>
          <w:szCs w:val="24"/>
        </w:rPr>
        <w:t>5</w:t>
      </w:r>
      <w:r w:rsidRPr="000114CD">
        <w:rPr>
          <w:rFonts w:ascii="Times New Roman" w:hAnsi="Times New Roman" w:cs="Times New Roman"/>
          <w:color w:val="405864"/>
          <w:sz w:val="24"/>
          <w:szCs w:val="24"/>
        </w:rPr>
        <w:t xml:space="preserve"> will be posted to the website by the end of </w:t>
      </w:r>
      <w:r w:rsidRPr="000114CD">
        <w:rPr>
          <w:rStyle w:val="Strong"/>
          <w:rFonts w:ascii="Times New Roman" w:hAnsi="Times New Roman" w:cs="Times New Roman"/>
          <w:color w:val="405864"/>
          <w:sz w:val="24"/>
          <w:szCs w:val="24"/>
        </w:rPr>
        <w:t>April</w:t>
      </w:r>
      <w:r w:rsidRPr="000114CD">
        <w:rPr>
          <w:rFonts w:ascii="Times New Roman" w:hAnsi="Times New Roman" w:cs="Times New Roman"/>
          <w:color w:val="405864"/>
          <w:sz w:val="24"/>
          <w:szCs w:val="24"/>
        </w:rPr>
        <w:t> 202</w:t>
      </w:r>
      <w:r w:rsidR="002B55FE">
        <w:rPr>
          <w:rFonts w:ascii="Times New Roman" w:hAnsi="Times New Roman" w:cs="Times New Roman"/>
          <w:color w:val="405864"/>
          <w:sz w:val="24"/>
          <w:szCs w:val="24"/>
        </w:rPr>
        <w:t>4</w:t>
      </w:r>
      <w:r w:rsidRPr="000114CD">
        <w:rPr>
          <w:rFonts w:ascii="Times New Roman" w:hAnsi="Times New Roman" w:cs="Times New Roman"/>
          <w:color w:val="405864"/>
          <w:sz w:val="24"/>
          <w:szCs w:val="24"/>
        </w:rPr>
        <w:t xml:space="preserve">. </w:t>
      </w:r>
      <w:r w:rsidRPr="000114CD">
        <w:rPr>
          <w:rFonts w:ascii="Times New Roman" w:hAnsi="Times New Roman" w:cs="Times New Roman"/>
          <w:color w:val="405864"/>
          <w:sz w:val="24"/>
          <w:szCs w:val="24"/>
          <w:u w:val="single"/>
        </w:rPr>
        <w:t>Note:</w:t>
      </w:r>
      <w:r w:rsidRPr="000114CD">
        <w:rPr>
          <w:rFonts w:ascii="Times New Roman" w:hAnsi="Times New Roman" w:cs="Times New Roman"/>
          <w:color w:val="405864"/>
          <w:sz w:val="24"/>
          <w:szCs w:val="24"/>
        </w:rPr>
        <w:t xml:space="preserve"> The SEEK window will open </w:t>
      </w:r>
      <w:r w:rsidRPr="002B55FE">
        <w:rPr>
          <w:rFonts w:ascii="Times New Roman" w:hAnsi="Times New Roman" w:cs="Times New Roman"/>
          <w:b/>
          <w:bCs/>
          <w:color w:val="405864"/>
          <w:sz w:val="24"/>
          <w:szCs w:val="24"/>
          <w:u w:val="single"/>
        </w:rPr>
        <w:t>June 1</w:t>
      </w:r>
      <w:r w:rsidRPr="000114CD">
        <w:rPr>
          <w:rFonts w:ascii="Times New Roman" w:hAnsi="Times New Roman" w:cs="Times New Roman"/>
          <w:color w:val="405864"/>
          <w:sz w:val="24"/>
          <w:szCs w:val="24"/>
        </w:rPr>
        <w:t xml:space="preserve"> for districts to make entries.</w:t>
      </w:r>
    </w:p>
    <w:p w14:paraId="01A1BCBE" w14:textId="77777777"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district will need to update the beginning and ending dates and submit the appropriate fidelity bond information for district personnel to KDE through the SEEK Application web form. The districts are to maintain all official hardcopy documentation at the local board of education. </w:t>
      </w:r>
    </w:p>
    <w:p w14:paraId="34D26984" w14:textId="77777777"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Please refer to KDE's </w:t>
      </w:r>
      <w:hyperlink r:id="rId14" w:tgtFrame="_blank" w:history="1">
        <w:r w:rsidRPr="000114CD">
          <w:rPr>
            <w:rStyle w:val="Hyperlink"/>
            <w:rFonts w:ascii="Times New Roman" w:hAnsi="Times New Roman" w:cs="Times New Roman"/>
            <w:color w:val="2966B1"/>
            <w:sz w:val="24"/>
            <w:szCs w:val="24"/>
          </w:rPr>
          <w:t>Fidelity Bond webpage </w:t>
        </w:r>
      </w:hyperlink>
      <w:r w:rsidRPr="000114CD">
        <w:rPr>
          <w:rFonts w:ascii="Times New Roman" w:hAnsi="Times New Roman" w:cs="Times New Roman"/>
          <w:color w:val="405864"/>
          <w:sz w:val="24"/>
          <w:szCs w:val="24"/>
        </w:rPr>
        <w:t xml:space="preserve"> for all forms, instructions, and reports.</w:t>
      </w:r>
    </w:p>
    <w:p w14:paraId="0726B20B" w14:textId="77777777"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 xml:space="preserve">If, during the fiscal year, the district needs to make changes to the Fidelity Bond information that already has been approved by KDE, or for more information, please email </w:t>
      </w:r>
      <w:hyperlink r:id="rId15" w:tgtFrame="_blank" w:history="1">
        <w:r w:rsidRPr="000114CD">
          <w:rPr>
            <w:rStyle w:val="Hyperlink"/>
            <w:rFonts w:ascii="Times New Roman" w:hAnsi="Times New Roman" w:cs="Times New Roman"/>
            <w:color w:val="2966B1"/>
            <w:sz w:val="24"/>
            <w:szCs w:val="24"/>
          </w:rPr>
          <w:t>Jackie Chism</w:t>
        </w:r>
      </w:hyperlink>
      <w:r w:rsidRPr="000114CD">
        <w:rPr>
          <w:rFonts w:ascii="Times New Roman" w:hAnsi="Times New Roman" w:cs="Times New Roman"/>
          <w:color w:val="405864"/>
          <w:sz w:val="24"/>
          <w:szCs w:val="24"/>
        </w:rPr>
        <w:t> or call (502) 564-3846, ext. 4445.</w:t>
      </w:r>
    </w:p>
    <w:p w14:paraId="7771891D" w14:textId="77777777" w:rsidR="004C63F9" w:rsidRPr="00E73E1D" w:rsidRDefault="004C63F9" w:rsidP="004C63F9">
      <w:pPr>
        <w:pStyle w:val="Heading3"/>
        <w:spacing w:before="240" w:after="150"/>
        <w:rPr>
          <w:rFonts w:ascii="Times New Roman" w:eastAsia="Times New Roman" w:hAnsi="Times New Roman" w:cs="Times New Roman"/>
          <w:b/>
          <w:bCs/>
          <w:color w:val="000000" w:themeColor="text1"/>
          <w:sz w:val="28"/>
          <w:szCs w:val="28"/>
        </w:rPr>
      </w:pPr>
      <w:r w:rsidRPr="00795FA4">
        <w:rPr>
          <w:rFonts w:ascii="Times New Roman" w:eastAsia="Times New Roman" w:hAnsi="Times New Roman" w:cs="Times New Roman"/>
          <w:b/>
          <w:bCs/>
          <w:color w:val="000000" w:themeColor="text1"/>
          <w:sz w:val="28"/>
          <w:szCs w:val="28"/>
        </w:rPr>
        <w:t>Pledge</w:t>
      </w:r>
      <w:r w:rsidRPr="00E73E1D">
        <w:rPr>
          <w:rFonts w:ascii="Times New Roman" w:eastAsia="Times New Roman" w:hAnsi="Times New Roman" w:cs="Times New Roman"/>
          <w:b/>
          <w:bCs/>
          <w:color w:val="000000" w:themeColor="text1"/>
          <w:sz w:val="28"/>
          <w:szCs w:val="28"/>
        </w:rPr>
        <w:t xml:space="preserve"> of Collateral </w:t>
      </w:r>
      <w:r w:rsidRPr="00E73E1D">
        <w:rPr>
          <w:rFonts w:ascii="Times New Roman" w:eastAsia="Times New Roman" w:hAnsi="Times New Roman" w:cs="Times New Roman"/>
          <w:b/>
          <w:bCs/>
          <w:color w:val="000000" w:themeColor="text1"/>
          <w:sz w:val="28"/>
          <w:szCs w:val="28"/>
          <w:u w:val="single"/>
        </w:rPr>
        <w:t>Reminder</w:t>
      </w:r>
      <w:r w:rsidRPr="00E73E1D">
        <w:rPr>
          <w:rFonts w:ascii="Times New Roman" w:eastAsia="Times New Roman" w:hAnsi="Times New Roman" w:cs="Times New Roman"/>
          <w:b/>
          <w:bCs/>
          <w:color w:val="000000" w:themeColor="text1"/>
          <w:sz w:val="28"/>
          <w:szCs w:val="28"/>
        </w:rPr>
        <w:t xml:space="preserve"> </w:t>
      </w:r>
    </w:p>
    <w:p w14:paraId="59A61D10" w14:textId="1F3E75B3" w:rsidR="004C63F9" w:rsidRPr="000114CD" w:rsidRDefault="004C63F9" w:rsidP="004C63F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"Pledge of Collateral" SEEK information for fiscal year 202</w:t>
      </w:r>
      <w:r w:rsidR="00EC3552">
        <w:rPr>
          <w:rFonts w:ascii="Times New Roman" w:hAnsi="Times New Roman" w:cs="Times New Roman"/>
          <w:color w:val="405864"/>
          <w:sz w:val="24"/>
          <w:szCs w:val="24"/>
        </w:rPr>
        <w:t>4</w:t>
      </w:r>
      <w:r w:rsidRPr="000114CD">
        <w:rPr>
          <w:rFonts w:ascii="Times New Roman" w:hAnsi="Times New Roman" w:cs="Times New Roman"/>
          <w:color w:val="405864"/>
          <w:sz w:val="24"/>
          <w:szCs w:val="24"/>
        </w:rPr>
        <w:t>-202</w:t>
      </w:r>
      <w:r w:rsidR="00EC3552">
        <w:rPr>
          <w:rFonts w:ascii="Times New Roman" w:hAnsi="Times New Roman" w:cs="Times New Roman"/>
          <w:color w:val="405864"/>
          <w:sz w:val="24"/>
          <w:szCs w:val="24"/>
        </w:rPr>
        <w:t>5</w:t>
      </w:r>
      <w:r w:rsidRPr="000114CD">
        <w:rPr>
          <w:rFonts w:ascii="Times New Roman" w:hAnsi="Times New Roman" w:cs="Times New Roman"/>
          <w:color w:val="405864"/>
          <w:sz w:val="24"/>
          <w:szCs w:val="24"/>
        </w:rPr>
        <w:t xml:space="preserve">, is due to the Kentucky Department of Education (KDE) by </w:t>
      </w:r>
      <w:r w:rsidRPr="000114CD">
        <w:rPr>
          <w:rStyle w:val="Strong"/>
          <w:rFonts w:ascii="Times New Roman" w:hAnsi="Times New Roman" w:cs="Times New Roman"/>
          <w:color w:val="405864"/>
          <w:sz w:val="24"/>
          <w:szCs w:val="24"/>
        </w:rPr>
        <w:t>July 1</w:t>
      </w:r>
      <w:r w:rsidRPr="000114CD">
        <w:rPr>
          <w:rFonts w:ascii="Times New Roman" w:hAnsi="Times New Roman" w:cs="Times New Roman"/>
          <w:color w:val="405864"/>
          <w:sz w:val="24"/>
          <w:szCs w:val="24"/>
        </w:rPr>
        <w:t xml:space="preserve"> through the SEEK Application “Pledge of Collateral” web form and is required to be approved by the commissioner of education. </w:t>
      </w:r>
      <w:r w:rsidRPr="000114CD">
        <w:rPr>
          <w:rFonts w:ascii="Times New Roman" w:hAnsi="Times New Roman" w:cs="Times New Roman"/>
          <w:color w:val="405864"/>
          <w:sz w:val="24"/>
          <w:szCs w:val="24"/>
          <w:u w:val="single"/>
        </w:rPr>
        <w:t>Note:</w:t>
      </w:r>
      <w:r w:rsidRPr="000114CD">
        <w:rPr>
          <w:rFonts w:ascii="Times New Roman" w:hAnsi="Times New Roman" w:cs="Times New Roman"/>
          <w:color w:val="405864"/>
          <w:sz w:val="24"/>
          <w:szCs w:val="24"/>
        </w:rPr>
        <w:t xml:space="preserve"> The SEEK window will open </w:t>
      </w:r>
      <w:r w:rsidRPr="00180EEF">
        <w:rPr>
          <w:rFonts w:ascii="Times New Roman" w:hAnsi="Times New Roman" w:cs="Times New Roman"/>
          <w:b/>
          <w:bCs/>
          <w:color w:val="000000" w:themeColor="text1"/>
          <w:sz w:val="24"/>
          <w:szCs w:val="24"/>
          <w:u w:val="single"/>
        </w:rPr>
        <w:t>June 1</w:t>
      </w:r>
      <w:r w:rsidRPr="00180EEF">
        <w:rPr>
          <w:rFonts w:ascii="Times New Roman" w:hAnsi="Times New Roman" w:cs="Times New Roman"/>
          <w:color w:val="000000" w:themeColor="text1"/>
          <w:sz w:val="24"/>
          <w:szCs w:val="24"/>
        </w:rPr>
        <w:t xml:space="preserve"> </w:t>
      </w:r>
      <w:r w:rsidRPr="000114CD">
        <w:rPr>
          <w:rFonts w:ascii="Times New Roman" w:hAnsi="Times New Roman" w:cs="Times New Roman"/>
          <w:color w:val="405864"/>
          <w:sz w:val="24"/>
          <w:szCs w:val="24"/>
        </w:rPr>
        <w:t>for districts to make entries.</w:t>
      </w:r>
    </w:p>
    <w:p w14:paraId="54B5CEA5" w14:textId="77777777" w:rsidR="004C63F9" w:rsidRPr="000114CD" w:rsidRDefault="004C63F9" w:rsidP="004C63F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lastRenderedPageBreak/>
        <w:t>The district will need to update the beginning and ending dates and submit the market collateral information to KDE through the SEEK Application web form. The districts are to maintain all official hardcopy documentation at the local board of education. </w:t>
      </w:r>
    </w:p>
    <w:p w14:paraId="5DC575FE" w14:textId="182EFA31" w:rsidR="004C63F9" w:rsidRPr="000114CD" w:rsidRDefault="004C63F9" w:rsidP="004C63F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Please refer to KDE's  </w:t>
      </w:r>
      <w:hyperlink r:id="rId16" w:tgtFrame="_blank" w:history="1">
        <w:r w:rsidRPr="000114CD">
          <w:rPr>
            <w:rStyle w:val="Hyperlink"/>
            <w:rFonts w:ascii="Times New Roman" w:hAnsi="Times New Roman" w:cs="Times New Roman"/>
            <w:color w:val="2966B1"/>
            <w:sz w:val="24"/>
            <w:szCs w:val="24"/>
          </w:rPr>
          <w:t>Pledge of Collateral forms</w:t>
        </w:r>
      </w:hyperlink>
      <w:r w:rsidRPr="000114CD">
        <w:rPr>
          <w:rFonts w:ascii="Times New Roman" w:hAnsi="Times New Roman" w:cs="Times New Roman"/>
          <w:color w:val="405864"/>
          <w:sz w:val="24"/>
          <w:szCs w:val="24"/>
        </w:rPr>
        <w:t>, instructions and reports.</w:t>
      </w:r>
    </w:p>
    <w:p w14:paraId="7B4C7A3F" w14:textId="77777777" w:rsidR="004C63F9" w:rsidRDefault="004C63F9" w:rsidP="004C63F9">
      <w:pPr>
        <w:pStyle w:val="NormalWeb"/>
        <w:spacing w:before="0" w:beforeAutospacing="0" w:after="225" w:afterAutospacing="0"/>
        <w:rPr>
          <w:rFonts w:ascii="Helvetica" w:hAnsi="Helvetica" w:cs="Helvetica"/>
          <w:color w:val="405864"/>
          <w:sz w:val="20"/>
          <w:szCs w:val="20"/>
        </w:rPr>
      </w:pPr>
      <w:r w:rsidRPr="000114CD">
        <w:rPr>
          <w:rFonts w:ascii="Times New Roman" w:hAnsi="Times New Roman" w:cs="Times New Roman"/>
          <w:color w:val="405864"/>
          <w:sz w:val="24"/>
          <w:szCs w:val="24"/>
        </w:rPr>
        <w:t>If, during the fiscal year, the district needs to make changes to the “Pledge of Collateral” information that already has been approved by KDE, or for more information, please contact Jackie Chism at (502) 564-3846, ext. 4445 or </w:t>
      </w:r>
      <w:hyperlink r:id="rId17" w:tgtFrame="_blank" w:history="1">
        <w:r w:rsidRPr="000114CD">
          <w:rPr>
            <w:rStyle w:val="Hyperlink"/>
            <w:rFonts w:ascii="Times New Roman" w:hAnsi="Times New Roman" w:cs="Times New Roman"/>
            <w:color w:val="2966B1"/>
            <w:sz w:val="24"/>
            <w:szCs w:val="24"/>
          </w:rPr>
          <w:t>email Jackie Chism</w:t>
        </w:r>
      </w:hyperlink>
      <w:r>
        <w:rPr>
          <w:rFonts w:ascii="Helvetica" w:hAnsi="Helvetica" w:cs="Helvetica"/>
          <w:color w:val="405864"/>
          <w:sz w:val="20"/>
          <w:szCs w:val="20"/>
        </w:rPr>
        <w:t>.</w:t>
      </w:r>
    </w:p>
    <w:p w14:paraId="4B4D19A4" w14:textId="5A040734" w:rsidR="00F365A2" w:rsidRDefault="008E2E36" w:rsidP="004C63F9">
      <w:pPr>
        <w:pStyle w:val="NormalWeb"/>
        <w:spacing w:before="0" w:beforeAutospacing="0" w:after="225" w:afterAutospacing="0"/>
        <w:rPr>
          <w:rFonts w:ascii="Times New Roman" w:hAnsi="Times New Roman" w:cs="Times New Roman"/>
          <w:b/>
          <w:bCs/>
          <w:color w:val="000000" w:themeColor="text1"/>
          <w:sz w:val="28"/>
          <w:szCs w:val="28"/>
        </w:rPr>
      </w:pPr>
      <w:r w:rsidRPr="00AC06CC">
        <w:rPr>
          <w:rFonts w:ascii="Times New Roman" w:hAnsi="Times New Roman" w:cs="Times New Roman"/>
          <w:b/>
          <w:bCs/>
          <w:color w:val="000000" w:themeColor="text1"/>
          <w:sz w:val="28"/>
          <w:szCs w:val="28"/>
        </w:rPr>
        <w:t>ARP</w:t>
      </w:r>
      <w:r w:rsidRPr="008E2E36">
        <w:rPr>
          <w:rFonts w:ascii="Times New Roman" w:hAnsi="Times New Roman" w:cs="Times New Roman"/>
          <w:b/>
          <w:bCs/>
          <w:color w:val="000000" w:themeColor="text1"/>
          <w:sz w:val="28"/>
          <w:szCs w:val="28"/>
        </w:rPr>
        <w:t xml:space="preserve"> ESSER Liquidation Extension Opportunity</w:t>
      </w:r>
    </w:p>
    <w:p w14:paraId="21A3B8F1" w14:textId="5F6C1E8E" w:rsidR="00A266D7" w:rsidRPr="00A266D7" w:rsidRDefault="00A266D7" w:rsidP="00A266D7">
      <w:pPr>
        <w:pStyle w:val="NormalWeb"/>
        <w:spacing w:before="0" w:beforeAutospacing="0" w:after="225" w:afterAutospacing="0"/>
        <w:rPr>
          <w:rFonts w:ascii="Times New Roman" w:hAnsi="Times New Roman" w:cs="Times New Roman"/>
          <w:color w:val="000000"/>
          <w:sz w:val="24"/>
          <w:szCs w:val="24"/>
        </w:rPr>
      </w:pPr>
      <w:r w:rsidRPr="00A266D7">
        <w:rPr>
          <w:rFonts w:ascii="Times New Roman" w:hAnsi="Times New Roman" w:cs="Times New Roman"/>
          <w:color w:val="000000"/>
          <w:sz w:val="24"/>
          <w:szCs w:val="24"/>
        </w:rPr>
        <w:t xml:space="preserve">Since Congress passed the first COVID relief legislation in March 2020, the US Department of Education </w:t>
      </w:r>
      <w:r w:rsidR="00431B38">
        <w:rPr>
          <w:rFonts w:ascii="Times New Roman" w:hAnsi="Times New Roman" w:cs="Times New Roman"/>
          <w:color w:val="000000"/>
          <w:sz w:val="24"/>
          <w:szCs w:val="24"/>
        </w:rPr>
        <w:t xml:space="preserve">(ED), </w:t>
      </w:r>
      <w:r w:rsidRPr="00A266D7">
        <w:rPr>
          <w:rFonts w:ascii="Times New Roman" w:hAnsi="Times New Roman" w:cs="Times New Roman"/>
          <w:color w:val="000000"/>
          <w:sz w:val="24"/>
          <w:szCs w:val="24"/>
        </w:rPr>
        <w:t xml:space="preserve">has granted Kentucky more than $3.1 billion in Elementary and Secondary Emergency Relief (ESSER) funds via their passage of the CARES, CRRSA, and ARP Acts. As mandated by federal law, at least 90% of the ESSER funds were allocated to public school districts in support of their efforts to prepare for, respond to, and prevent COVID-19. Districts quickly planned and executed a wide range of projects and initiatives. </w:t>
      </w:r>
    </w:p>
    <w:p w14:paraId="4DA8C6E4" w14:textId="2535CDF4" w:rsidR="00A266D7" w:rsidRPr="00A266D7" w:rsidRDefault="00A266D7" w:rsidP="00A266D7">
      <w:pPr>
        <w:pStyle w:val="NormalWeb"/>
        <w:spacing w:before="0" w:beforeAutospacing="0" w:after="225" w:afterAutospacing="0"/>
        <w:rPr>
          <w:rFonts w:ascii="Times New Roman" w:hAnsi="Times New Roman" w:cs="Times New Roman"/>
          <w:color w:val="000000"/>
          <w:sz w:val="24"/>
          <w:szCs w:val="24"/>
        </w:rPr>
      </w:pPr>
      <w:r w:rsidRPr="00A266D7">
        <w:rPr>
          <w:rFonts w:ascii="Times New Roman" w:hAnsi="Times New Roman" w:cs="Times New Roman"/>
          <w:color w:val="000000"/>
          <w:sz w:val="24"/>
          <w:szCs w:val="24"/>
        </w:rPr>
        <w:t xml:space="preserve">The </w:t>
      </w:r>
      <w:r w:rsidRPr="00A266D7">
        <w:rPr>
          <w:rFonts w:ascii="Times New Roman" w:hAnsi="Times New Roman" w:cs="Times New Roman"/>
          <w:sz w:val="24"/>
          <w:szCs w:val="24"/>
        </w:rPr>
        <w:t xml:space="preserve">final COVID fund, </w:t>
      </w:r>
      <w:r w:rsidRPr="00A266D7">
        <w:rPr>
          <w:rFonts w:ascii="Times New Roman" w:hAnsi="Times New Roman" w:cs="Times New Roman"/>
          <w:color w:val="000000"/>
          <w:sz w:val="24"/>
          <w:szCs w:val="24"/>
        </w:rPr>
        <w:t>ARP ESSER</w:t>
      </w:r>
      <w:r w:rsidRPr="00A266D7">
        <w:rPr>
          <w:rFonts w:ascii="Times New Roman" w:hAnsi="Times New Roman" w:cs="Times New Roman"/>
          <w:sz w:val="24"/>
          <w:szCs w:val="24"/>
        </w:rPr>
        <w:t xml:space="preserve">, </w:t>
      </w:r>
      <w:r w:rsidRPr="00A266D7">
        <w:rPr>
          <w:rFonts w:ascii="Times New Roman" w:hAnsi="Times New Roman" w:cs="Times New Roman"/>
          <w:color w:val="000000"/>
          <w:sz w:val="24"/>
          <w:szCs w:val="24"/>
        </w:rPr>
        <w:t xml:space="preserve">grant period will end on September 30, 2024. Currently, the districts have expended 74% of their allocations with just a few months remaining to obligate and fully spend the last of their ESSER grant funds. With approval from the US </w:t>
      </w:r>
      <w:r w:rsidR="00FC2B44">
        <w:rPr>
          <w:rFonts w:ascii="Times New Roman" w:hAnsi="Times New Roman" w:cs="Times New Roman"/>
          <w:color w:val="000000"/>
          <w:sz w:val="24"/>
          <w:szCs w:val="24"/>
        </w:rPr>
        <w:t>ED</w:t>
      </w:r>
      <w:r w:rsidRPr="00A266D7">
        <w:rPr>
          <w:rFonts w:ascii="Times New Roman" w:hAnsi="Times New Roman" w:cs="Times New Roman"/>
          <w:color w:val="000000"/>
          <w:sz w:val="24"/>
          <w:szCs w:val="24"/>
        </w:rPr>
        <w:t xml:space="preserve">, the ARP ESSER liquidation period </w:t>
      </w:r>
      <w:r w:rsidRPr="00A266D7">
        <w:rPr>
          <w:rFonts w:ascii="Times New Roman" w:hAnsi="Times New Roman" w:cs="Times New Roman"/>
          <w:b/>
          <w:bCs/>
          <w:color w:val="000000"/>
          <w:sz w:val="24"/>
          <w:szCs w:val="24"/>
        </w:rPr>
        <w:t xml:space="preserve">may </w:t>
      </w:r>
      <w:r w:rsidRPr="00A266D7">
        <w:rPr>
          <w:rFonts w:ascii="Times New Roman" w:hAnsi="Times New Roman" w:cs="Times New Roman"/>
          <w:color w:val="000000"/>
          <w:sz w:val="24"/>
          <w:szCs w:val="24"/>
        </w:rPr>
        <w:t>be extended up to 18 months</w:t>
      </w:r>
      <w:r w:rsidR="005E34B9">
        <w:rPr>
          <w:rFonts w:ascii="Times New Roman" w:hAnsi="Times New Roman" w:cs="Times New Roman"/>
          <w:color w:val="000000"/>
          <w:sz w:val="24"/>
          <w:szCs w:val="24"/>
        </w:rPr>
        <w:t>;</w:t>
      </w:r>
      <w:r w:rsidRPr="00A266D7">
        <w:rPr>
          <w:rFonts w:ascii="Times New Roman" w:hAnsi="Times New Roman" w:cs="Times New Roman"/>
          <w:color w:val="000000"/>
          <w:sz w:val="24"/>
          <w:szCs w:val="24"/>
        </w:rPr>
        <w:t xml:space="preserve"> </w:t>
      </w:r>
      <w:r w:rsidR="005E34B9" w:rsidRPr="005E34B9">
        <w:rPr>
          <w:rFonts w:ascii="Times New Roman" w:hAnsi="Times New Roman" w:cs="Times New Roman"/>
          <w:color w:val="000000"/>
          <w:sz w:val="24"/>
          <w:szCs w:val="24"/>
        </w:rPr>
        <w:t>h</w:t>
      </w:r>
      <w:r w:rsidRPr="005E34B9">
        <w:rPr>
          <w:rFonts w:ascii="Times New Roman" w:hAnsi="Times New Roman" w:cs="Times New Roman"/>
          <w:color w:val="000000"/>
          <w:sz w:val="24"/>
          <w:szCs w:val="24"/>
        </w:rPr>
        <w:t>owever, US ED does NOT</w:t>
      </w:r>
      <w:r w:rsidRPr="005E34B9">
        <w:rPr>
          <w:rFonts w:ascii="Times New Roman" w:hAnsi="Times New Roman" w:cs="Times New Roman"/>
          <w:b/>
          <w:bCs/>
          <w:color w:val="000000"/>
          <w:sz w:val="24"/>
          <w:szCs w:val="24"/>
        </w:rPr>
        <w:t xml:space="preserve"> </w:t>
      </w:r>
      <w:r w:rsidRPr="005E34B9">
        <w:rPr>
          <w:rFonts w:ascii="Times New Roman" w:hAnsi="Times New Roman" w:cs="Times New Roman"/>
          <w:color w:val="000000"/>
          <w:sz w:val="24"/>
          <w:szCs w:val="24"/>
        </w:rPr>
        <w:t xml:space="preserve">have the authority to extend the September 30, </w:t>
      </w:r>
      <w:r w:rsidR="005E34B9" w:rsidRPr="005E34B9">
        <w:rPr>
          <w:rFonts w:ascii="Times New Roman" w:hAnsi="Times New Roman" w:cs="Times New Roman"/>
          <w:color w:val="000000"/>
          <w:sz w:val="24"/>
          <w:szCs w:val="24"/>
        </w:rPr>
        <w:t>2024,</w:t>
      </w:r>
      <w:r w:rsidRPr="005E34B9">
        <w:rPr>
          <w:rFonts w:ascii="Times New Roman" w:hAnsi="Times New Roman" w:cs="Times New Roman"/>
          <w:color w:val="000000"/>
          <w:sz w:val="24"/>
          <w:szCs w:val="24"/>
        </w:rPr>
        <w:t xml:space="preserve"> deadline by which all obligations/contracts must be signed.</w:t>
      </w:r>
      <w:r w:rsidRPr="00A266D7">
        <w:rPr>
          <w:rFonts w:ascii="Times New Roman" w:hAnsi="Times New Roman" w:cs="Times New Roman"/>
          <w:color w:val="000000"/>
          <w:sz w:val="24"/>
          <w:szCs w:val="24"/>
        </w:rPr>
        <w:t xml:space="preserve"> </w:t>
      </w:r>
    </w:p>
    <w:p w14:paraId="5EE3046C" w14:textId="5998AADC" w:rsidR="00A266D7" w:rsidRPr="00E47FDF" w:rsidRDefault="00A266D7" w:rsidP="00A266D7">
      <w:pPr>
        <w:pStyle w:val="NormalWeb"/>
        <w:spacing w:before="0" w:beforeAutospacing="0" w:after="225" w:afterAutospacing="0"/>
        <w:rPr>
          <w:rFonts w:ascii="Times New Roman" w:hAnsi="Times New Roman" w:cs="Times New Roman"/>
          <w:color w:val="0070C0"/>
          <w:sz w:val="24"/>
          <w:szCs w:val="24"/>
        </w:rPr>
      </w:pPr>
      <w:r w:rsidRPr="00A266D7">
        <w:rPr>
          <w:rFonts w:ascii="Times New Roman" w:hAnsi="Times New Roman" w:cs="Times New Roman"/>
          <w:color w:val="000000"/>
          <w:sz w:val="24"/>
          <w:szCs w:val="24"/>
        </w:rPr>
        <w:t xml:space="preserve">If your district is executing projects </w:t>
      </w:r>
      <w:r w:rsidRPr="00A266D7">
        <w:rPr>
          <w:rFonts w:ascii="Times New Roman" w:hAnsi="Times New Roman" w:cs="Times New Roman"/>
          <w:sz w:val="24"/>
          <w:szCs w:val="24"/>
        </w:rPr>
        <w:t xml:space="preserve">funded in whole or in part with ARP ESSER funds </w:t>
      </w:r>
      <w:r w:rsidRPr="00A266D7">
        <w:rPr>
          <w:rFonts w:ascii="Times New Roman" w:hAnsi="Times New Roman" w:cs="Times New Roman"/>
          <w:color w:val="000000"/>
          <w:sz w:val="24"/>
          <w:szCs w:val="24"/>
        </w:rPr>
        <w:t xml:space="preserve">that won’t be fully completed by September 30, you may want to review the recording and slides from KDE’s Finance Officer Webcast of February 28, 2024. KDE staff reviewed the opportunity for districts to apply for an extended liquidation period for ARP ESSER funds. Timelines, qualifying expenditures, documentation, restrictions on change orders, and other considerations were shared during the webcast.  Districts will submit a request for an ARP ESSER Liquidation Extension via KDE’s Grants Management Application and Planning system, GMAP, in early May. Districts that are considering an ARP ESSER Liquidation Extension should </w:t>
      </w:r>
      <w:r w:rsidR="009B3973">
        <w:rPr>
          <w:rFonts w:ascii="Times New Roman" w:hAnsi="Times New Roman" w:cs="Times New Roman"/>
          <w:color w:val="000000"/>
          <w:sz w:val="24"/>
          <w:szCs w:val="24"/>
        </w:rPr>
        <w:t>email</w:t>
      </w:r>
      <w:r w:rsidRPr="00A266D7">
        <w:rPr>
          <w:rFonts w:ascii="Times New Roman" w:hAnsi="Times New Roman" w:cs="Times New Roman"/>
          <w:color w:val="000000"/>
          <w:sz w:val="24"/>
          <w:szCs w:val="24"/>
        </w:rPr>
        <w:t xml:space="preserve"> Robin Morley</w:t>
      </w:r>
      <w:r w:rsidR="00283BB3">
        <w:rPr>
          <w:rFonts w:ascii="Times New Roman" w:hAnsi="Times New Roman" w:cs="Times New Roman"/>
          <w:color w:val="000000"/>
          <w:sz w:val="24"/>
          <w:szCs w:val="24"/>
        </w:rPr>
        <w:t xml:space="preserve"> at</w:t>
      </w:r>
      <w:r w:rsidRPr="00A266D7">
        <w:rPr>
          <w:rFonts w:ascii="Times New Roman" w:hAnsi="Times New Roman" w:cs="Times New Roman"/>
          <w:color w:val="000000"/>
          <w:sz w:val="24"/>
          <w:szCs w:val="24"/>
        </w:rPr>
        <w:t xml:space="preserve"> </w:t>
      </w:r>
      <w:hyperlink r:id="rId18" w:history="1">
        <w:r w:rsidRPr="00E47FDF">
          <w:rPr>
            <w:rStyle w:val="Hyperlink"/>
            <w:rFonts w:ascii="Times New Roman" w:hAnsi="Times New Roman" w:cs="Times New Roman"/>
            <w:color w:val="0070C0"/>
            <w:sz w:val="24"/>
            <w:szCs w:val="24"/>
          </w:rPr>
          <w:t>robin.morley@education.ky.gov</w:t>
        </w:r>
      </w:hyperlink>
      <w:r w:rsidRPr="00E47FDF">
        <w:rPr>
          <w:rFonts w:ascii="Times New Roman" w:hAnsi="Times New Roman" w:cs="Times New Roman"/>
          <w:color w:val="0070C0"/>
          <w:sz w:val="24"/>
          <w:szCs w:val="24"/>
        </w:rPr>
        <w:t xml:space="preserve">. </w:t>
      </w:r>
    </w:p>
    <w:p w14:paraId="462D9D25" w14:textId="1C741049" w:rsidR="00A266D7" w:rsidRPr="00A266D7" w:rsidRDefault="00A266D7" w:rsidP="00A266D7">
      <w:pPr>
        <w:pStyle w:val="NormalWeb"/>
        <w:spacing w:after="0" w:afterAutospacing="0" w:line="216" w:lineRule="auto"/>
        <w:rPr>
          <w:rFonts w:ascii="Times New Roman" w:hAnsi="Times New Roman" w:cs="Times New Roman"/>
          <w:sz w:val="24"/>
          <w:szCs w:val="24"/>
        </w:rPr>
      </w:pPr>
      <w:r w:rsidRPr="00A266D7">
        <w:rPr>
          <w:rFonts w:ascii="Times New Roman" w:hAnsi="Times New Roman" w:cs="Times New Roman"/>
          <w:color w:val="000000"/>
          <w:sz w:val="24"/>
          <w:szCs w:val="24"/>
        </w:rPr>
        <w:t xml:space="preserve">For further questions and notification if funds cannot be fully liquidated, please </w:t>
      </w:r>
      <w:r w:rsidR="00121E9F">
        <w:rPr>
          <w:rFonts w:ascii="Times New Roman" w:hAnsi="Times New Roman" w:cs="Times New Roman"/>
          <w:color w:val="000000"/>
          <w:sz w:val="24"/>
          <w:szCs w:val="24"/>
        </w:rPr>
        <w:t>email</w:t>
      </w:r>
      <w:r w:rsidRPr="00A266D7">
        <w:rPr>
          <w:rFonts w:ascii="Times New Roman" w:hAnsi="Times New Roman" w:cs="Times New Roman"/>
          <w:color w:val="000000"/>
          <w:sz w:val="24"/>
          <w:szCs w:val="24"/>
        </w:rPr>
        <w:t xml:space="preserve"> Thelma Hawkins at </w:t>
      </w:r>
      <w:hyperlink r:id="rId19" w:history="1">
        <w:r w:rsidRPr="00A266D7">
          <w:rPr>
            <w:rStyle w:val="Hyperlink"/>
            <w:rFonts w:ascii="Times New Roman" w:hAnsi="Times New Roman" w:cs="Times New Roman"/>
            <w:color w:val="0070C0"/>
            <w:sz w:val="24"/>
            <w:szCs w:val="24"/>
          </w:rPr>
          <w:t>Thelma.Hawkins@education.ky.gov</w:t>
        </w:r>
      </w:hyperlink>
      <w:r w:rsidRPr="00A266D7">
        <w:rPr>
          <w:rFonts w:ascii="Times New Roman" w:hAnsi="Times New Roman" w:cs="Times New Roman"/>
          <w:color w:val="0070C0"/>
          <w:sz w:val="24"/>
          <w:szCs w:val="24"/>
        </w:rPr>
        <w:t xml:space="preserve"> </w:t>
      </w:r>
      <w:r w:rsidRPr="00A266D7">
        <w:rPr>
          <w:rFonts w:ascii="Times New Roman" w:hAnsi="Times New Roman" w:cs="Times New Roman"/>
          <w:color w:val="102649"/>
          <w:sz w:val="24"/>
          <w:szCs w:val="24"/>
        </w:rPr>
        <w:t xml:space="preserve">or </w:t>
      </w:r>
      <w:r w:rsidRPr="00A266D7">
        <w:rPr>
          <w:rFonts w:ascii="Times New Roman" w:hAnsi="Times New Roman" w:cs="Times New Roman"/>
          <w:color w:val="000000"/>
          <w:sz w:val="24"/>
          <w:szCs w:val="24"/>
        </w:rPr>
        <w:t xml:space="preserve">Robin Morley at </w:t>
      </w:r>
      <w:hyperlink r:id="rId20" w:history="1">
        <w:r w:rsidRPr="00A266D7">
          <w:rPr>
            <w:rStyle w:val="Hyperlink"/>
            <w:rFonts w:ascii="Times New Roman" w:hAnsi="Times New Roman" w:cs="Times New Roman"/>
            <w:color w:val="0070C0"/>
            <w:sz w:val="24"/>
            <w:szCs w:val="24"/>
          </w:rPr>
          <w:t>Robin.Morley@education.ky.gov</w:t>
        </w:r>
      </w:hyperlink>
      <w:r w:rsidRPr="00A266D7">
        <w:rPr>
          <w:rFonts w:ascii="Times New Roman" w:hAnsi="Times New Roman" w:cs="Times New Roman"/>
          <w:color w:val="102649"/>
          <w:sz w:val="24"/>
          <w:szCs w:val="24"/>
        </w:rPr>
        <w:t>.</w:t>
      </w:r>
    </w:p>
    <w:p w14:paraId="5EF25C39" w14:textId="77777777" w:rsidR="00A266D7" w:rsidRPr="00A266D7" w:rsidRDefault="00A266D7" w:rsidP="00A266D7">
      <w:pPr>
        <w:rPr>
          <w:rFonts w:ascii="Times New Roman" w:hAnsi="Times New Roman" w:cs="Times New Roman"/>
          <w:sz w:val="24"/>
          <w:szCs w:val="24"/>
        </w:rPr>
      </w:pPr>
    </w:p>
    <w:p w14:paraId="6CD4CEB8" w14:textId="509CA96F" w:rsidR="00B20C2B" w:rsidRDefault="00B20C2B" w:rsidP="00B20C2B">
      <w:pPr>
        <w:rPr>
          <w:rFonts w:ascii="Times New Roman" w:hAnsi="Times New Roman" w:cs="Times New Roman"/>
          <w:b/>
          <w:bCs/>
          <w:sz w:val="28"/>
          <w:szCs w:val="28"/>
        </w:rPr>
      </w:pPr>
      <w:r w:rsidRPr="00B20C2B">
        <w:rPr>
          <w:rFonts w:ascii="Times New Roman" w:hAnsi="Times New Roman" w:cs="Times New Roman"/>
          <w:b/>
          <w:bCs/>
          <w:sz w:val="28"/>
          <w:szCs w:val="28"/>
        </w:rPr>
        <w:t xml:space="preserve">CEP Funding- Direct Certification Technical Assistance Opportunity </w:t>
      </w:r>
    </w:p>
    <w:p w14:paraId="6C23C854" w14:textId="77777777" w:rsidR="00396F58" w:rsidRDefault="00396F58" w:rsidP="00B20C2B">
      <w:pPr>
        <w:rPr>
          <w:rFonts w:ascii="Times New Roman" w:hAnsi="Times New Roman" w:cs="Times New Roman"/>
          <w:b/>
          <w:bCs/>
          <w:sz w:val="28"/>
          <w:szCs w:val="28"/>
        </w:rPr>
      </w:pPr>
    </w:p>
    <w:p w14:paraId="22D72338" w14:textId="77777777" w:rsidR="00D34BB3" w:rsidRDefault="0044087E" w:rsidP="0044087E">
      <w:pPr>
        <w:rPr>
          <w:rFonts w:ascii="Times New Roman" w:hAnsi="Times New Roman" w:cs="Times New Roman"/>
          <w:sz w:val="24"/>
          <w:szCs w:val="24"/>
        </w:rPr>
      </w:pPr>
      <w:r w:rsidRPr="00396F58">
        <w:rPr>
          <w:rFonts w:ascii="Times New Roman" w:hAnsi="Times New Roman" w:cs="Times New Roman"/>
          <w:sz w:val="24"/>
          <w:szCs w:val="24"/>
        </w:rPr>
        <w:t xml:space="preserve">The community eligibility program (CEP) is a </w:t>
      </w:r>
      <w:r w:rsidR="00D5323C" w:rsidRPr="00396F58">
        <w:rPr>
          <w:rFonts w:ascii="Times New Roman" w:hAnsi="Times New Roman" w:cs="Times New Roman"/>
          <w:sz w:val="24"/>
          <w:szCs w:val="24"/>
        </w:rPr>
        <w:t>formula-based</w:t>
      </w:r>
      <w:r w:rsidRPr="00396F58">
        <w:rPr>
          <w:rFonts w:ascii="Times New Roman" w:hAnsi="Times New Roman" w:cs="Times New Roman"/>
          <w:sz w:val="24"/>
          <w:szCs w:val="24"/>
        </w:rPr>
        <w:t xml:space="preserve"> reimbursement provision of the National School Lunch Program</w:t>
      </w:r>
      <w:r w:rsidR="008E6E2F">
        <w:rPr>
          <w:rFonts w:ascii="Times New Roman" w:hAnsi="Times New Roman" w:cs="Times New Roman"/>
          <w:sz w:val="24"/>
          <w:szCs w:val="24"/>
        </w:rPr>
        <w:t xml:space="preserve"> (NSLP)</w:t>
      </w:r>
      <w:r w:rsidRPr="00396F58">
        <w:rPr>
          <w:rFonts w:ascii="Times New Roman" w:hAnsi="Times New Roman" w:cs="Times New Roman"/>
          <w:sz w:val="24"/>
          <w:szCs w:val="24"/>
        </w:rPr>
        <w:t>. CEP allows schools to provide meals at no cost to students. The school claims the meals served for reimbursement using a funding formula that is based on the number of directly certified students. A directly certified student is a student who is eligible for the NSLP without the use of a paper household application</w:t>
      </w:r>
      <w:r w:rsidR="00F824F5">
        <w:rPr>
          <w:rFonts w:ascii="Times New Roman" w:hAnsi="Times New Roman" w:cs="Times New Roman"/>
          <w:sz w:val="24"/>
          <w:szCs w:val="24"/>
        </w:rPr>
        <w:t>,</w:t>
      </w:r>
      <w:r w:rsidRPr="00396F58">
        <w:rPr>
          <w:rFonts w:ascii="Times New Roman" w:hAnsi="Times New Roman" w:cs="Times New Roman"/>
          <w:sz w:val="24"/>
          <w:szCs w:val="24"/>
        </w:rPr>
        <w:t xml:space="preserve"> but </w:t>
      </w:r>
      <w:r w:rsidR="004D2907">
        <w:rPr>
          <w:rFonts w:ascii="Times New Roman" w:hAnsi="Times New Roman" w:cs="Times New Roman"/>
          <w:sz w:val="24"/>
          <w:szCs w:val="24"/>
        </w:rPr>
        <w:t>who</w:t>
      </w:r>
      <w:r w:rsidR="00BE5F90">
        <w:rPr>
          <w:rFonts w:ascii="Times New Roman" w:hAnsi="Times New Roman" w:cs="Times New Roman"/>
          <w:sz w:val="24"/>
          <w:szCs w:val="24"/>
        </w:rPr>
        <w:t xml:space="preserve"> </w:t>
      </w:r>
      <w:r w:rsidRPr="00396F58">
        <w:rPr>
          <w:rFonts w:ascii="Times New Roman" w:hAnsi="Times New Roman" w:cs="Times New Roman"/>
          <w:sz w:val="24"/>
          <w:szCs w:val="24"/>
        </w:rPr>
        <w:t xml:space="preserve">are directly </w:t>
      </w:r>
      <w:r w:rsidRPr="00396F58">
        <w:rPr>
          <w:rFonts w:ascii="Times New Roman" w:hAnsi="Times New Roman" w:cs="Times New Roman"/>
          <w:sz w:val="24"/>
          <w:szCs w:val="24"/>
        </w:rPr>
        <w:lastRenderedPageBreak/>
        <w:t>certified because they participate in</w:t>
      </w:r>
      <w:r w:rsidR="001624DA">
        <w:rPr>
          <w:rFonts w:ascii="Times New Roman" w:hAnsi="Times New Roman" w:cs="Times New Roman"/>
          <w:sz w:val="24"/>
          <w:szCs w:val="24"/>
        </w:rPr>
        <w:t xml:space="preserve"> </w:t>
      </w:r>
      <w:r w:rsidR="001562AB">
        <w:rPr>
          <w:rFonts w:ascii="Times New Roman" w:hAnsi="Times New Roman" w:cs="Times New Roman"/>
          <w:sz w:val="24"/>
          <w:szCs w:val="24"/>
        </w:rPr>
        <w:t>the Supplemental Nutrition Assistance Program (</w:t>
      </w:r>
      <w:r w:rsidRPr="00396F58">
        <w:rPr>
          <w:rFonts w:ascii="Times New Roman" w:hAnsi="Times New Roman" w:cs="Times New Roman"/>
          <w:sz w:val="24"/>
          <w:szCs w:val="24"/>
        </w:rPr>
        <w:t>SNAP</w:t>
      </w:r>
      <w:r w:rsidR="001562AB">
        <w:rPr>
          <w:rFonts w:ascii="Times New Roman" w:hAnsi="Times New Roman" w:cs="Times New Roman"/>
          <w:sz w:val="24"/>
          <w:szCs w:val="24"/>
        </w:rPr>
        <w:t>)</w:t>
      </w:r>
      <w:r w:rsidRPr="00396F58">
        <w:rPr>
          <w:rFonts w:ascii="Times New Roman" w:hAnsi="Times New Roman" w:cs="Times New Roman"/>
          <w:sz w:val="24"/>
          <w:szCs w:val="24"/>
        </w:rPr>
        <w:t xml:space="preserve">, </w:t>
      </w:r>
      <w:r w:rsidR="009172C0">
        <w:rPr>
          <w:rFonts w:ascii="Times New Roman" w:hAnsi="Times New Roman" w:cs="Times New Roman"/>
          <w:sz w:val="24"/>
          <w:szCs w:val="24"/>
        </w:rPr>
        <w:t>the Kentucky Transitional Assistance Program (</w:t>
      </w:r>
      <w:r w:rsidRPr="00396F58">
        <w:rPr>
          <w:rFonts w:ascii="Times New Roman" w:hAnsi="Times New Roman" w:cs="Times New Roman"/>
          <w:sz w:val="24"/>
          <w:szCs w:val="24"/>
        </w:rPr>
        <w:t>KTAP</w:t>
      </w:r>
      <w:r w:rsidR="009172C0">
        <w:rPr>
          <w:rFonts w:ascii="Times New Roman" w:hAnsi="Times New Roman" w:cs="Times New Roman"/>
          <w:sz w:val="24"/>
          <w:szCs w:val="24"/>
        </w:rPr>
        <w:t>)</w:t>
      </w:r>
      <w:r w:rsidRPr="00396F58">
        <w:rPr>
          <w:rFonts w:ascii="Times New Roman" w:hAnsi="Times New Roman" w:cs="Times New Roman"/>
          <w:sz w:val="24"/>
          <w:szCs w:val="24"/>
        </w:rPr>
        <w:t xml:space="preserve">, Medicaid (specific income level only) or are identified as homeless, migrant, foster, runaway or head start by the appropriate program liaison. The formula uses the number of identified students divided by enrollment to determine the identified student percentage (ISP) or percentage of directly certified students in each school. That percentage must be 25% or greater to participate in CEP.  To determine the meal claiming reimbursement rate, the ISP is multiplied by 1.6 because USDA says for every directly certified student, there are potentially 1.6 students who would have qualified via a paper household application. This final figure sets the meal claiming reimbursement rate in which meals are claimed at the free and paid rate. The CEP meal </w:t>
      </w:r>
      <w:r w:rsidR="000C5942" w:rsidRPr="00396F58">
        <w:rPr>
          <w:rFonts w:ascii="Times New Roman" w:hAnsi="Times New Roman" w:cs="Times New Roman"/>
          <w:sz w:val="24"/>
          <w:szCs w:val="24"/>
        </w:rPr>
        <w:t>claim</w:t>
      </w:r>
      <w:r w:rsidRPr="00396F58">
        <w:rPr>
          <w:rFonts w:ascii="Times New Roman" w:hAnsi="Times New Roman" w:cs="Times New Roman"/>
          <w:sz w:val="24"/>
          <w:szCs w:val="24"/>
        </w:rPr>
        <w:t xml:space="preserve"> rate is valid for four years.</w:t>
      </w:r>
    </w:p>
    <w:p w14:paraId="64E0A7D5" w14:textId="77777777" w:rsidR="00D34BB3" w:rsidRDefault="00D34BB3" w:rsidP="0044087E">
      <w:pPr>
        <w:rPr>
          <w:rFonts w:ascii="Times New Roman" w:hAnsi="Times New Roman" w:cs="Times New Roman"/>
          <w:sz w:val="24"/>
          <w:szCs w:val="24"/>
        </w:rPr>
      </w:pPr>
    </w:p>
    <w:p w14:paraId="1F416401" w14:textId="19937E4F" w:rsidR="00F37DAB" w:rsidRDefault="0044087E" w:rsidP="0044087E">
      <w:pPr>
        <w:rPr>
          <w:rFonts w:ascii="Times New Roman" w:hAnsi="Times New Roman" w:cs="Times New Roman"/>
          <w:sz w:val="24"/>
          <w:szCs w:val="24"/>
        </w:rPr>
      </w:pPr>
      <w:r w:rsidRPr="00396F58">
        <w:rPr>
          <w:rFonts w:ascii="Times New Roman" w:hAnsi="Times New Roman" w:cs="Times New Roman"/>
          <w:sz w:val="24"/>
          <w:szCs w:val="24"/>
        </w:rPr>
        <w:t>On April 1</w:t>
      </w:r>
      <w:r w:rsidRPr="00396F58">
        <w:rPr>
          <w:rFonts w:ascii="Times New Roman" w:hAnsi="Times New Roman" w:cs="Times New Roman"/>
          <w:sz w:val="24"/>
          <w:szCs w:val="24"/>
          <w:vertAlign w:val="superscript"/>
        </w:rPr>
        <w:t>st</w:t>
      </w:r>
      <w:r w:rsidRPr="00396F58">
        <w:rPr>
          <w:rFonts w:ascii="Times New Roman" w:hAnsi="Times New Roman" w:cs="Times New Roman"/>
          <w:sz w:val="24"/>
          <w:szCs w:val="24"/>
        </w:rPr>
        <w:t xml:space="preserve"> of each year, food service directors are required to report the number of directly certified students and the enrollment of all schools to School and Community Nutrition</w:t>
      </w:r>
      <w:r w:rsidR="0035161E">
        <w:rPr>
          <w:rFonts w:ascii="Times New Roman" w:hAnsi="Times New Roman" w:cs="Times New Roman"/>
          <w:sz w:val="24"/>
          <w:szCs w:val="24"/>
        </w:rPr>
        <w:t xml:space="preserve"> (SCN)</w:t>
      </w:r>
      <w:r w:rsidRPr="00396F58">
        <w:rPr>
          <w:rFonts w:ascii="Times New Roman" w:hAnsi="Times New Roman" w:cs="Times New Roman"/>
          <w:sz w:val="24"/>
          <w:szCs w:val="24"/>
        </w:rPr>
        <w:t xml:space="preserve">. Accurately identifying directly certified students in </w:t>
      </w:r>
      <w:r w:rsidR="00B65526" w:rsidRPr="00396F58">
        <w:rPr>
          <w:rFonts w:ascii="Times New Roman" w:hAnsi="Times New Roman" w:cs="Times New Roman"/>
          <w:sz w:val="24"/>
          <w:szCs w:val="24"/>
        </w:rPr>
        <w:t>schools</w:t>
      </w:r>
      <w:r w:rsidRPr="00396F58">
        <w:rPr>
          <w:rFonts w:ascii="Times New Roman" w:hAnsi="Times New Roman" w:cs="Times New Roman"/>
          <w:sz w:val="24"/>
          <w:szCs w:val="24"/>
        </w:rPr>
        <w:t xml:space="preserve"> directly impacts the level of reimbursement funding for those who participate in CEP. In March, SCN staff offer direct certification assistance to all districts. With direct certification assistance, SCN staff help food service directors identify additional directly certified students using state level data.</w:t>
      </w:r>
    </w:p>
    <w:p w14:paraId="641BC3FF" w14:textId="77777777" w:rsidR="00F37DAB" w:rsidRDefault="00F37DAB" w:rsidP="0044087E">
      <w:pPr>
        <w:rPr>
          <w:rFonts w:ascii="Times New Roman" w:hAnsi="Times New Roman" w:cs="Times New Roman"/>
          <w:sz w:val="24"/>
          <w:szCs w:val="24"/>
        </w:rPr>
      </w:pPr>
    </w:p>
    <w:p w14:paraId="50BC7CD6" w14:textId="183B0C31" w:rsidR="0044087E" w:rsidRDefault="0044087E" w:rsidP="0044087E">
      <w:pPr>
        <w:rPr>
          <w:rFonts w:ascii="Times New Roman" w:hAnsi="Times New Roman" w:cs="Times New Roman"/>
          <w:sz w:val="24"/>
          <w:szCs w:val="24"/>
        </w:rPr>
      </w:pPr>
      <w:r w:rsidRPr="00396F58">
        <w:rPr>
          <w:rFonts w:ascii="Times New Roman" w:hAnsi="Times New Roman" w:cs="Times New Roman"/>
          <w:sz w:val="24"/>
          <w:szCs w:val="24"/>
        </w:rPr>
        <w:t xml:space="preserve">We strongly encourage all districts to participate in this technical assistance opportunity. For any questions regarding CEP or direct certification, please </w:t>
      </w:r>
      <w:r w:rsidR="000F5F96">
        <w:rPr>
          <w:rFonts w:ascii="Times New Roman" w:hAnsi="Times New Roman" w:cs="Times New Roman"/>
          <w:sz w:val="24"/>
          <w:szCs w:val="24"/>
        </w:rPr>
        <w:t>email</w:t>
      </w:r>
      <w:r w:rsidRPr="00396F58">
        <w:rPr>
          <w:rFonts w:ascii="Times New Roman" w:hAnsi="Times New Roman" w:cs="Times New Roman"/>
          <w:sz w:val="24"/>
          <w:szCs w:val="24"/>
        </w:rPr>
        <w:t xml:space="preserve"> </w:t>
      </w:r>
      <w:hyperlink r:id="rId21" w:history="1">
        <w:r w:rsidRPr="00E47FDF">
          <w:rPr>
            <w:rStyle w:val="Hyperlink"/>
            <w:rFonts w:ascii="Times New Roman" w:hAnsi="Times New Roman" w:cs="Times New Roman"/>
            <w:color w:val="0070C0"/>
            <w:sz w:val="24"/>
            <w:szCs w:val="24"/>
          </w:rPr>
          <w:t>Katie Embree</w:t>
        </w:r>
      </w:hyperlink>
      <w:r w:rsidRPr="00396F58">
        <w:rPr>
          <w:rFonts w:ascii="Times New Roman" w:hAnsi="Times New Roman" w:cs="Times New Roman"/>
          <w:sz w:val="24"/>
          <w:szCs w:val="24"/>
        </w:rPr>
        <w:t xml:space="preserve">  or </w:t>
      </w:r>
      <w:hyperlink r:id="rId22" w:history="1">
        <w:r w:rsidRPr="00E47FDF">
          <w:rPr>
            <w:rStyle w:val="Hyperlink"/>
            <w:rFonts w:ascii="Times New Roman" w:hAnsi="Times New Roman" w:cs="Times New Roman"/>
            <w:color w:val="0070C0"/>
            <w:sz w:val="24"/>
            <w:szCs w:val="24"/>
          </w:rPr>
          <w:t>Sheri McFarland</w:t>
        </w:r>
      </w:hyperlink>
      <w:r w:rsidRPr="00E47FDF">
        <w:rPr>
          <w:rFonts w:ascii="Times New Roman" w:hAnsi="Times New Roman" w:cs="Times New Roman"/>
          <w:color w:val="0070C0"/>
          <w:sz w:val="24"/>
          <w:szCs w:val="24"/>
        </w:rPr>
        <w:t xml:space="preserve"> </w:t>
      </w:r>
      <w:r w:rsidRPr="00396F58">
        <w:rPr>
          <w:rFonts w:ascii="Times New Roman" w:hAnsi="Times New Roman" w:cs="Times New Roman"/>
          <w:sz w:val="24"/>
          <w:szCs w:val="24"/>
        </w:rPr>
        <w:t xml:space="preserve">in the Division of School and Community Nutrition. </w:t>
      </w:r>
    </w:p>
    <w:p w14:paraId="59DB6BE3" w14:textId="77777777" w:rsidR="00B5290E" w:rsidRDefault="00B5290E" w:rsidP="0044087E">
      <w:pPr>
        <w:rPr>
          <w:rFonts w:ascii="Times New Roman" w:hAnsi="Times New Roman" w:cs="Times New Roman"/>
          <w:sz w:val="24"/>
          <w:szCs w:val="24"/>
        </w:rPr>
      </w:pPr>
    </w:p>
    <w:p w14:paraId="13B991EE" w14:textId="3F749674" w:rsidR="00B5290E" w:rsidRPr="001B2791" w:rsidRDefault="00B5290E" w:rsidP="00B5290E">
      <w:pPr>
        <w:keepNext/>
        <w:keepLines/>
        <w:outlineLvl w:val="0"/>
        <w:rPr>
          <w:rFonts w:ascii="Times New Roman" w:eastAsiaTheme="majorEastAsia" w:hAnsi="Times New Roman" w:cs="Times New Roman"/>
          <w:b/>
          <w:bCs/>
          <w:color w:val="000000" w:themeColor="text1"/>
          <w:sz w:val="28"/>
          <w:szCs w:val="28"/>
        </w:rPr>
      </w:pPr>
      <w:r w:rsidRPr="003B5990">
        <w:rPr>
          <w:rFonts w:ascii="Times New Roman" w:eastAsia="Times New Roman" w:hAnsi="Times New Roman" w:cs="Times New Roman"/>
          <w:b/>
          <w:bCs/>
          <w:color w:val="000000" w:themeColor="text1"/>
          <w:sz w:val="28"/>
          <w:szCs w:val="28"/>
        </w:rPr>
        <w:t>Reminder</w:t>
      </w:r>
      <w:r w:rsidR="000A543B" w:rsidRPr="003B5990">
        <w:rPr>
          <w:rFonts w:ascii="Times New Roman" w:eastAsia="Times New Roman" w:hAnsi="Times New Roman" w:cs="Times New Roman"/>
          <w:b/>
          <w:bCs/>
          <w:color w:val="000000" w:themeColor="text1"/>
          <w:sz w:val="28"/>
          <w:szCs w:val="28"/>
        </w:rPr>
        <w:t xml:space="preserve"> </w:t>
      </w:r>
      <w:r w:rsidR="00736F64" w:rsidRPr="003B5990">
        <w:rPr>
          <w:rFonts w:ascii="Times New Roman" w:eastAsia="Times New Roman" w:hAnsi="Times New Roman" w:cs="Times New Roman"/>
          <w:b/>
          <w:bCs/>
          <w:color w:val="000000" w:themeColor="text1"/>
          <w:sz w:val="28"/>
          <w:szCs w:val="28"/>
        </w:rPr>
        <w:t xml:space="preserve">for Updated </w:t>
      </w:r>
      <w:r w:rsidRPr="003B5990">
        <w:rPr>
          <w:rFonts w:ascii="Times New Roman" w:eastAsiaTheme="majorEastAsia" w:hAnsi="Times New Roman" w:cs="Times New Roman"/>
          <w:b/>
          <w:bCs/>
          <w:color w:val="000000" w:themeColor="text1"/>
          <w:sz w:val="28"/>
          <w:szCs w:val="28"/>
        </w:rPr>
        <w:t>Transportation Forms</w:t>
      </w:r>
    </w:p>
    <w:p w14:paraId="51201533" w14:textId="53FCAD8B" w:rsidR="00B5290E" w:rsidRPr="00B5290E" w:rsidRDefault="00B5290E" w:rsidP="00B5290E">
      <w:pPr>
        <w:spacing w:before="100" w:beforeAutospacing="1" w:after="225"/>
        <w:rPr>
          <w:rFonts w:ascii="Times New Roman" w:hAnsi="Times New Roman" w:cs="Times New Roman"/>
          <w:sz w:val="24"/>
          <w:szCs w:val="24"/>
        </w:rPr>
      </w:pPr>
      <w:r w:rsidRPr="00B5290E">
        <w:rPr>
          <w:rFonts w:ascii="Times New Roman" w:hAnsi="Times New Roman" w:cs="Times New Roman"/>
          <w:sz w:val="24"/>
          <w:szCs w:val="24"/>
        </w:rPr>
        <w:t>The Kentucky School for the Deaf and Kentucky School for the Blind Daily Trips and Resident Trips</w:t>
      </w:r>
      <w:r w:rsidRPr="00B5290E">
        <w:rPr>
          <w:rFonts w:ascii="Times New Roman" w:hAnsi="Times New Roman" w:cs="Times New Roman"/>
          <w:color w:val="0000FF"/>
          <w:sz w:val="24"/>
          <w:szCs w:val="24"/>
        </w:rPr>
        <w:t xml:space="preserve"> </w:t>
      </w:r>
      <w:r w:rsidRPr="00B5290E">
        <w:rPr>
          <w:rFonts w:ascii="Times New Roman" w:hAnsi="Times New Roman" w:cs="Times New Roman"/>
          <w:sz w:val="24"/>
          <w:szCs w:val="24"/>
        </w:rPr>
        <w:t xml:space="preserve">are due by </w:t>
      </w:r>
      <w:r w:rsidRPr="00B5290E">
        <w:rPr>
          <w:rFonts w:ascii="Times New Roman" w:hAnsi="Times New Roman" w:cs="Times New Roman"/>
          <w:b/>
          <w:bCs/>
          <w:sz w:val="24"/>
          <w:szCs w:val="24"/>
        </w:rPr>
        <w:t>May 31, 2024</w:t>
      </w:r>
      <w:r w:rsidRPr="00B5290E">
        <w:rPr>
          <w:rFonts w:ascii="Times New Roman" w:hAnsi="Times New Roman" w:cs="Times New Roman"/>
          <w:sz w:val="24"/>
          <w:szCs w:val="24"/>
        </w:rPr>
        <w:t>. The Kentucky Department of Education</w:t>
      </w:r>
      <w:r w:rsidR="0099386A">
        <w:rPr>
          <w:rFonts w:ascii="Times New Roman" w:hAnsi="Times New Roman" w:cs="Times New Roman"/>
          <w:sz w:val="24"/>
          <w:szCs w:val="24"/>
        </w:rPr>
        <w:t xml:space="preserve"> (KDE)</w:t>
      </w:r>
      <w:r w:rsidRPr="00B5290E">
        <w:rPr>
          <w:rFonts w:ascii="Times New Roman" w:hAnsi="Times New Roman" w:cs="Times New Roman"/>
          <w:sz w:val="24"/>
          <w:szCs w:val="24"/>
        </w:rPr>
        <w:t xml:space="preserve"> transitioned last year from the paper forms</w:t>
      </w:r>
      <w:r w:rsidR="009D6DDD">
        <w:rPr>
          <w:rFonts w:ascii="Times New Roman" w:hAnsi="Times New Roman" w:cs="Times New Roman"/>
          <w:sz w:val="24"/>
          <w:szCs w:val="24"/>
        </w:rPr>
        <w:t>,</w:t>
      </w:r>
      <w:r w:rsidRPr="00B5290E">
        <w:rPr>
          <w:rFonts w:ascii="Times New Roman" w:hAnsi="Times New Roman" w:cs="Times New Roman"/>
          <w:sz w:val="24"/>
          <w:szCs w:val="24"/>
        </w:rPr>
        <w:t xml:space="preserve"> and districts must now submit these forms via the SEEK Web Submission Form </w:t>
      </w:r>
      <w:r w:rsidR="009D6DDD">
        <w:rPr>
          <w:rFonts w:ascii="Times New Roman" w:hAnsi="Times New Roman" w:cs="Times New Roman"/>
          <w:sz w:val="24"/>
          <w:szCs w:val="24"/>
        </w:rPr>
        <w:t>at</w:t>
      </w:r>
      <w:r w:rsidRPr="00B5290E">
        <w:rPr>
          <w:rFonts w:ascii="Times New Roman" w:hAnsi="Times New Roman" w:cs="Times New Roman"/>
          <w:sz w:val="24"/>
          <w:szCs w:val="24"/>
        </w:rPr>
        <w:t xml:space="preserve"> </w:t>
      </w:r>
      <w:hyperlink r:id="rId23" w:history="1">
        <w:r w:rsidRPr="00B5290E">
          <w:rPr>
            <w:rFonts w:ascii="Times New Roman" w:hAnsi="Times New Roman" w:cs="Times New Roman"/>
            <w:color w:val="0563C1" w:themeColor="hyperlink"/>
            <w:sz w:val="24"/>
            <w:szCs w:val="24"/>
            <w:u w:val="single"/>
          </w:rPr>
          <w:t>https://applications.education.ky.gov/login</w:t>
        </w:r>
      </w:hyperlink>
      <w:r w:rsidRPr="00B5290E">
        <w:rPr>
          <w:rFonts w:ascii="Times New Roman" w:hAnsi="Times New Roman" w:cs="Times New Roman"/>
          <w:sz w:val="24"/>
          <w:szCs w:val="24"/>
        </w:rPr>
        <w:t xml:space="preserve">.  The window will open for </w:t>
      </w:r>
      <w:r w:rsidR="00B74548">
        <w:rPr>
          <w:rFonts w:ascii="Times New Roman" w:hAnsi="Times New Roman" w:cs="Times New Roman"/>
          <w:sz w:val="24"/>
          <w:szCs w:val="24"/>
        </w:rPr>
        <w:t>submission</w:t>
      </w:r>
      <w:r w:rsidRPr="00B5290E">
        <w:rPr>
          <w:rFonts w:ascii="Times New Roman" w:hAnsi="Times New Roman" w:cs="Times New Roman"/>
          <w:sz w:val="24"/>
          <w:szCs w:val="24"/>
        </w:rPr>
        <w:t xml:space="preserve"> on May 1</w:t>
      </w:r>
      <w:r w:rsidRPr="00B5290E">
        <w:rPr>
          <w:rFonts w:ascii="Times New Roman" w:hAnsi="Times New Roman" w:cs="Times New Roman"/>
          <w:sz w:val="24"/>
          <w:szCs w:val="24"/>
          <w:vertAlign w:val="superscript"/>
        </w:rPr>
        <w:t>st</w:t>
      </w:r>
      <w:r w:rsidRPr="00B5290E">
        <w:rPr>
          <w:rFonts w:ascii="Times New Roman" w:hAnsi="Times New Roman" w:cs="Times New Roman"/>
          <w:sz w:val="24"/>
          <w:szCs w:val="24"/>
        </w:rPr>
        <w:t xml:space="preserve">. Please email </w:t>
      </w:r>
      <w:r w:rsidR="00B74548">
        <w:rPr>
          <w:rFonts w:ascii="Times New Roman" w:hAnsi="Times New Roman" w:cs="Times New Roman"/>
          <w:sz w:val="24"/>
          <w:szCs w:val="24"/>
        </w:rPr>
        <w:t>any</w:t>
      </w:r>
      <w:r w:rsidRPr="00B5290E">
        <w:rPr>
          <w:rFonts w:ascii="Times New Roman" w:hAnsi="Times New Roman" w:cs="Times New Roman"/>
          <w:sz w:val="24"/>
          <w:szCs w:val="24"/>
        </w:rPr>
        <w:t xml:space="preserve"> questions to </w:t>
      </w:r>
      <w:hyperlink r:id="rId24" w:history="1">
        <w:r w:rsidRPr="00B5290E">
          <w:rPr>
            <w:rFonts w:ascii="Times New Roman" w:hAnsi="Times New Roman" w:cs="Times New Roman"/>
            <w:color w:val="0563C1" w:themeColor="hyperlink"/>
            <w:sz w:val="24"/>
            <w:szCs w:val="24"/>
            <w:u w:val="single"/>
          </w:rPr>
          <w:t>kdetransreports@education.ky.gov</w:t>
        </w:r>
      </w:hyperlink>
      <w:r w:rsidRPr="00B5290E">
        <w:rPr>
          <w:rFonts w:ascii="Times New Roman" w:hAnsi="Times New Roman" w:cs="Times New Roman"/>
          <w:sz w:val="24"/>
          <w:szCs w:val="24"/>
        </w:rPr>
        <w:t>.</w:t>
      </w:r>
    </w:p>
    <w:p w14:paraId="56DA3924" w14:textId="1D674E3E" w:rsidR="00B5290E" w:rsidRPr="00B5290E" w:rsidRDefault="00B5290E" w:rsidP="00B5290E">
      <w:pPr>
        <w:spacing w:before="100" w:beforeAutospacing="1" w:after="225"/>
        <w:rPr>
          <w:rFonts w:ascii="Times New Roman" w:hAnsi="Times New Roman" w:cs="Times New Roman"/>
          <w:sz w:val="24"/>
          <w:szCs w:val="24"/>
        </w:rPr>
      </w:pPr>
      <w:r w:rsidRPr="00B5290E">
        <w:rPr>
          <w:rFonts w:ascii="Times New Roman" w:hAnsi="Times New Roman" w:cs="Times New Roman"/>
          <w:sz w:val="24"/>
          <w:szCs w:val="24"/>
        </w:rPr>
        <w:t xml:space="preserve">The year-end Transportation Adjustment Form is being collected and will be submitted in the SEEK Web Application. </w:t>
      </w:r>
      <w:r w:rsidR="0027420E" w:rsidRPr="00B5290E">
        <w:rPr>
          <w:rFonts w:ascii="Times New Roman" w:hAnsi="Times New Roman" w:cs="Times New Roman"/>
          <w:sz w:val="24"/>
          <w:szCs w:val="24"/>
        </w:rPr>
        <w:t>The fiscal year end 2024 data</w:t>
      </w:r>
      <w:r w:rsidRPr="00B5290E">
        <w:rPr>
          <w:rFonts w:ascii="Times New Roman" w:hAnsi="Times New Roman" w:cs="Times New Roman"/>
          <w:sz w:val="24"/>
          <w:szCs w:val="24"/>
        </w:rPr>
        <w:t xml:space="preserve"> is due Monday, July 1, 2024. All districts must submit using </w:t>
      </w:r>
      <w:r w:rsidR="0027420E">
        <w:rPr>
          <w:rFonts w:ascii="Times New Roman" w:hAnsi="Times New Roman" w:cs="Times New Roman"/>
          <w:sz w:val="24"/>
          <w:szCs w:val="24"/>
        </w:rPr>
        <w:t xml:space="preserve">the </w:t>
      </w:r>
      <w:r w:rsidRPr="00B5290E">
        <w:rPr>
          <w:rFonts w:ascii="Times New Roman" w:hAnsi="Times New Roman" w:cs="Times New Roman"/>
          <w:sz w:val="24"/>
          <w:szCs w:val="24"/>
        </w:rPr>
        <w:t xml:space="preserve">SEEK Web Submission Form website </w:t>
      </w:r>
      <w:r w:rsidR="001E030B">
        <w:rPr>
          <w:rFonts w:ascii="Times New Roman" w:hAnsi="Times New Roman" w:cs="Times New Roman"/>
          <w:sz w:val="24"/>
          <w:szCs w:val="24"/>
        </w:rPr>
        <w:t xml:space="preserve">at </w:t>
      </w:r>
      <w:hyperlink r:id="rId25" w:history="1">
        <w:r w:rsidRPr="00B5290E">
          <w:rPr>
            <w:rFonts w:ascii="Times New Roman" w:hAnsi="Times New Roman" w:cs="Times New Roman"/>
            <w:color w:val="0563C1" w:themeColor="hyperlink"/>
            <w:sz w:val="24"/>
            <w:szCs w:val="24"/>
            <w:u w:val="single"/>
          </w:rPr>
          <w:t>https://applications.education.ky.gov/login</w:t>
        </w:r>
      </w:hyperlink>
      <w:r w:rsidRPr="00B5290E">
        <w:rPr>
          <w:rFonts w:ascii="Times New Roman" w:hAnsi="Times New Roman" w:cs="Times New Roman"/>
          <w:sz w:val="24"/>
          <w:szCs w:val="24"/>
        </w:rPr>
        <w:t xml:space="preserve">. The window for submission will open June 1. Please email </w:t>
      </w:r>
      <w:r w:rsidR="001E030B">
        <w:rPr>
          <w:rFonts w:ascii="Times New Roman" w:hAnsi="Times New Roman" w:cs="Times New Roman"/>
          <w:sz w:val="24"/>
          <w:szCs w:val="24"/>
        </w:rPr>
        <w:t>any</w:t>
      </w:r>
      <w:r w:rsidRPr="00B5290E">
        <w:rPr>
          <w:rFonts w:ascii="Times New Roman" w:hAnsi="Times New Roman" w:cs="Times New Roman"/>
          <w:sz w:val="24"/>
          <w:szCs w:val="24"/>
        </w:rPr>
        <w:t xml:space="preserve"> questions to </w:t>
      </w:r>
      <w:hyperlink r:id="rId26" w:history="1">
        <w:r w:rsidRPr="00B5290E">
          <w:rPr>
            <w:rFonts w:ascii="Times New Roman" w:hAnsi="Times New Roman" w:cs="Times New Roman"/>
            <w:color w:val="0563C1" w:themeColor="hyperlink"/>
            <w:sz w:val="24"/>
            <w:szCs w:val="24"/>
            <w:u w:val="single"/>
          </w:rPr>
          <w:t>kdetransreports@education.ky.gov</w:t>
        </w:r>
      </w:hyperlink>
      <w:r w:rsidRPr="00B5290E">
        <w:rPr>
          <w:rFonts w:ascii="Times New Roman" w:hAnsi="Times New Roman" w:cs="Times New Roman"/>
          <w:sz w:val="24"/>
          <w:szCs w:val="24"/>
        </w:rPr>
        <w:t>.</w:t>
      </w:r>
    </w:p>
    <w:p w14:paraId="0CCEFE56" w14:textId="799B20FA" w:rsidR="00B5290E" w:rsidRDefault="00B5290E" w:rsidP="00B5290E">
      <w:pPr>
        <w:spacing w:after="200" w:line="276" w:lineRule="auto"/>
        <w:rPr>
          <w:rFonts w:ascii="Times New Roman" w:hAnsi="Times New Roman" w:cs="Times New Roman"/>
          <w:color w:val="0563C1" w:themeColor="hyperlink"/>
          <w:sz w:val="24"/>
          <w:szCs w:val="24"/>
          <w:u w:val="single"/>
        </w:rPr>
      </w:pPr>
      <w:r w:rsidRPr="00B5290E">
        <w:rPr>
          <w:rFonts w:ascii="Times New Roman" w:hAnsi="Times New Roman" w:cs="Times New Roman"/>
          <w:sz w:val="24"/>
          <w:szCs w:val="24"/>
        </w:rPr>
        <w:t xml:space="preserve">The Vocational Transportation form submitted in the SEEK Web </w:t>
      </w:r>
      <w:r w:rsidR="00AD73EC" w:rsidRPr="00B5290E">
        <w:rPr>
          <w:rFonts w:ascii="Times New Roman" w:hAnsi="Times New Roman" w:cs="Times New Roman"/>
          <w:sz w:val="24"/>
          <w:szCs w:val="24"/>
        </w:rPr>
        <w:t>Application</w:t>
      </w:r>
      <w:r w:rsidRPr="00B5290E">
        <w:rPr>
          <w:rFonts w:ascii="Times New Roman" w:hAnsi="Times New Roman" w:cs="Times New Roman"/>
          <w:sz w:val="24"/>
          <w:szCs w:val="24"/>
        </w:rPr>
        <w:t xml:space="preserve"> is due Monday, July 1, 2024. All districts must submit using the SEEK Web Submission Form website </w:t>
      </w:r>
      <w:r w:rsidR="00A61759">
        <w:rPr>
          <w:rFonts w:ascii="Times New Roman" w:hAnsi="Times New Roman" w:cs="Times New Roman"/>
          <w:sz w:val="24"/>
          <w:szCs w:val="24"/>
        </w:rPr>
        <w:t>at</w:t>
      </w:r>
      <w:r w:rsidRPr="00B5290E">
        <w:rPr>
          <w:rFonts w:ascii="Times New Roman" w:hAnsi="Times New Roman" w:cs="Times New Roman"/>
          <w:sz w:val="24"/>
          <w:szCs w:val="24"/>
        </w:rPr>
        <w:t xml:space="preserve"> </w:t>
      </w:r>
      <w:hyperlink r:id="rId27" w:history="1">
        <w:r w:rsidRPr="00B5290E">
          <w:rPr>
            <w:rFonts w:ascii="Times New Roman" w:hAnsi="Times New Roman" w:cs="Times New Roman"/>
            <w:color w:val="0563C1" w:themeColor="hyperlink"/>
            <w:sz w:val="24"/>
            <w:szCs w:val="24"/>
            <w:u w:val="single"/>
          </w:rPr>
          <w:t>https://applications.education.ky.gov/login</w:t>
        </w:r>
      </w:hyperlink>
      <w:r w:rsidRPr="00B5290E">
        <w:rPr>
          <w:rFonts w:ascii="Times New Roman" w:hAnsi="Times New Roman" w:cs="Times New Roman"/>
          <w:sz w:val="24"/>
          <w:szCs w:val="24"/>
        </w:rPr>
        <w:t xml:space="preserve">. The window for submission will open June 1. Please email </w:t>
      </w:r>
      <w:r w:rsidR="00A61759">
        <w:rPr>
          <w:rFonts w:ascii="Times New Roman" w:hAnsi="Times New Roman" w:cs="Times New Roman"/>
          <w:sz w:val="24"/>
          <w:szCs w:val="24"/>
        </w:rPr>
        <w:t>an</w:t>
      </w:r>
      <w:r w:rsidR="001220D6">
        <w:rPr>
          <w:rFonts w:ascii="Times New Roman" w:hAnsi="Times New Roman" w:cs="Times New Roman"/>
          <w:sz w:val="24"/>
          <w:szCs w:val="24"/>
        </w:rPr>
        <w:t>y</w:t>
      </w:r>
      <w:r w:rsidRPr="00B5290E">
        <w:rPr>
          <w:rFonts w:ascii="Times New Roman" w:hAnsi="Times New Roman" w:cs="Times New Roman"/>
          <w:sz w:val="24"/>
          <w:szCs w:val="24"/>
        </w:rPr>
        <w:t xml:space="preserve"> questions to </w:t>
      </w:r>
      <w:hyperlink r:id="rId28" w:history="1">
        <w:r w:rsidRPr="00B5290E">
          <w:rPr>
            <w:rFonts w:ascii="Times New Roman" w:hAnsi="Times New Roman" w:cs="Times New Roman"/>
            <w:color w:val="0563C1" w:themeColor="hyperlink"/>
            <w:sz w:val="24"/>
            <w:szCs w:val="24"/>
            <w:u w:val="single"/>
          </w:rPr>
          <w:t>kdetransreports@education.ky.gov</w:t>
        </w:r>
      </w:hyperlink>
      <w:r w:rsidR="00B15A16">
        <w:rPr>
          <w:rFonts w:ascii="Times New Roman" w:hAnsi="Times New Roman" w:cs="Times New Roman"/>
          <w:color w:val="0563C1" w:themeColor="hyperlink"/>
          <w:sz w:val="24"/>
          <w:szCs w:val="24"/>
          <w:u w:val="single"/>
        </w:rPr>
        <w:t>.</w:t>
      </w:r>
    </w:p>
    <w:p w14:paraId="1B194A34" w14:textId="77777777" w:rsidR="00735061" w:rsidRPr="001B2791" w:rsidRDefault="00735061" w:rsidP="00735061">
      <w:pPr>
        <w:autoSpaceDE w:val="0"/>
        <w:autoSpaceDN w:val="0"/>
        <w:spacing w:after="200" w:line="276" w:lineRule="auto"/>
        <w:rPr>
          <w:rFonts w:ascii="Times New Roman" w:hAnsi="Times New Roman" w:cs="Times New Roman"/>
          <w:color w:val="231F20"/>
          <w:sz w:val="28"/>
          <w:szCs w:val="28"/>
        </w:rPr>
      </w:pPr>
      <w:r w:rsidRPr="003312FD">
        <w:rPr>
          <w:rFonts w:ascii="Times New Roman" w:hAnsi="Times New Roman" w:cs="Times New Roman"/>
          <w:b/>
          <w:bCs/>
          <w:color w:val="231F20"/>
          <w:sz w:val="28"/>
          <w:szCs w:val="28"/>
        </w:rPr>
        <w:t>Indirect Cost Rate Adjustment Form</w:t>
      </w:r>
      <w:r w:rsidRPr="001B2791">
        <w:rPr>
          <w:rFonts w:ascii="Times New Roman" w:hAnsi="Times New Roman" w:cs="Times New Roman"/>
          <w:b/>
          <w:bCs/>
          <w:color w:val="231F20"/>
          <w:sz w:val="28"/>
          <w:szCs w:val="28"/>
        </w:rPr>
        <w:t xml:space="preserve"> </w:t>
      </w:r>
    </w:p>
    <w:p w14:paraId="34408023" w14:textId="5A2B8687" w:rsidR="00735061" w:rsidRDefault="00735061" w:rsidP="00735061">
      <w:pPr>
        <w:autoSpaceDE w:val="0"/>
        <w:autoSpaceDN w:val="0"/>
        <w:spacing w:after="20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Indirect Cost Rate Adjustment Form window will open </w:t>
      </w:r>
      <w:r>
        <w:rPr>
          <w:rFonts w:ascii="Times New Roman" w:hAnsi="Times New Roman" w:cs="Times New Roman"/>
          <w:b/>
          <w:bCs/>
          <w:color w:val="000000"/>
          <w:sz w:val="24"/>
          <w:szCs w:val="24"/>
        </w:rPr>
        <w:t>April 1, 2024</w:t>
      </w:r>
      <w:r>
        <w:rPr>
          <w:rFonts w:ascii="Times New Roman" w:hAnsi="Times New Roman" w:cs="Times New Roman"/>
          <w:color w:val="000000"/>
          <w:sz w:val="24"/>
          <w:szCs w:val="24"/>
        </w:rPr>
        <w:t xml:space="preserve">, and close </w:t>
      </w:r>
      <w:r>
        <w:rPr>
          <w:rFonts w:ascii="Times New Roman" w:hAnsi="Times New Roman" w:cs="Times New Roman"/>
          <w:b/>
          <w:bCs/>
          <w:color w:val="000000"/>
          <w:sz w:val="24"/>
          <w:szCs w:val="24"/>
        </w:rPr>
        <w:t xml:space="preserve">May 1.  </w:t>
      </w:r>
      <w:r>
        <w:rPr>
          <w:rFonts w:ascii="Times New Roman" w:hAnsi="Times New Roman" w:cs="Times New Roman"/>
          <w:color w:val="000000"/>
          <w:sz w:val="24"/>
          <w:szCs w:val="24"/>
        </w:rPr>
        <w:t xml:space="preserve">The Kentucky Department of Education (KDE) has updated the calculation process to align with recommendations from the United States Education Department (USED). Districts must </w:t>
      </w:r>
      <w:r>
        <w:rPr>
          <w:rFonts w:ascii="Times New Roman" w:hAnsi="Times New Roman" w:cs="Times New Roman"/>
          <w:color w:val="000000"/>
          <w:sz w:val="24"/>
          <w:szCs w:val="24"/>
        </w:rPr>
        <w:lastRenderedPageBreak/>
        <w:t xml:space="preserve">review the rate calculations and enter adjustments for their individual districts. The FYE 2025 indirect cost rates for all districts will be generated and presented for final approval at the Kentucky Board of Education (KBE) meeting in June. </w:t>
      </w:r>
      <w:r>
        <w:rPr>
          <w:rFonts w:ascii="Times New Roman" w:hAnsi="Times New Roman" w:cs="Times New Roman"/>
          <w:b/>
          <w:bCs/>
          <w:color w:val="000000"/>
          <w:sz w:val="24"/>
          <w:szCs w:val="24"/>
          <w:u w:val="single"/>
        </w:rPr>
        <w:t>Reminder-</w:t>
      </w:r>
      <w:r>
        <w:rPr>
          <w:rFonts w:ascii="Times New Roman" w:hAnsi="Times New Roman" w:cs="Times New Roman"/>
          <w:color w:val="000000"/>
          <w:sz w:val="24"/>
          <w:szCs w:val="24"/>
        </w:rPr>
        <w:t xml:space="preserve"> the next fiscal year indirect cost rate calculations are </w:t>
      </w:r>
      <w:r>
        <w:rPr>
          <w:rFonts w:ascii="Times New Roman" w:hAnsi="Times New Roman" w:cs="Times New Roman"/>
          <w:sz w:val="24"/>
          <w:szCs w:val="24"/>
        </w:rPr>
        <w:t>calculated</w:t>
      </w:r>
      <w:r>
        <w:rPr>
          <w:rFonts w:ascii="Times New Roman" w:hAnsi="Times New Roman" w:cs="Times New Roman"/>
          <w:color w:val="000000"/>
          <w:sz w:val="24"/>
          <w:szCs w:val="24"/>
        </w:rPr>
        <w:t xml:space="preserve"> in the current fiscal year and </w:t>
      </w:r>
      <w:proofErr w:type="gramStart"/>
      <w:r>
        <w:rPr>
          <w:rFonts w:ascii="Times New Roman" w:hAnsi="Times New Roman" w:cs="Times New Roman"/>
          <w:color w:val="000000"/>
          <w:sz w:val="24"/>
          <w:szCs w:val="24"/>
        </w:rPr>
        <w:t>uses</w:t>
      </w:r>
      <w:proofErr w:type="gramEnd"/>
      <w:r>
        <w:rPr>
          <w:rFonts w:ascii="Times New Roman" w:hAnsi="Times New Roman" w:cs="Times New Roman"/>
          <w:color w:val="000000"/>
          <w:sz w:val="24"/>
          <w:szCs w:val="24"/>
        </w:rPr>
        <w:t xml:space="preserve"> the prior fiscal year </w:t>
      </w:r>
      <w:r>
        <w:rPr>
          <w:rFonts w:ascii="Times New Roman" w:hAnsi="Times New Roman" w:cs="Times New Roman"/>
          <w:sz w:val="24"/>
          <w:szCs w:val="24"/>
        </w:rPr>
        <w:t xml:space="preserve">audited </w:t>
      </w:r>
      <w:r>
        <w:rPr>
          <w:rFonts w:ascii="Times New Roman" w:hAnsi="Times New Roman" w:cs="Times New Roman"/>
          <w:color w:val="000000"/>
          <w:sz w:val="24"/>
          <w:szCs w:val="24"/>
        </w:rPr>
        <w:t xml:space="preserve">financial data.  </w:t>
      </w:r>
    </w:p>
    <w:p w14:paraId="400CF102" w14:textId="77777777" w:rsidR="00BE6D70" w:rsidRDefault="00BE6D70" w:rsidP="00BE6D70">
      <w:pPr>
        <w:autoSpaceDE w:val="0"/>
        <w:autoSpaceDN w:val="0"/>
        <w:spacing w:line="276" w:lineRule="auto"/>
        <w:rPr>
          <w:rFonts w:ascii="Times New Roman" w:hAnsi="Times New Roman" w:cs="Times New Roman"/>
          <w:sz w:val="24"/>
          <w:szCs w:val="24"/>
        </w:rPr>
      </w:pPr>
      <w:r w:rsidRPr="00BE6D70">
        <w:rPr>
          <w:rFonts w:ascii="Times New Roman" w:hAnsi="Times New Roman" w:cs="Times New Roman"/>
          <w:sz w:val="24"/>
          <w:szCs w:val="24"/>
        </w:rPr>
        <w:t>During the recent review of KDE’s Indirect Cost Calculation process, the USED provided recommendations to optimize the process. To comply with the USED recommendations, KDE will provide districts with the current calculation along with the new USED calculation for FY25. These reports will showcase the difference between the old calculation and the new calculation going forward. The new calculation process will go into effect in the Indirect Cost Calculation process in the next fiscal year.</w:t>
      </w:r>
      <w:r>
        <w:rPr>
          <w:rFonts w:ascii="Times New Roman" w:hAnsi="Times New Roman" w:cs="Times New Roman"/>
          <w:sz w:val="24"/>
          <w:szCs w:val="24"/>
        </w:rPr>
        <w:t xml:space="preserve"> </w:t>
      </w:r>
    </w:p>
    <w:p w14:paraId="4B86AB06" w14:textId="77777777" w:rsidR="00BE6D70" w:rsidRDefault="00BE6D70" w:rsidP="00BE6D70">
      <w:pPr>
        <w:autoSpaceDE w:val="0"/>
        <w:autoSpaceDN w:val="0"/>
        <w:spacing w:line="276" w:lineRule="auto"/>
        <w:rPr>
          <w:rFonts w:ascii="Times New Roman" w:hAnsi="Times New Roman" w:cs="Times New Roman"/>
          <w:color w:val="000000"/>
          <w:sz w:val="24"/>
          <w:szCs w:val="24"/>
        </w:rPr>
      </w:pPr>
    </w:p>
    <w:p w14:paraId="298090FD" w14:textId="77777777" w:rsidR="00735061" w:rsidRDefault="00735061" w:rsidP="00735061">
      <w:pPr>
        <w:autoSpaceDE w:val="0"/>
        <w:autoSpaceDN w:val="0"/>
        <w:spacing w:after="20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To generate the report calculation rates for your district, please follow these steps:</w:t>
      </w:r>
    </w:p>
    <w:p w14:paraId="4446FE52" w14:textId="77777777" w:rsidR="00735061" w:rsidRDefault="00735061" w:rsidP="00735061">
      <w:pPr>
        <w:numPr>
          <w:ilvl w:val="0"/>
          <w:numId w:val="13"/>
        </w:numPr>
        <w:autoSpaceDE w:val="0"/>
        <w:autoSpaceDN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Log onto: </w:t>
      </w:r>
      <w:hyperlink r:id="rId29" w:history="1">
        <w:r w:rsidRPr="00E47FDF">
          <w:rPr>
            <w:rStyle w:val="Hyperlink"/>
            <w:rFonts w:ascii="Times New Roman" w:eastAsia="Times New Roman" w:hAnsi="Times New Roman" w:cs="Times New Roman"/>
            <w:color w:val="0070C0"/>
            <w:sz w:val="24"/>
            <w:szCs w:val="24"/>
          </w:rPr>
          <w:t>ODSS District Data</w:t>
        </w:r>
      </w:hyperlink>
      <w:r w:rsidRPr="00E47FDF">
        <w:rPr>
          <w:rFonts w:ascii="Times New Roman" w:eastAsia="Times New Roman" w:hAnsi="Times New Roman" w:cs="Times New Roman"/>
          <w:color w:val="0070C0"/>
          <w:sz w:val="24"/>
          <w:szCs w:val="24"/>
          <w:u w:val="single"/>
        </w:rPr>
        <w:t>.</w:t>
      </w:r>
      <w:r>
        <w:rPr>
          <w:rFonts w:ascii="Times New Roman" w:eastAsia="Times New Roman" w:hAnsi="Times New Roman" w:cs="Times New Roman"/>
          <w:color w:val="467886"/>
          <w:sz w:val="24"/>
          <w:szCs w:val="24"/>
          <w:u w:val="single"/>
        </w:rPr>
        <w:t xml:space="preserve"> </w:t>
      </w:r>
      <w:r>
        <w:rPr>
          <w:rFonts w:ascii="Times New Roman" w:eastAsia="Times New Roman" w:hAnsi="Times New Roman" w:cs="Times New Roman"/>
          <w:color w:val="000000"/>
          <w:sz w:val="24"/>
          <w:szCs w:val="24"/>
        </w:rPr>
        <w:t>The fiscal year will be pre-populated, and you will have an option on how the format of the report is run. In the save as option, you can drop down and choose to extract the data into an Excel document.</w:t>
      </w:r>
    </w:p>
    <w:p w14:paraId="72976368" w14:textId="77777777" w:rsidR="00735061" w:rsidRDefault="00735061" w:rsidP="00735061">
      <w:pPr>
        <w:numPr>
          <w:ilvl w:val="0"/>
          <w:numId w:val="13"/>
        </w:numPr>
        <w:autoSpaceDE w:val="0"/>
        <w:autoSpaceDN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 onto</w:t>
      </w:r>
      <w:r>
        <w:rPr>
          <w:rFonts w:ascii="Times New Roman" w:eastAsia="Times New Roman" w:hAnsi="Times New Roman" w:cs="Times New Roman"/>
          <w:color w:val="231F20"/>
          <w:sz w:val="24"/>
          <w:szCs w:val="24"/>
        </w:rPr>
        <w:t xml:space="preserve">: </w:t>
      </w:r>
      <w:hyperlink r:id="rId30" w:history="1">
        <w:r w:rsidRPr="00E47FDF">
          <w:rPr>
            <w:rStyle w:val="Hyperlink"/>
            <w:rFonts w:ascii="Times New Roman" w:eastAsia="Times New Roman" w:hAnsi="Times New Roman" w:cs="Times New Roman"/>
            <w:color w:val="0070C0"/>
            <w:sz w:val="24"/>
            <w:szCs w:val="24"/>
          </w:rPr>
          <w:t>SEEK District Data Submission</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You will need to check the box if no adjustments are made.</w:t>
      </w:r>
    </w:p>
    <w:p w14:paraId="34CD81E5" w14:textId="77777777" w:rsidR="00735061" w:rsidRDefault="00735061" w:rsidP="00735061">
      <w:pPr>
        <w:autoSpaceDE w:val="0"/>
        <w:autoSpaceDN w:val="0"/>
        <w:spacing w:line="276" w:lineRule="auto"/>
        <w:ind w:left="720"/>
        <w:contextualSpacing/>
        <w:rPr>
          <w:rFonts w:ascii="Times New Roman" w:hAnsi="Times New Roman" w:cs="Times New Roman"/>
          <w:color w:val="000000"/>
          <w:sz w:val="24"/>
          <w:szCs w:val="24"/>
        </w:rPr>
      </w:pPr>
    </w:p>
    <w:p w14:paraId="4AFD046F" w14:textId="77777777" w:rsidR="00735061" w:rsidRDefault="00735061" w:rsidP="00735061">
      <w:pPr>
        <w:autoSpaceDE w:val="0"/>
        <w:autoSpaceDN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If adjustments need to be made, please enter those, save them, and repeat the first step to calculate the rate for your district after the adjustments are made. You may repeat this as often as you like until the May 1 deadline.</w:t>
      </w:r>
    </w:p>
    <w:p w14:paraId="679FF2C9" w14:textId="77777777" w:rsidR="00735061" w:rsidRDefault="00735061" w:rsidP="00735061">
      <w:pPr>
        <w:autoSpaceDE w:val="0"/>
        <w:autoSpaceDN w:val="0"/>
        <w:spacing w:line="276" w:lineRule="auto"/>
        <w:rPr>
          <w:rFonts w:ascii="Times New Roman" w:hAnsi="Times New Roman" w:cs="Times New Roman"/>
          <w:sz w:val="24"/>
          <w:szCs w:val="24"/>
        </w:rPr>
      </w:pPr>
    </w:p>
    <w:p w14:paraId="2DFAB385" w14:textId="5811FE2C" w:rsidR="00735061" w:rsidRDefault="00735061" w:rsidP="00735061">
      <w:pPr>
        <w:rPr>
          <w:rFonts w:ascii="Times New Roman" w:hAnsi="Times New Roman" w:cs="Times New Roman"/>
          <w:color w:val="0000FF"/>
          <w:sz w:val="24"/>
          <w:szCs w:val="24"/>
          <w:u w:val="single"/>
        </w:rPr>
      </w:pPr>
      <w:r>
        <w:rPr>
          <w:rFonts w:ascii="Times New Roman" w:hAnsi="Times New Roman" w:cs="Times New Roman"/>
          <w:color w:val="000000"/>
          <w:sz w:val="24"/>
          <w:szCs w:val="24"/>
        </w:rPr>
        <w:t xml:space="preserve">This is an annual process which begins the first business day in April and must be completed by May 1.  Resources regarding indirect costs can be found at </w:t>
      </w:r>
      <w:hyperlink r:id="rId31" w:history="1">
        <w:r w:rsidRPr="00E47FDF">
          <w:rPr>
            <w:rStyle w:val="Hyperlink"/>
            <w:rFonts w:ascii="Times New Roman" w:hAnsi="Times New Roman" w:cs="Times New Roman"/>
            <w:color w:val="0070C0"/>
            <w:sz w:val="24"/>
            <w:szCs w:val="24"/>
          </w:rPr>
          <w:t>Indirect Cost Guidelines</w:t>
        </w:r>
      </w:hyperlink>
      <w:r w:rsidRPr="00E47FDF">
        <w:rPr>
          <w:rFonts w:ascii="Times New Roman" w:hAnsi="Times New Roman" w:cs="Times New Roman"/>
          <w:color w:val="0070C0"/>
          <w:sz w:val="24"/>
          <w:szCs w:val="24"/>
        </w:rPr>
        <w:t>.</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 xml:space="preserve">For more information, contact Karen Conway at (502) 564-3846 extension 4435, or email </w:t>
      </w:r>
      <w:hyperlink r:id="rId32" w:history="1">
        <w:r w:rsidRPr="00E47FDF">
          <w:rPr>
            <w:rStyle w:val="Hyperlink"/>
            <w:rFonts w:ascii="Times New Roman" w:hAnsi="Times New Roman" w:cs="Times New Roman"/>
            <w:color w:val="0070C0"/>
            <w:sz w:val="24"/>
            <w:szCs w:val="24"/>
          </w:rPr>
          <w:t>karen.conway@education.ky.gov</w:t>
        </w:r>
      </w:hyperlink>
      <w:r>
        <w:rPr>
          <w:rFonts w:ascii="Times New Roman" w:hAnsi="Times New Roman" w:cs="Times New Roman"/>
          <w:sz w:val="24"/>
          <w:szCs w:val="24"/>
        </w:rPr>
        <w:t xml:space="preserve"> or </w:t>
      </w:r>
      <w:r w:rsidR="003731BD">
        <w:rPr>
          <w:rFonts w:ascii="Times New Roman" w:hAnsi="Times New Roman" w:cs="Times New Roman"/>
          <w:sz w:val="24"/>
          <w:szCs w:val="24"/>
        </w:rPr>
        <w:t xml:space="preserve">contact </w:t>
      </w:r>
      <w:r>
        <w:rPr>
          <w:rFonts w:ascii="Times New Roman" w:hAnsi="Times New Roman" w:cs="Times New Roman"/>
          <w:sz w:val="24"/>
          <w:szCs w:val="24"/>
        </w:rPr>
        <w:t>Krystal Smith at (502) 564-3846 extension 4425</w:t>
      </w:r>
      <w:r w:rsidR="003731BD">
        <w:rPr>
          <w:rFonts w:ascii="Times New Roman" w:hAnsi="Times New Roman" w:cs="Times New Roman"/>
          <w:sz w:val="24"/>
          <w:szCs w:val="24"/>
        </w:rPr>
        <w:t>,</w:t>
      </w:r>
      <w:r>
        <w:rPr>
          <w:rFonts w:ascii="Times New Roman" w:hAnsi="Times New Roman" w:cs="Times New Roman"/>
          <w:sz w:val="24"/>
          <w:szCs w:val="24"/>
        </w:rPr>
        <w:t xml:space="preserve"> or email </w:t>
      </w:r>
      <w:hyperlink r:id="rId33" w:history="1">
        <w:r w:rsidRPr="00E47FDF">
          <w:rPr>
            <w:rStyle w:val="Hyperlink"/>
            <w:rFonts w:ascii="Times New Roman" w:hAnsi="Times New Roman" w:cs="Times New Roman"/>
            <w:color w:val="0070C0"/>
            <w:sz w:val="24"/>
            <w:szCs w:val="24"/>
          </w:rPr>
          <w:t>krystal.smith@education.ky.gov</w:t>
        </w:r>
      </w:hyperlink>
      <w:r w:rsidRPr="00E47FDF">
        <w:rPr>
          <w:rFonts w:ascii="Times New Roman" w:hAnsi="Times New Roman" w:cs="Times New Roman"/>
          <w:color w:val="0070C0"/>
          <w:sz w:val="24"/>
          <w:szCs w:val="24"/>
        </w:rPr>
        <w:t>.</w:t>
      </w:r>
      <w:r w:rsidRPr="00E47FDF">
        <w:rPr>
          <w:rFonts w:ascii="Times New Roman" w:hAnsi="Times New Roman" w:cs="Times New Roman"/>
          <w:color w:val="0070C0"/>
          <w:sz w:val="24"/>
          <w:szCs w:val="24"/>
          <w:u w:val="single"/>
        </w:rPr>
        <w:t xml:space="preserve"> </w:t>
      </w:r>
    </w:p>
    <w:p w14:paraId="23E0A1EA" w14:textId="77777777" w:rsidR="00F16B36" w:rsidRPr="00F75F31" w:rsidRDefault="00F16B36" w:rsidP="00F16B36">
      <w:pPr>
        <w:pStyle w:val="Heading2"/>
        <w:spacing w:before="199" w:beforeAutospacing="0" w:after="150" w:afterAutospacing="0"/>
        <w:rPr>
          <w:rFonts w:ascii="Times New Roman" w:eastAsia="Times New Roman" w:hAnsi="Times New Roman" w:cs="Times New Roman"/>
          <w:color w:val="33757E"/>
          <w:sz w:val="28"/>
          <w:szCs w:val="28"/>
        </w:rPr>
      </w:pPr>
      <w:r w:rsidRPr="00963CEE">
        <w:rPr>
          <w:rFonts w:ascii="Times New Roman" w:eastAsia="Times New Roman" w:hAnsi="Times New Roman" w:cs="Times New Roman"/>
          <w:color w:val="000000"/>
          <w:sz w:val="28"/>
          <w:szCs w:val="28"/>
        </w:rPr>
        <w:t>Capital Funds Requests Reminder</w:t>
      </w:r>
      <w:r w:rsidRPr="00F75F31">
        <w:rPr>
          <w:rFonts w:ascii="Times New Roman" w:eastAsia="Times New Roman" w:hAnsi="Times New Roman" w:cs="Times New Roman"/>
          <w:color w:val="000000"/>
          <w:sz w:val="28"/>
          <w:szCs w:val="28"/>
        </w:rPr>
        <w:t xml:space="preserve"> </w:t>
      </w:r>
    </w:p>
    <w:p w14:paraId="0436E34A" w14:textId="3298A8B8" w:rsidR="00692202" w:rsidRDefault="00F16B36" w:rsidP="00F16B36">
      <w:pPr>
        <w:pStyle w:val="NormalWeb"/>
        <w:spacing w:before="0" w:beforeAutospacing="0" w:after="225" w:afterAutospacing="0"/>
        <w:rPr>
          <w:rFonts w:ascii="Times New Roman" w:hAnsi="Times New Roman" w:cs="Times New Roman"/>
          <w:sz w:val="24"/>
          <w:szCs w:val="24"/>
        </w:rPr>
      </w:pPr>
      <w:r w:rsidRPr="005F371D">
        <w:rPr>
          <w:rFonts w:ascii="Times New Roman" w:hAnsi="Times New Roman" w:cs="Times New Roman"/>
          <w:sz w:val="24"/>
          <w:szCs w:val="24"/>
        </w:rPr>
        <w:t xml:space="preserve">All Capital Funds requests are due to </w:t>
      </w:r>
      <w:r w:rsidR="00DC51AE">
        <w:rPr>
          <w:rFonts w:ascii="Times New Roman" w:hAnsi="Times New Roman" w:cs="Times New Roman"/>
          <w:sz w:val="24"/>
          <w:szCs w:val="24"/>
        </w:rPr>
        <w:t>The Kentucky Department of Education (</w:t>
      </w:r>
      <w:r w:rsidRPr="005F371D">
        <w:rPr>
          <w:rFonts w:ascii="Times New Roman" w:hAnsi="Times New Roman" w:cs="Times New Roman"/>
          <w:sz w:val="24"/>
          <w:szCs w:val="24"/>
        </w:rPr>
        <w:t>KDE</w:t>
      </w:r>
      <w:r w:rsidR="00DC51AE">
        <w:rPr>
          <w:rFonts w:ascii="Times New Roman" w:hAnsi="Times New Roman" w:cs="Times New Roman"/>
          <w:sz w:val="24"/>
          <w:szCs w:val="24"/>
        </w:rPr>
        <w:t>)</w:t>
      </w:r>
      <w:r w:rsidRPr="005F371D">
        <w:rPr>
          <w:rFonts w:ascii="Times New Roman" w:hAnsi="Times New Roman" w:cs="Times New Roman"/>
          <w:sz w:val="24"/>
          <w:szCs w:val="24"/>
        </w:rPr>
        <w:t xml:space="preserve"> by </w:t>
      </w:r>
      <w:r w:rsidRPr="005F371D">
        <w:rPr>
          <w:rStyle w:val="Strong"/>
          <w:rFonts w:ascii="Times New Roman" w:hAnsi="Times New Roman" w:cs="Times New Roman"/>
          <w:sz w:val="24"/>
          <w:szCs w:val="24"/>
        </w:rPr>
        <w:t>May 31, 2024,</w:t>
      </w:r>
      <w:r w:rsidRPr="005F371D">
        <w:rPr>
          <w:rFonts w:ascii="Times New Roman" w:hAnsi="Times New Roman" w:cs="Times New Roman"/>
          <w:sz w:val="24"/>
          <w:szCs w:val="24"/>
        </w:rPr>
        <w:t xml:space="preserve"> for approval by </w:t>
      </w:r>
      <w:r w:rsidRPr="005F371D">
        <w:rPr>
          <w:rStyle w:val="Strong"/>
          <w:rFonts w:ascii="Times New Roman" w:hAnsi="Times New Roman" w:cs="Times New Roman"/>
          <w:sz w:val="24"/>
          <w:szCs w:val="24"/>
        </w:rPr>
        <w:t>June 30</w:t>
      </w:r>
      <w:r w:rsidR="00CB30C6">
        <w:rPr>
          <w:rStyle w:val="Strong"/>
          <w:rFonts w:ascii="Times New Roman" w:hAnsi="Times New Roman" w:cs="Times New Roman"/>
          <w:sz w:val="24"/>
          <w:szCs w:val="24"/>
        </w:rPr>
        <w:t>th</w:t>
      </w:r>
      <w:r w:rsidRPr="005F371D">
        <w:rPr>
          <w:rFonts w:ascii="Times New Roman" w:hAnsi="Times New Roman" w:cs="Times New Roman"/>
          <w:sz w:val="24"/>
          <w:szCs w:val="24"/>
        </w:rPr>
        <w:t xml:space="preserve">. </w:t>
      </w:r>
      <w:r w:rsidR="00750BCE">
        <w:rPr>
          <w:rFonts w:ascii="Times New Roman" w:hAnsi="Times New Roman" w:cs="Times New Roman"/>
          <w:sz w:val="24"/>
          <w:szCs w:val="24"/>
        </w:rPr>
        <w:t xml:space="preserve">Examples </w:t>
      </w:r>
      <w:r w:rsidR="00692202">
        <w:rPr>
          <w:rFonts w:ascii="Times New Roman" w:hAnsi="Times New Roman" w:cs="Times New Roman"/>
          <w:sz w:val="24"/>
          <w:szCs w:val="24"/>
        </w:rPr>
        <w:t>for the capital funds may include, but are not limited to the following:</w:t>
      </w:r>
    </w:p>
    <w:p w14:paraId="3CF661E9" w14:textId="77777777" w:rsidR="00692202" w:rsidRPr="005F371D" w:rsidRDefault="00692202" w:rsidP="00692202">
      <w:pPr>
        <w:numPr>
          <w:ilvl w:val="0"/>
          <w:numId w:val="12"/>
        </w:numPr>
        <w:spacing w:after="100" w:afterAutospacing="1"/>
        <w:rPr>
          <w:rFonts w:ascii="Times New Roman" w:eastAsia="Times New Roman" w:hAnsi="Times New Roman" w:cs="Times New Roman"/>
          <w:sz w:val="24"/>
          <w:szCs w:val="24"/>
        </w:rPr>
      </w:pPr>
      <w:r w:rsidRPr="005F371D">
        <w:rPr>
          <w:rFonts w:ascii="Times New Roman" w:eastAsia="Times New Roman" w:hAnsi="Times New Roman" w:cs="Times New Roman"/>
          <w:sz w:val="24"/>
          <w:szCs w:val="24"/>
        </w:rPr>
        <w:t>School plant maintenance/repair.</w:t>
      </w:r>
    </w:p>
    <w:p w14:paraId="5316EFCD" w14:textId="77777777" w:rsidR="00692202" w:rsidRPr="005F371D" w:rsidRDefault="00692202" w:rsidP="00692202">
      <w:pPr>
        <w:numPr>
          <w:ilvl w:val="0"/>
          <w:numId w:val="12"/>
        </w:numPr>
        <w:spacing w:before="100" w:beforeAutospacing="1" w:after="100" w:afterAutospacing="1"/>
        <w:rPr>
          <w:rFonts w:ascii="Times New Roman" w:eastAsia="Times New Roman" w:hAnsi="Times New Roman" w:cs="Times New Roman"/>
          <w:sz w:val="24"/>
          <w:szCs w:val="24"/>
        </w:rPr>
      </w:pPr>
      <w:r w:rsidRPr="005F371D">
        <w:rPr>
          <w:rFonts w:ascii="Times New Roman" w:eastAsia="Times New Roman" w:hAnsi="Times New Roman" w:cs="Times New Roman"/>
          <w:sz w:val="24"/>
          <w:szCs w:val="24"/>
        </w:rPr>
        <w:t>Insurance on buildings.</w:t>
      </w:r>
    </w:p>
    <w:p w14:paraId="31FA623E" w14:textId="77777777" w:rsidR="00692202" w:rsidRPr="005F371D" w:rsidRDefault="00692202" w:rsidP="00692202">
      <w:pPr>
        <w:numPr>
          <w:ilvl w:val="0"/>
          <w:numId w:val="12"/>
        </w:numPr>
        <w:spacing w:before="100" w:beforeAutospacing="1" w:after="100" w:afterAutospacing="1"/>
        <w:rPr>
          <w:rFonts w:ascii="Times New Roman" w:eastAsia="Times New Roman" w:hAnsi="Times New Roman" w:cs="Times New Roman"/>
          <w:sz w:val="24"/>
          <w:szCs w:val="24"/>
        </w:rPr>
      </w:pPr>
      <w:r w:rsidRPr="005F371D">
        <w:rPr>
          <w:rFonts w:ascii="Times New Roman" w:eastAsia="Times New Roman" w:hAnsi="Times New Roman" w:cs="Times New Roman"/>
          <w:sz w:val="24"/>
          <w:szCs w:val="24"/>
        </w:rPr>
        <w:t>Replacement of equipment such as HVAC chillers.</w:t>
      </w:r>
    </w:p>
    <w:p w14:paraId="6D97A509" w14:textId="77777777" w:rsidR="00692202" w:rsidRPr="005F371D" w:rsidRDefault="00692202" w:rsidP="00692202">
      <w:pPr>
        <w:numPr>
          <w:ilvl w:val="0"/>
          <w:numId w:val="12"/>
        </w:numPr>
        <w:spacing w:before="100" w:beforeAutospacing="1" w:after="100" w:afterAutospacing="1"/>
        <w:rPr>
          <w:rFonts w:ascii="Times New Roman" w:eastAsia="Times New Roman" w:hAnsi="Times New Roman" w:cs="Times New Roman"/>
          <w:sz w:val="24"/>
          <w:szCs w:val="24"/>
        </w:rPr>
      </w:pPr>
      <w:r w:rsidRPr="005F371D">
        <w:rPr>
          <w:rFonts w:ascii="Times New Roman" w:eastAsia="Times New Roman" w:hAnsi="Times New Roman" w:cs="Times New Roman"/>
          <w:sz w:val="24"/>
          <w:szCs w:val="24"/>
        </w:rPr>
        <w:t>Purchase of school buses (KISTA or cash); and</w:t>
      </w:r>
    </w:p>
    <w:p w14:paraId="6DA3332B" w14:textId="77777777" w:rsidR="00692202" w:rsidRPr="005F371D" w:rsidRDefault="00692202" w:rsidP="00692202">
      <w:pPr>
        <w:numPr>
          <w:ilvl w:val="0"/>
          <w:numId w:val="12"/>
        </w:numPr>
        <w:spacing w:before="100" w:beforeAutospacing="1" w:after="225"/>
        <w:rPr>
          <w:rFonts w:ascii="Times New Roman" w:eastAsia="Times New Roman" w:hAnsi="Times New Roman" w:cs="Times New Roman"/>
          <w:sz w:val="24"/>
          <w:szCs w:val="24"/>
        </w:rPr>
      </w:pPr>
      <w:r w:rsidRPr="005F371D">
        <w:rPr>
          <w:rFonts w:ascii="Times New Roman" w:eastAsia="Times New Roman" w:hAnsi="Times New Roman" w:cs="Times New Roman"/>
          <w:sz w:val="24"/>
          <w:szCs w:val="24"/>
        </w:rPr>
        <w:t>Technology, which may include telecommunications, hardware, televisions, and/or computers which are used for educational purposes only.</w:t>
      </w:r>
    </w:p>
    <w:p w14:paraId="5A84460E" w14:textId="77777777" w:rsidR="00A546AB" w:rsidRDefault="00A546AB" w:rsidP="00C33F62">
      <w:pPr>
        <w:pStyle w:val="NormalWeb"/>
        <w:spacing w:before="0" w:beforeAutospacing="0" w:after="225" w:afterAutospacing="0"/>
        <w:rPr>
          <w:rFonts w:ascii="Times New Roman" w:hAnsi="Times New Roman" w:cs="Times New Roman"/>
          <w:sz w:val="24"/>
          <w:szCs w:val="24"/>
        </w:rPr>
      </w:pPr>
      <w:r w:rsidRPr="005F371D">
        <w:rPr>
          <w:rFonts w:ascii="Times New Roman" w:hAnsi="Times New Roman" w:cs="Times New Roman"/>
          <w:sz w:val="24"/>
          <w:szCs w:val="24"/>
        </w:rPr>
        <w:lastRenderedPageBreak/>
        <w:t>Additional information is located on KDE's </w:t>
      </w:r>
      <w:hyperlink r:id="rId34" w:history="1">
        <w:r w:rsidRPr="005F371D">
          <w:rPr>
            <w:rStyle w:val="Hyperlink"/>
            <w:rFonts w:ascii="Times New Roman" w:hAnsi="Times New Roman" w:cs="Times New Roman"/>
            <w:color w:val="2966B1"/>
            <w:sz w:val="24"/>
            <w:szCs w:val="24"/>
          </w:rPr>
          <w:t>Capitol Funds Request Guidelines</w:t>
        </w:r>
      </w:hyperlink>
      <w:r w:rsidRPr="005F371D">
        <w:rPr>
          <w:rFonts w:ascii="Times New Roman" w:hAnsi="Times New Roman" w:cs="Times New Roman"/>
          <w:color w:val="223942"/>
          <w:sz w:val="24"/>
          <w:szCs w:val="24"/>
        </w:rPr>
        <w:t> </w:t>
      </w:r>
      <w:r w:rsidRPr="005F371D">
        <w:rPr>
          <w:rFonts w:ascii="Times New Roman" w:hAnsi="Times New Roman" w:cs="Times New Roman"/>
          <w:sz w:val="24"/>
          <w:szCs w:val="24"/>
        </w:rPr>
        <w:t>webpage.</w:t>
      </w:r>
    </w:p>
    <w:p w14:paraId="0B99B1D7" w14:textId="73B6817C" w:rsidR="00F16B36" w:rsidRPr="005F371D" w:rsidRDefault="00F16B36" w:rsidP="00F16B36">
      <w:pPr>
        <w:pStyle w:val="NormalWeb"/>
        <w:spacing w:before="0" w:beforeAutospacing="0" w:after="225" w:afterAutospacing="0"/>
        <w:rPr>
          <w:rFonts w:ascii="Times New Roman" w:hAnsi="Times New Roman" w:cs="Times New Roman"/>
          <w:color w:val="223942"/>
          <w:sz w:val="24"/>
          <w:szCs w:val="24"/>
        </w:rPr>
      </w:pPr>
      <w:r w:rsidRPr="005F371D">
        <w:rPr>
          <w:rStyle w:val="Strong"/>
          <w:rFonts w:ascii="Times New Roman" w:hAnsi="Times New Roman" w:cs="Times New Roman"/>
          <w:sz w:val="24"/>
          <w:szCs w:val="24"/>
        </w:rPr>
        <w:t>As a Reminder:</w:t>
      </w:r>
      <w:r w:rsidRPr="005F371D">
        <w:rPr>
          <w:rFonts w:ascii="Times New Roman" w:hAnsi="Times New Roman" w:cs="Times New Roman"/>
          <w:sz w:val="24"/>
          <w:szCs w:val="24"/>
        </w:rPr>
        <w:t xml:space="preserve"> If your district has adopted House Bill (HB) 678, the district does not require approval from KDE for FY2022-2023.</w:t>
      </w:r>
      <w:r w:rsidR="00CC70C2">
        <w:rPr>
          <w:rFonts w:ascii="Times New Roman" w:hAnsi="Times New Roman" w:cs="Times New Roman"/>
          <w:sz w:val="24"/>
          <w:szCs w:val="24"/>
        </w:rPr>
        <w:t xml:space="preserve"> </w:t>
      </w:r>
      <w:r w:rsidRPr="005F371D">
        <w:rPr>
          <w:rFonts w:ascii="Times New Roman" w:hAnsi="Times New Roman" w:cs="Times New Roman"/>
          <w:sz w:val="24"/>
          <w:szCs w:val="24"/>
        </w:rPr>
        <w:t xml:space="preserve">A local board may adopt a resolution and file it with KDE electing to conduct projects under the provisions of Section 1 of HB 678 by </w:t>
      </w:r>
      <w:r w:rsidRPr="005F371D">
        <w:rPr>
          <w:rStyle w:val="Strong"/>
          <w:rFonts w:ascii="Times New Roman" w:hAnsi="Times New Roman" w:cs="Times New Roman"/>
          <w:sz w:val="24"/>
          <w:szCs w:val="24"/>
        </w:rPr>
        <w:t>June 30, 2024</w:t>
      </w:r>
      <w:r w:rsidRPr="005F371D">
        <w:rPr>
          <w:rFonts w:ascii="Times New Roman" w:hAnsi="Times New Roman" w:cs="Times New Roman"/>
          <w:sz w:val="24"/>
          <w:szCs w:val="24"/>
        </w:rPr>
        <w:t>. Districts opting in</w:t>
      </w:r>
      <w:r w:rsidR="00F85F0E">
        <w:rPr>
          <w:rFonts w:ascii="Times New Roman" w:hAnsi="Times New Roman" w:cs="Times New Roman"/>
          <w:sz w:val="24"/>
          <w:szCs w:val="24"/>
        </w:rPr>
        <w:t>,</w:t>
      </w:r>
      <w:r w:rsidRPr="005F371D">
        <w:rPr>
          <w:rFonts w:ascii="Times New Roman" w:hAnsi="Times New Roman" w:cs="Times New Roman"/>
          <w:sz w:val="24"/>
          <w:szCs w:val="24"/>
        </w:rPr>
        <w:t xml:space="preserve"> do not require KDE prior approval for building plans and specifications </w:t>
      </w:r>
      <w:hyperlink r:id="rId35" w:tgtFrame="_blank" w:history="1">
        <w:r w:rsidRPr="005F371D">
          <w:rPr>
            <w:rStyle w:val="Hyperlink"/>
            <w:rFonts w:ascii="Times New Roman" w:hAnsi="Times New Roman" w:cs="Times New Roman"/>
            <w:color w:val="2966B1"/>
            <w:sz w:val="24"/>
            <w:szCs w:val="24"/>
          </w:rPr>
          <w:t>KRS 162.060,</w:t>
        </w:r>
      </w:hyperlink>
      <w:r w:rsidRPr="005F371D">
        <w:rPr>
          <w:rFonts w:ascii="Times New Roman" w:hAnsi="Times New Roman" w:cs="Times New Roman"/>
          <w:color w:val="223942"/>
          <w:sz w:val="24"/>
          <w:szCs w:val="24"/>
        </w:rPr>
        <w:t xml:space="preserve"> </w:t>
      </w:r>
      <w:r w:rsidRPr="005F371D">
        <w:rPr>
          <w:rFonts w:ascii="Times New Roman" w:hAnsi="Times New Roman" w:cs="Times New Roman"/>
          <w:sz w:val="24"/>
          <w:szCs w:val="24"/>
        </w:rPr>
        <w:t xml:space="preserve">Capital Outlay Funds </w:t>
      </w:r>
      <w:hyperlink r:id="rId36" w:tgtFrame="_blank" w:history="1">
        <w:r w:rsidRPr="005F371D">
          <w:rPr>
            <w:rStyle w:val="Hyperlink"/>
            <w:rFonts w:ascii="Times New Roman" w:hAnsi="Times New Roman" w:cs="Times New Roman"/>
            <w:color w:val="2966B1"/>
            <w:sz w:val="24"/>
            <w:szCs w:val="24"/>
          </w:rPr>
          <w:t>KRS 157.420, </w:t>
        </w:r>
      </w:hyperlink>
      <w:r w:rsidRPr="005F371D">
        <w:rPr>
          <w:rFonts w:ascii="Times New Roman" w:hAnsi="Times New Roman" w:cs="Times New Roman"/>
          <w:sz w:val="24"/>
          <w:szCs w:val="24"/>
        </w:rPr>
        <w:t xml:space="preserve">and financing arrangements </w:t>
      </w:r>
      <w:hyperlink r:id="rId37" w:tgtFrame="_blank" w:history="1">
        <w:r w:rsidRPr="005F371D">
          <w:rPr>
            <w:rStyle w:val="Hyperlink"/>
            <w:rFonts w:ascii="Times New Roman" w:hAnsi="Times New Roman" w:cs="Times New Roman"/>
            <w:color w:val="2966B1"/>
            <w:sz w:val="24"/>
            <w:szCs w:val="24"/>
          </w:rPr>
          <w:t>KRS 160.160, </w:t>
        </w:r>
      </w:hyperlink>
      <w:r w:rsidRPr="005F371D">
        <w:rPr>
          <w:rFonts w:ascii="Times New Roman" w:hAnsi="Times New Roman" w:cs="Times New Roman"/>
          <w:color w:val="223942"/>
          <w:sz w:val="24"/>
          <w:szCs w:val="24"/>
        </w:rPr>
        <w:t>(3) and (4).</w:t>
      </w:r>
    </w:p>
    <w:p w14:paraId="22482FD1" w14:textId="28F04CEB" w:rsidR="00F16B36" w:rsidRDefault="00F16B36" w:rsidP="00F16B36">
      <w:pPr>
        <w:pStyle w:val="NormalWeb"/>
        <w:spacing w:before="0" w:beforeAutospacing="0" w:after="225" w:afterAutospacing="0"/>
        <w:rPr>
          <w:rFonts w:ascii="Times New Roman" w:hAnsi="Times New Roman" w:cs="Times New Roman"/>
          <w:color w:val="223942"/>
          <w:sz w:val="24"/>
          <w:szCs w:val="24"/>
        </w:rPr>
      </w:pPr>
      <w:r w:rsidRPr="005F371D">
        <w:rPr>
          <w:rFonts w:ascii="Times New Roman" w:hAnsi="Times New Roman" w:cs="Times New Roman"/>
          <w:sz w:val="24"/>
          <w:szCs w:val="24"/>
        </w:rPr>
        <w:t xml:space="preserve">For additional information, visit KDE's </w:t>
      </w:r>
      <w:hyperlink r:id="rId38" w:tgtFrame="_blank" w:history="1">
        <w:r w:rsidRPr="005F371D">
          <w:rPr>
            <w:rStyle w:val="Hyperlink"/>
            <w:rFonts w:ascii="Times New Roman" w:hAnsi="Times New Roman" w:cs="Times New Roman"/>
            <w:color w:val="2966B1"/>
            <w:sz w:val="24"/>
            <w:szCs w:val="24"/>
          </w:rPr>
          <w:t>Facilit</w:t>
        </w:r>
        <w:r w:rsidRPr="005F371D">
          <w:rPr>
            <w:rStyle w:val="Hyperlink"/>
            <w:rFonts w:ascii="Times New Roman" w:hAnsi="Times New Roman" w:cs="Times New Roman"/>
            <w:sz w:val="24"/>
            <w:szCs w:val="24"/>
          </w:rPr>
          <w:t>y</w:t>
        </w:r>
        <w:r w:rsidRPr="005F371D">
          <w:rPr>
            <w:rStyle w:val="Hyperlink"/>
            <w:rFonts w:ascii="Times New Roman" w:hAnsi="Times New Roman" w:cs="Times New Roman"/>
            <w:color w:val="2966B1"/>
            <w:sz w:val="24"/>
            <w:szCs w:val="24"/>
          </w:rPr>
          <w:t xml:space="preserve"> Planning webpage</w:t>
        </w:r>
      </w:hyperlink>
      <w:r w:rsidR="00EA4381">
        <w:rPr>
          <w:rFonts w:ascii="Times New Roman" w:hAnsi="Times New Roman" w:cs="Times New Roman"/>
          <w:color w:val="223942"/>
          <w:sz w:val="24"/>
          <w:szCs w:val="24"/>
        </w:rPr>
        <w:t>.</w:t>
      </w:r>
    </w:p>
    <w:p w14:paraId="4C0A1369" w14:textId="45771601" w:rsidR="00EA4381" w:rsidRDefault="00EA4381" w:rsidP="00EA4381">
      <w:pPr>
        <w:pStyle w:val="NormalWeb"/>
        <w:spacing w:before="0" w:beforeAutospacing="0" w:after="225" w:afterAutospacing="0"/>
        <w:rPr>
          <w:rFonts w:ascii="Times New Roman" w:hAnsi="Times New Roman" w:cs="Times New Roman"/>
          <w:sz w:val="24"/>
          <w:szCs w:val="24"/>
        </w:rPr>
      </w:pPr>
      <w:r w:rsidRPr="005F371D">
        <w:rPr>
          <w:rFonts w:ascii="Times New Roman" w:hAnsi="Times New Roman" w:cs="Times New Roman"/>
          <w:sz w:val="24"/>
          <w:szCs w:val="24"/>
        </w:rPr>
        <w:t xml:space="preserve">Please email </w:t>
      </w:r>
      <w:r w:rsidR="00BE642A">
        <w:rPr>
          <w:rFonts w:ascii="Times New Roman" w:hAnsi="Times New Roman" w:cs="Times New Roman"/>
          <w:sz w:val="24"/>
          <w:szCs w:val="24"/>
        </w:rPr>
        <w:t>all capital funds requests</w:t>
      </w:r>
      <w:r w:rsidRPr="005F371D">
        <w:rPr>
          <w:rFonts w:ascii="Times New Roman" w:hAnsi="Times New Roman" w:cs="Times New Roman"/>
          <w:sz w:val="24"/>
          <w:szCs w:val="24"/>
        </w:rPr>
        <w:t xml:space="preserve"> to </w:t>
      </w:r>
      <w:hyperlink r:id="rId39" w:history="1">
        <w:r w:rsidRPr="005F371D">
          <w:rPr>
            <w:rStyle w:val="Hyperlink"/>
            <w:rFonts w:ascii="Times New Roman" w:hAnsi="Times New Roman" w:cs="Times New Roman"/>
            <w:color w:val="2966B1"/>
            <w:sz w:val="24"/>
            <w:szCs w:val="24"/>
          </w:rPr>
          <w:t>Jana Cox</w:t>
        </w:r>
      </w:hyperlink>
      <w:r w:rsidRPr="005F371D">
        <w:rPr>
          <w:rFonts w:ascii="Times New Roman" w:hAnsi="Times New Roman" w:cs="Times New Roman"/>
          <w:color w:val="223942"/>
          <w:sz w:val="24"/>
          <w:szCs w:val="24"/>
        </w:rPr>
        <w:t xml:space="preserve"> </w:t>
      </w:r>
      <w:r w:rsidRPr="005F371D">
        <w:rPr>
          <w:rFonts w:ascii="Times New Roman" w:hAnsi="Times New Roman" w:cs="Times New Roman"/>
          <w:sz w:val="24"/>
          <w:szCs w:val="24"/>
        </w:rPr>
        <w:t xml:space="preserve">or </w:t>
      </w:r>
      <w:hyperlink r:id="rId40" w:history="1">
        <w:r w:rsidRPr="00BE642A">
          <w:rPr>
            <w:rStyle w:val="Hyperlink"/>
            <w:rFonts w:ascii="Times New Roman" w:hAnsi="Times New Roman" w:cs="Times New Roman"/>
            <w:color w:val="0070C0"/>
            <w:sz w:val="24"/>
            <w:szCs w:val="24"/>
          </w:rPr>
          <w:t>Sarah Tandy</w:t>
        </w:r>
      </w:hyperlink>
      <w:r w:rsidRPr="00BE642A">
        <w:rPr>
          <w:rFonts w:ascii="Times New Roman" w:hAnsi="Times New Roman" w:cs="Times New Roman"/>
          <w:color w:val="0070C0"/>
          <w:sz w:val="24"/>
          <w:szCs w:val="24"/>
        </w:rPr>
        <w:t>.</w:t>
      </w:r>
      <w:r w:rsidRPr="005F371D">
        <w:rPr>
          <w:rFonts w:ascii="Times New Roman" w:hAnsi="Times New Roman" w:cs="Times New Roman"/>
          <w:color w:val="223942"/>
          <w:sz w:val="24"/>
          <w:szCs w:val="24"/>
        </w:rPr>
        <w:t xml:space="preserve"> </w:t>
      </w:r>
      <w:r w:rsidR="00BE642A">
        <w:rPr>
          <w:rFonts w:ascii="Times New Roman" w:hAnsi="Times New Roman" w:cs="Times New Roman"/>
          <w:color w:val="223942"/>
          <w:sz w:val="24"/>
          <w:szCs w:val="24"/>
        </w:rPr>
        <w:t>Please r</w:t>
      </w:r>
      <w:r w:rsidRPr="005F371D">
        <w:rPr>
          <w:rFonts w:ascii="Times New Roman" w:hAnsi="Times New Roman" w:cs="Times New Roman"/>
          <w:sz w:val="24"/>
          <w:szCs w:val="24"/>
        </w:rPr>
        <w:t xml:space="preserve">emember, the 2023-2024 fiscal </w:t>
      </w:r>
      <w:r w:rsidR="00C759A4" w:rsidRPr="005F371D">
        <w:rPr>
          <w:rFonts w:ascii="Times New Roman" w:hAnsi="Times New Roman" w:cs="Times New Roman"/>
          <w:sz w:val="24"/>
          <w:szCs w:val="24"/>
        </w:rPr>
        <w:t>year</w:t>
      </w:r>
      <w:r w:rsidRPr="005F371D">
        <w:rPr>
          <w:rFonts w:ascii="Times New Roman" w:hAnsi="Times New Roman" w:cs="Times New Roman"/>
          <w:sz w:val="24"/>
          <w:szCs w:val="24"/>
        </w:rPr>
        <w:t xml:space="preserve"> is a carryover year.</w:t>
      </w:r>
    </w:p>
    <w:p w14:paraId="7AB89BC0" w14:textId="66031EF0" w:rsidR="000459B4" w:rsidRDefault="000459B4" w:rsidP="000459B4">
      <w:pPr>
        <w:rPr>
          <w:rFonts w:ascii="Times New Roman" w:hAnsi="Times New Roman" w:cs="Times New Roman"/>
          <w:b/>
          <w:bCs/>
          <w:sz w:val="28"/>
          <w:szCs w:val="28"/>
        </w:rPr>
      </w:pPr>
      <w:r w:rsidRPr="00B81F32">
        <w:rPr>
          <w:rFonts w:ascii="Times New Roman" w:hAnsi="Times New Roman" w:cs="Times New Roman"/>
          <w:b/>
          <w:bCs/>
          <w:sz w:val="28"/>
          <w:szCs w:val="28"/>
        </w:rPr>
        <w:t xml:space="preserve">FY 23 School Report Card Finance Domain </w:t>
      </w:r>
      <w:r w:rsidR="005764C6" w:rsidRPr="00B81F32">
        <w:rPr>
          <w:rFonts w:ascii="Times New Roman" w:hAnsi="Times New Roman" w:cs="Times New Roman"/>
          <w:b/>
          <w:bCs/>
          <w:sz w:val="28"/>
          <w:szCs w:val="28"/>
        </w:rPr>
        <w:t>R</w:t>
      </w:r>
      <w:r w:rsidRPr="00B81F32">
        <w:rPr>
          <w:rFonts w:ascii="Times New Roman" w:hAnsi="Times New Roman" w:cs="Times New Roman"/>
          <w:b/>
          <w:bCs/>
          <w:sz w:val="28"/>
          <w:szCs w:val="28"/>
        </w:rPr>
        <w:t>eview</w:t>
      </w:r>
      <w:r w:rsidRPr="0000687E">
        <w:rPr>
          <w:rFonts w:ascii="Times New Roman" w:hAnsi="Times New Roman" w:cs="Times New Roman"/>
          <w:b/>
          <w:bCs/>
          <w:sz w:val="28"/>
          <w:szCs w:val="28"/>
        </w:rPr>
        <w:t xml:space="preserve"> </w:t>
      </w:r>
    </w:p>
    <w:p w14:paraId="7F63EDBC" w14:textId="77777777" w:rsidR="000459B4" w:rsidRPr="000459B4" w:rsidRDefault="000459B4" w:rsidP="000459B4">
      <w:pPr>
        <w:rPr>
          <w:rFonts w:ascii="Times New Roman" w:hAnsi="Times New Roman" w:cs="Times New Roman"/>
          <w:b/>
          <w:bCs/>
          <w:sz w:val="28"/>
          <w:szCs w:val="28"/>
        </w:rPr>
      </w:pPr>
    </w:p>
    <w:p w14:paraId="173C0200" w14:textId="3B947553" w:rsidR="000459B4" w:rsidRDefault="000459B4" w:rsidP="000459B4">
      <w:pPr>
        <w:rPr>
          <w:rFonts w:ascii="Times New Roman" w:hAnsi="Times New Roman" w:cs="Times New Roman"/>
          <w:sz w:val="24"/>
          <w:szCs w:val="24"/>
        </w:rPr>
      </w:pPr>
      <w:r w:rsidRPr="000459B4">
        <w:rPr>
          <w:rFonts w:ascii="Times New Roman" w:hAnsi="Times New Roman" w:cs="Times New Roman"/>
          <w:sz w:val="24"/>
          <w:szCs w:val="24"/>
        </w:rPr>
        <w:t xml:space="preserve">The School Report Card Finance Domain will open for review and data entry on </w:t>
      </w:r>
      <w:r w:rsidRPr="00DC5EBF">
        <w:rPr>
          <w:rFonts w:ascii="Times New Roman" w:hAnsi="Times New Roman" w:cs="Times New Roman"/>
          <w:b/>
          <w:bCs/>
          <w:sz w:val="24"/>
          <w:szCs w:val="24"/>
        </w:rPr>
        <w:t>April 1</w:t>
      </w:r>
      <w:r w:rsidR="004A0CD1" w:rsidRPr="00DC5EBF">
        <w:rPr>
          <w:rFonts w:ascii="Times New Roman" w:hAnsi="Times New Roman" w:cs="Times New Roman"/>
          <w:b/>
          <w:bCs/>
          <w:sz w:val="24"/>
          <w:szCs w:val="24"/>
        </w:rPr>
        <w:t>, 2024</w:t>
      </w:r>
      <w:r w:rsidRPr="000459B4">
        <w:rPr>
          <w:rFonts w:ascii="Times New Roman" w:hAnsi="Times New Roman" w:cs="Times New Roman"/>
          <w:sz w:val="24"/>
          <w:szCs w:val="24"/>
        </w:rPr>
        <w:t xml:space="preserve">. Districts are required to validate/approve district-level financial data entered by </w:t>
      </w:r>
      <w:r w:rsidR="00B932C3">
        <w:rPr>
          <w:rFonts w:ascii="Times New Roman" w:hAnsi="Times New Roman" w:cs="Times New Roman"/>
          <w:sz w:val="24"/>
          <w:szCs w:val="24"/>
        </w:rPr>
        <w:t>the Kentucky Department of Education (</w:t>
      </w:r>
      <w:r w:rsidRPr="000459B4">
        <w:rPr>
          <w:rFonts w:ascii="Times New Roman" w:hAnsi="Times New Roman" w:cs="Times New Roman"/>
          <w:sz w:val="24"/>
          <w:szCs w:val="24"/>
        </w:rPr>
        <w:t>KDE</w:t>
      </w:r>
      <w:r w:rsidR="00B932C3">
        <w:rPr>
          <w:rFonts w:ascii="Times New Roman" w:hAnsi="Times New Roman" w:cs="Times New Roman"/>
          <w:sz w:val="24"/>
          <w:szCs w:val="24"/>
        </w:rPr>
        <w:t>)</w:t>
      </w:r>
      <w:r w:rsidRPr="000459B4">
        <w:rPr>
          <w:rFonts w:ascii="Times New Roman" w:hAnsi="Times New Roman" w:cs="Times New Roman"/>
          <w:sz w:val="24"/>
          <w:szCs w:val="24"/>
        </w:rPr>
        <w:t xml:space="preserve"> and calculate/enter school-level spending per student data. Once </w:t>
      </w:r>
      <w:r w:rsidR="004A0CD1" w:rsidRPr="000459B4">
        <w:rPr>
          <w:rFonts w:ascii="Times New Roman" w:hAnsi="Times New Roman" w:cs="Times New Roman"/>
          <w:sz w:val="24"/>
          <w:szCs w:val="24"/>
        </w:rPr>
        <w:t>again,</w:t>
      </w:r>
      <w:r w:rsidRPr="000459B4">
        <w:rPr>
          <w:rFonts w:ascii="Times New Roman" w:hAnsi="Times New Roman" w:cs="Times New Roman"/>
          <w:sz w:val="24"/>
          <w:szCs w:val="24"/>
        </w:rPr>
        <w:t xml:space="preserve"> this year, districts have the option to </w:t>
      </w:r>
      <w:r w:rsidR="004556D5">
        <w:rPr>
          <w:rFonts w:ascii="Times New Roman" w:hAnsi="Times New Roman" w:cs="Times New Roman"/>
          <w:sz w:val="24"/>
          <w:szCs w:val="24"/>
        </w:rPr>
        <w:t>create</w:t>
      </w:r>
      <w:r w:rsidRPr="000459B4">
        <w:rPr>
          <w:rFonts w:ascii="Times New Roman" w:hAnsi="Times New Roman" w:cs="Times New Roman"/>
          <w:sz w:val="24"/>
          <w:szCs w:val="24"/>
        </w:rPr>
        <w:t xml:space="preserve"> a financial narrative to be displayed on the school report card</w:t>
      </w:r>
      <w:r w:rsidR="00B932C3">
        <w:rPr>
          <w:rFonts w:ascii="Times New Roman" w:hAnsi="Times New Roman" w:cs="Times New Roman"/>
          <w:sz w:val="24"/>
          <w:szCs w:val="24"/>
        </w:rPr>
        <w:t xml:space="preserve"> and</w:t>
      </w:r>
      <w:r w:rsidRPr="000459B4">
        <w:rPr>
          <w:rFonts w:ascii="Times New Roman" w:hAnsi="Times New Roman" w:cs="Times New Roman"/>
          <w:sz w:val="24"/>
          <w:szCs w:val="24"/>
        </w:rPr>
        <w:t xml:space="preserve"> KDE strongly encourages a narrative. The short </w:t>
      </w:r>
      <w:r w:rsidR="00381894" w:rsidRPr="000459B4">
        <w:rPr>
          <w:rFonts w:ascii="Times New Roman" w:hAnsi="Times New Roman" w:cs="Times New Roman"/>
          <w:sz w:val="24"/>
          <w:szCs w:val="24"/>
        </w:rPr>
        <w:t>750-character</w:t>
      </w:r>
      <w:r w:rsidRPr="000459B4">
        <w:rPr>
          <w:rFonts w:ascii="Times New Roman" w:hAnsi="Times New Roman" w:cs="Times New Roman"/>
          <w:sz w:val="24"/>
          <w:szCs w:val="24"/>
        </w:rPr>
        <w:t xml:space="preserve"> narrative will be displayed on the district’s financial transparency page under the header</w:t>
      </w:r>
      <w:r w:rsidR="00E245A6">
        <w:rPr>
          <w:rFonts w:ascii="Times New Roman" w:hAnsi="Times New Roman" w:cs="Times New Roman"/>
          <w:sz w:val="24"/>
          <w:szCs w:val="24"/>
        </w:rPr>
        <w:t>,</w:t>
      </w:r>
      <w:r w:rsidRPr="000459B4">
        <w:rPr>
          <w:rFonts w:ascii="Times New Roman" w:hAnsi="Times New Roman" w:cs="Times New Roman"/>
          <w:sz w:val="24"/>
          <w:szCs w:val="24"/>
        </w:rPr>
        <w:t xml:space="preserve"> </w:t>
      </w:r>
      <w:r w:rsidR="00381894">
        <w:rPr>
          <w:rFonts w:ascii="Times New Roman" w:hAnsi="Times New Roman" w:cs="Times New Roman"/>
          <w:sz w:val="24"/>
          <w:szCs w:val="24"/>
        </w:rPr>
        <w:t>“</w:t>
      </w:r>
      <w:r w:rsidRPr="00381894">
        <w:rPr>
          <w:rFonts w:ascii="Times New Roman" w:hAnsi="Times New Roman" w:cs="Times New Roman"/>
          <w:sz w:val="24"/>
          <w:szCs w:val="24"/>
        </w:rPr>
        <w:t xml:space="preserve">A </w:t>
      </w:r>
      <w:r w:rsidR="00E245A6">
        <w:rPr>
          <w:rFonts w:ascii="Times New Roman" w:hAnsi="Times New Roman" w:cs="Times New Roman"/>
          <w:sz w:val="24"/>
          <w:szCs w:val="24"/>
        </w:rPr>
        <w:t>M</w:t>
      </w:r>
      <w:r w:rsidRPr="00381894">
        <w:rPr>
          <w:rFonts w:ascii="Times New Roman" w:hAnsi="Times New Roman" w:cs="Times New Roman"/>
          <w:sz w:val="24"/>
          <w:szCs w:val="24"/>
        </w:rPr>
        <w:t xml:space="preserve">essage from the </w:t>
      </w:r>
      <w:r w:rsidR="00E245A6">
        <w:rPr>
          <w:rFonts w:ascii="Times New Roman" w:hAnsi="Times New Roman" w:cs="Times New Roman"/>
          <w:sz w:val="24"/>
          <w:szCs w:val="24"/>
        </w:rPr>
        <w:t>S</w:t>
      </w:r>
      <w:r w:rsidRPr="00381894">
        <w:rPr>
          <w:rFonts w:ascii="Times New Roman" w:hAnsi="Times New Roman" w:cs="Times New Roman"/>
          <w:sz w:val="24"/>
          <w:szCs w:val="24"/>
        </w:rPr>
        <w:t>uperintendent</w:t>
      </w:r>
      <w:r w:rsidR="00381894">
        <w:rPr>
          <w:rFonts w:ascii="Times New Roman" w:hAnsi="Times New Roman" w:cs="Times New Roman"/>
          <w:b/>
          <w:bCs/>
          <w:sz w:val="24"/>
          <w:szCs w:val="24"/>
        </w:rPr>
        <w:t>”</w:t>
      </w:r>
      <w:r w:rsidRPr="000459B4">
        <w:rPr>
          <w:rFonts w:ascii="Times New Roman" w:hAnsi="Times New Roman" w:cs="Times New Roman"/>
          <w:sz w:val="24"/>
          <w:szCs w:val="24"/>
        </w:rPr>
        <w:t xml:space="preserve">. </w:t>
      </w:r>
      <w:r w:rsidRPr="002F5217">
        <w:rPr>
          <w:rFonts w:ascii="Times New Roman" w:hAnsi="Times New Roman" w:cs="Times New Roman"/>
          <w:sz w:val="24"/>
          <w:szCs w:val="24"/>
        </w:rPr>
        <w:t>This narrative will give parents, community members, and researchers</w:t>
      </w:r>
      <w:r w:rsidR="00E245A6" w:rsidRPr="002F5217">
        <w:rPr>
          <w:rFonts w:ascii="Times New Roman" w:hAnsi="Times New Roman" w:cs="Times New Roman"/>
          <w:sz w:val="24"/>
          <w:szCs w:val="24"/>
        </w:rPr>
        <w:t>,</w:t>
      </w:r>
      <w:r w:rsidRPr="002F5217">
        <w:rPr>
          <w:rFonts w:ascii="Times New Roman" w:hAnsi="Times New Roman" w:cs="Times New Roman"/>
          <w:sz w:val="24"/>
          <w:szCs w:val="24"/>
        </w:rPr>
        <w:t xml:space="preserve"> a better understanding of the district’s financial picture, which cannot be </w:t>
      </w:r>
      <w:r w:rsidR="005D4715">
        <w:rPr>
          <w:rFonts w:ascii="Times New Roman" w:hAnsi="Times New Roman" w:cs="Times New Roman"/>
          <w:sz w:val="24"/>
          <w:szCs w:val="24"/>
        </w:rPr>
        <w:t>depicted</w:t>
      </w:r>
      <w:r w:rsidR="002F5217">
        <w:rPr>
          <w:rFonts w:ascii="Times New Roman" w:hAnsi="Times New Roman" w:cs="Times New Roman"/>
          <w:sz w:val="24"/>
          <w:szCs w:val="24"/>
        </w:rPr>
        <w:t xml:space="preserve"> </w:t>
      </w:r>
      <w:r w:rsidRPr="002F5217">
        <w:rPr>
          <w:rFonts w:ascii="Times New Roman" w:hAnsi="Times New Roman" w:cs="Times New Roman"/>
          <w:sz w:val="24"/>
          <w:szCs w:val="24"/>
        </w:rPr>
        <w:t>by looking at the data alone.</w:t>
      </w:r>
    </w:p>
    <w:p w14:paraId="4C48D409" w14:textId="77777777" w:rsidR="00FB6B80" w:rsidRPr="000459B4" w:rsidRDefault="00FB6B80" w:rsidP="000459B4">
      <w:pPr>
        <w:rPr>
          <w:rFonts w:ascii="Times New Roman" w:hAnsi="Times New Roman" w:cs="Times New Roman"/>
          <w:sz w:val="24"/>
          <w:szCs w:val="24"/>
        </w:rPr>
      </w:pPr>
    </w:p>
    <w:p w14:paraId="7425672E" w14:textId="40AC1874" w:rsidR="000459B4" w:rsidRPr="000459B4" w:rsidRDefault="000459B4" w:rsidP="000459B4">
      <w:pPr>
        <w:rPr>
          <w:rFonts w:ascii="Times New Roman" w:hAnsi="Times New Roman" w:cs="Times New Roman"/>
          <w:sz w:val="24"/>
          <w:szCs w:val="24"/>
        </w:rPr>
      </w:pPr>
      <w:r w:rsidRPr="000459B4">
        <w:rPr>
          <w:rFonts w:ascii="Times New Roman" w:hAnsi="Times New Roman" w:cs="Times New Roman"/>
          <w:sz w:val="24"/>
          <w:szCs w:val="24"/>
        </w:rPr>
        <w:t>Finance officers were provided guidance on calculating spending per student data</w:t>
      </w:r>
      <w:r w:rsidR="000A6477">
        <w:rPr>
          <w:rFonts w:ascii="Times New Roman" w:hAnsi="Times New Roman" w:cs="Times New Roman"/>
          <w:sz w:val="24"/>
          <w:szCs w:val="24"/>
        </w:rPr>
        <w:t>,</w:t>
      </w:r>
      <w:r w:rsidRPr="000459B4">
        <w:rPr>
          <w:rFonts w:ascii="Times New Roman" w:hAnsi="Times New Roman" w:cs="Times New Roman"/>
          <w:sz w:val="24"/>
          <w:szCs w:val="24"/>
        </w:rPr>
        <w:t xml:space="preserve"> and the guidance can also be found on the KDE’s </w:t>
      </w:r>
      <w:hyperlink r:id="rId41" w:history="1">
        <w:r w:rsidRPr="00E47FDF">
          <w:rPr>
            <w:rStyle w:val="Hyperlink"/>
            <w:rFonts w:ascii="Times New Roman" w:hAnsi="Times New Roman" w:cs="Times New Roman"/>
            <w:color w:val="0070C0"/>
            <w:sz w:val="24"/>
            <w:szCs w:val="24"/>
          </w:rPr>
          <w:t>School Report Card Resources website</w:t>
        </w:r>
      </w:hyperlink>
      <w:r w:rsidRPr="00E47FDF">
        <w:rPr>
          <w:rFonts w:ascii="Times New Roman" w:hAnsi="Times New Roman" w:cs="Times New Roman"/>
          <w:color w:val="0070C0"/>
          <w:sz w:val="24"/>
          <w:szCs w:val="24"/>
        </w:rPr>
        <w:t>.</w:t>
      </w:r>
      <w:r w:rsidRPr="000459B4">
        <w:rPr>
          <w:rFonts w:ascii="Times New Roman" w:hAnsi="Times New Roman" w:cs="Times New Roman"/>
          <w:sz w:val="24"/>
          <w:szCs w:val="24"/>
        </w:rPr>
        <w:t xml:space="preserve"> Additional guidance on entering the data and narrative </w:t>
      </w:r>
      <w:r w:rsidR="00C1195E" w:rsidRPr="000459B4">
        <w:rPr>
          <w:rFonts w:ascii="Times New Roman" w:hAnsi="Times New Roman" w:cs="Times New Roman"/>
          <w:sz w:val="24"/>
          <w:szCs w:val="24"/>
        </w:rPr>
        <w:t>has</w:t>
      </w:r>
      <w:r w:rsidRPr="000459B4">
        <w:rPr>
          <w:rFonts w:ascii="Times New Roman" w:hAnsi="Times New Roman" w:cs="Times New Roman"/>
          <w:sz w:val="24"/>
          <w:szCs w:val="24"/>
        </w:rPr>
        <w:t xml:space="preserve"> been provided to finance officers. Data entry must be completed by </w:t>
      </w:r>
      <w:r w:rsidRPr="000459B4">
        <w:rPr>
          <w:rFonts w:ascii="Times New Roman" w:hAnsi="Times New Roman" w:cs="Times New Roman"/>
          <w:b/>
          <w:bCs/>
          <w:sz w:val="24"/>
          <w:szCs w:val="24"/>
        </w:rPr>
        <w:t>May 17</w:t>
      </w:r>
      <w:r w:rsidRPr="000459B4">
        <w:rPr>
          <w:rFonts w:ascii="Times New Roman" w:hAnsi="Times New Roman" w:cs="Times New Roman"/>
          <w:sz w:val="24"/>
          <w:szCs w:val="24"/>
        </w:rPr>
        <w:t xml:space="preserve">. Please contact Jessi Carlton at (502)564-3930 ext. 2468 or </w:t>
      </w:r>
      <w:r w:rsidR="00C1195E">
        <w:rPr>
          <w:rFonts w:ascii="Times New Roman" w:hAnsi="Times New Roman" w:cs="Times New Roman"/>
          <w:sz w:val="24"/>
          <w:szCs w:val="24"/>
        </w:rPr>
        <w:t xml:space="preserve">email </w:t>
      </w:r>
      <w:hyperlink r:id="rId42" w:history="1">
        <w:r w:rsidR="00A86AEA" w:rsidRPr="00E47FDF">
          <w:rPr>
            <w:rStyle w:val="Hyperlink"/>
            <w:rFonts w:ascii="Times New Roman" w:hAnsi="Times New Roman" w:cs="Times New Roman"/>
            <w:color w:val="0070C0"/>
            <w:sz w:val="24"/>
            <w:szCs w:val="24"/>
          </w:rPr>
          <w:t>Jessica.carlton@education.ky.gov</w:t>
        </w:r>
      </w:hyperlink>
      <w:r w:rsidRPr="000459B4">
        <w:rPr>
          <w:rFonts w:ascii="Times New Roman" w:hAnsi="Times New Roman" w:cs="Times New Roman"/>
          <w:sz w:val="24"/>
          <w:szCs w:val="24"/>
        </w:rPr>
        <w:t xml:space="preserve"> with questions.</w:t>
      </w:r>
    </w:p>
    <w:p w14:paraId="64323745" w14:textId="284A190B" w:rsidR="000F7C40" w:rsidRDefault="000F7C40" w:rsidP="000F7C40">
      <w:pPr>
        <w:pStyle w:val="Heading2"/>
        <w:spacing w:before="199" w:beforeAutospacing="0" w:after="150" w:afterAutospacing="0"/>
        <w:rPr>
          <w:rFonts w:ascii="Times New Roman" w:eastAsia="Times New Roman" w:hAnsi="Times New Roman" w:cs="Times New Roman"/>
          <w:color w:val="000000" w:themeColor="text1"/>
          <w:sz w:val="28"/>
          <w:szCs w:val="28"/>
        </w:rPr>
      </w:pPr>
      <w:r w:rsidRPr="00567D88">
        <w:rPr>
          <w:rFonts w:ascii="Times New Roman" w:eastAsia="Times New Roman" w:hAnsi="Times New Roman" w:cs="Times New Roman"/>
          <w:color w:val="000000" w:themeColor="text1"/>
          <w:sz w:val="28"/>
          <w:szCs w:val="28"/>
        </w:rPr>
        <w:t>Finance</w:t>
      </w:r>
      <w:r w:rsidRPr="00634467">
        <w:rPr>
          <w:rFonts w:ascii="Times New Roman" w:eastAsia="Times New Roman" w:hAnsi="Times New Roman" w:cs="Times New Roman"/>
          <w:color w:val="000000" w:themeColor="text1"/>
          <w:sz w:val="28"/>
          <w:szCs w:val="28"/>
        </w:rPr>
        <w:t xml:space="preserve"> Officer Spotlight</w:t>
      </w:r>
    </w:p>
    <w:p w14:paraId="4DE4E6FE" w14:textId="658D6D8D" w:rsidR="00AF64EF" w:rsidRPr="00AF64EF" w:rsidRDefault="00AF64EF" w:rsidP="00AF64EF">
      <w:pPr>
        <w:rPr>
          <w:rFonts w:ascii="Times New Roman" w:hAnsi="Times New Roman" w:cs="Times New Roman"/>
          <w:sz w:val="24"/>
          <w:szCs w:val="24"/>
        </w:rPr>
      </w:pPr>
      <w:r w:rsidRPr="00AF64EF">
        <w:rPr>
          <w:rFonts w:ascii="Times New Roman" w:hAnsi="Times New Roman" w:cs="Times New Roman"/>
          <w:sz w:val="24"/>
          <w:szCs w:val="24"/>
        </w:rPr>
        <w:t xml:space="preserve">Bobbie Brown has been the </w:t>
      </w:r>
      <w:r w:rsidR="00D30662">
        <w:rPr>
          <w:rFonts w:ascii="Times New Roman" w:hAnsi="Times New Roman" w:cs="Times New Roman"/>
          <w:sz w:val="24"/>
          <w:szCs w:val="24"/>
        </w:rPr>
        <w:t>d</w:t>
      </w:r>
      <w:r w:rsidRPr="00AF64EF">
        <w:rPr>
          <w:rFonts w:ascii="Times New Roman" w:hAnsi="Times New Roman" w:cs="Times New Roman"/>
          <w:sz w:val="24"/>
          <w:szCs w:val="24"/>
        </w:rPr>
        <w:t xml:space="preserve">irector of </w:t>
      </w:r>
      <w:r w:rsidR="00D30662">
        <w:rPr>
          <w:rFonts w:ascii="Times New Roman" w:hAnsi="Times New Roman" w:cs="Times New Roman"/>
          <w:sz w:val="24"/>
          <w:szCs w:val="24"/>
        </w:rPr>
        <w:t>f</w:t>
      </w:r>
      <w:r w:rsidRPr="00AF64EF">
        <w:rPr>
          <w:rFonts w:ascii="Times New Roman" w:hAnsi="Times New Roman" w:cs="Times New Roman"/>
          <w:sz w:val="24"/>
          <w:szCs w:val="24"/>
        </w:rPr>
        <w:t xml:space="preserve">inance </w:t>
      </w:r>
      <w:r w:rsidR="00D30662">
        <w:rPr>
          <w:rFonts w:ascii="Times New Roman" w:hAnsi="Times New Roman" w:cs="Times New Roman"/>
          <w:sz w:val="24"/>
          <w:szCs w:val="24"/>
        </w:rPr>
        <w:t xml:space="preserve">for the </w:t>
      </w:r>
      <w:r w:rsidRPr="00AF64EF">
        <w:rPr>
          <w:rFonts w:ascii="Times New Roman" w:hAnsi="Times New Roman" w:cs="Times New Roman"/>
          <w:sz w:val="24"/>
          <w:szCs w:val="24"/>
        </w:rPr>
        <w:t xml:space="preserve">Boyle County </w:t>
      </w:r>
      <w:r w:rsidR="00D30662">
        <w:rPr>
          <w:rFonts w:ascii="Times New Roman" w:hAnsi="Times New Roman" w:cs="Times New Roman"/>
          <w:sz w:val="24"/>
          <w:szCs w:val="24"/>
        </w:rPr>
        <w:t>Board of Education</w:t>
      </w:r>
      <w:r w:rsidRPr="00AF64EF">
        <w:rPr>
          <w:rFonts w:ascii="Times New Roman" w:hAnsi="Times New Roman" w:cs="Times New Roman"/>
          <w:sz w:val="24"/>
          <w:szCs w:val="24"/>
        </w:rPr>
        <w:t xml:space="preserve"> since 2022</w:t>
      </w:r>
      <w:r w:rsidR="007E240E">
        <w:rPr>
          <w:rFonts w:ascii="Times New Roman" w:hAnsi="Times New Roman" w:cs="Times New Roman"/>
          <w:sz w:val="24"/>
          <w:szCs w:val="24"/>
        </w:rPr>
        <w:t xml:space="preserve"> and</w:t>
      </w:r>
      <w:r w:rsidRPr="00AF64EF">
        <w:rPr>
          <w:rFonts w:ascii="Times New Roman" w:hAnsi="Times New Roman" w:cs="Times New Roman"/>
          <w:sz w:val="24"/>
          <w:szCs w:val="24"/>
        </w:rPr>
        <w:t xml:space="preserve"> has </w:t>
      </w:r>
      <w:r w:rsidR="00283B54">
        <w:rPr>
          <w:rFonts w:ascii="Times New Roman" w:hAnsi="Times New Roman" w:cs="Times New Roman"/>
          <w:sz w:val="24"/>
          <w:szCs w:val="24"/>
        </w:rPr>
        <w:t>ten</w:t>
      </w:r>
      <w:r w:rsidRPr="00AF64EF">
        <w:rPr>
          <w:rFonts w:ascii="Times New Roman" w:hAnsi="Times New Roman" w:cs="Times New Roman"/>
          <w:sz w:val="24"/>
          <w:szCs w:val="24"/>
        </w:rPr>
        <w:t xml:space="preserve"> years of experience in school finance. Before beginning her career in school finance, she was the </w:t>
      </w:r>
      <w:r w:rsidR="007E240E">
        <w:rPr>
          <w:rFonts w:ascii="Times New Roman" w:hAnsi="Times New Roman" w:cs="Times New Roman"/>
          <w:sz w:val="24"/>
          <w:szCs w:val="24"/>
        </w:rPr>
        <w:t>d</w:t>
      </w:r>
      <w:r w:rsidRPr="00AF64EF">
        <w:rPr>
          <w:rFonts w:ascii="Times New Roman" w:hAnsi="Times New Roman" w:cs="Times New Roman"/>
          <w:sz w:val="24"/>
          <w:szCs w:val="24"/>
        </w:rPr>
        <w:t xml:space="preserve">irector of </w:t>
      </w:r>
      <w:r w:rsidR="007E240E">
        <w:rPr>
          <w:rFonts w:ascii="Times New Roman" w:hAnsi="Times New Roman" w:cs="Times New Roman"/>
          <w:sz w:val="24"/>
          <w:szCs w:val="24"/>
        </w:rPr>
        <w:t>p</w:t>
      </w:r>
      <w:r w:rsidRPr="00AF64EF">
        <w:rPr>
          <w:rFonts w:ascii="Times New Roman" w:hAnsi="Times New Roman" w:cs="Times New Roman"/>
          <w:sz w:val="24"/>
          <w:szCs w:val="24"/>
        </w:rPr>
        <w:t xml:space="preserve">ayroll at Turf Catering of Keeneland. </w:t>
      </w:r>
    </w:p>
    <w:p w14:paraId="617E6B4C" w14:textId="77777777" w:rsidR="00AF64EF" w:rsidRPr="00AF64EF" w:rsidRDefault="00AF64EF" w:rsidP="00AF64EF">
      <w:pPr>
        <w:rPr>
          <w:rFonts w:ascii="Times New Roman" w:hAnsi="Times New Roman" w:cs="Times New Roman"/>
          <w:sz w:val="24"/>
          <w:szCs w:val="24"/>
        </w:rPr>
      </w:pPr>
      <w:r w:rsidRPr="00AF64EF">
        <w:rPr>
          <w:rFonts w:ascii="Times New Roman" w:hAnsi="Times New Roman" w:cs="Times New Roman"/>
          <w:sz w:val="24"/>
          <w:szCs w:val="24"/>
        </w:rPr>
        <w:t> </w:t>
      </w:r>
    </w:p>
    <w:p w14:paraId="46688957" w14:textId="3AEFA1DE" w:rsidR="00AF64EF" w:rsidRPr="00AF64EF" w:rsidRDefault="00AF64EF" w:rsidP="00AF64EF">
      <w:pPr>
        <w:rPr>
          <w:rFonts w:ascii="Times New Roman" w:hAnsi="Times New Roman" w:cs="Times New Roman"/>
          <w:sz w:val="24"/>
          <w:szCs w:val="24"/>
        </w:rPr>
      </w:pPr>
      <w:r w:rsidRPr="00AF64EF">
        <w:rPr>
          <w:rFonts w:ascii="Times New Roman" w:hAnsi="Times New Roman" w:cs="Times New Roman"/>
          <w:sz w:val="24"/>
          <w:szCs w:val="24"/>
        </w:rPr>
        <w:t xml:space="preserve">Brown is a graduate of Eastern Kentucky University with a </w:t>
      </w:r>
      <w:r w:rsidR="00845314">
        <w:rPr>
          <w:rFonts w:ascii="Times New Roman" w:hAnsi="Times New Roman" w:cs="Times New Roman"/>
          <w:sz w:val="24"/>
          <w:szCs w:val="24"/>
        </w:rPr>
        <w:t>b</w:t>
      </w:r>
      <w:r w:rsidRPr="00AF64EF">
        <w:rPr>
          <w:rFonts w:ascii="Times New Roman" w:hAnsi="Times New Roman" w:cs="Times New Roman"/>
          <w:sz w:val="24"/>
          <w:szCs w:val="24"/>
        </w:rPr>
        <w:t>achelor</w:t>
      </w:r>
      <w:r w:rsidR="00B02B3B">
        <w:rPr>
          <w:rFonts w:ascii="Times New Roman" w:hAnsi="Times New Roman" w:cs="Times New Roman"/>
          <w:sz w:val="24"/>
          <w:szCs w:val="24"/>
        </w:rPr>
        <w:t>’</w:t>
      </w:r>
      <w:r w:rsidR="00845314">
        <w:rPr>
          <w:rFonts w:ascii="Times New Roman" w:hAnsi="Times New Roman" w:cs="Times New Roman"/>
          <w:sz w:val="24"/>
          <w:szCs w:val="24"/>
        </w:rPr>
        <w:t>s degree in</w:t>
      </w:r>
      <w:r w:rsidRPr="00AF64EF">
        <w:rPr>
          <w:rFonts w:ascii="Times New Roman" w:hAnsi="Times New Roman" w:cs="Times New Roman"/>
          <w:sz w:val="24"/>
          <w:szCs w:val="24"/>
        </w:rPr>
        <w:t xml:space="preserve"> </w:t>
      </w:r>
      <w:r w:rsidR="00D8479D" w:rsidRPr="00AF64EF">
        <w:rPr>
          <w:rFonts w:ascii="Times New Roman" w:hAnsi="Times New Roman" w:cs="Times New Roman"/>
          <w:sz w:val="24"/>
          <w:szCs w:val="24"/>
        </w:rPr>
        <w:t>accounting</w:t>
      </w:r>
      <w:r w:rsidRPr="00AF64EF">
        <w:rPr>
          <w:rFonts w:ascii="Times New Roman" w:hAnsi="Times New Roman" w:cs="Times New Roman"/>
          <w:sz w:val="24"/>
          <w:szCs w:val="24"/>
        </w:rPr>
        <w:t xml:space="preserve">. She completed the School Financial Management Institute (SFMI) in April of 2023 through the University of Kentucky’s Center for Next Generation Leadership. </w:t>
      </w:r>
    </w:p>
    <w:p w14:paraId="3369A97F" w14:textId="77777777" w:rsidR="00AF64EF" w:rsidRPr="00AF64EF" w:rsidRDefault="00AF64EF" w:rsidP="00AF64EF">
      <w:pPr>
        <w:rPr>
          <w:rFonts w:ascii="Times New Roman" w:hAnsi="Times New Roman" w:cs="Times New Roman"/>
          <w:sz w:val="24"/>
          <w:szCs w:val="24"/>
        </w:rPr>
      </w:pPr>
      <w:r w:rsidRPr="00AF64EF">
        <w:rPr>
          <w:rFonts w:ascii="Times New Roman" w:hAnsi="Times New Roman" w:cs="Times New Roman"/>
          <w:sz w:val="24"/>
          <w:szCs w:val="24"/>
        </w:rPr>
        <w:t> </w:t>
      </w:r>
    </w:p>
    <w:p w14:paraId="240DC2DA" w14:textId="15DC094D" w:rsidR="00AF64EF" w:rsidRPr="00AF64EF" w:rsidRDefault="00AF64EF" w:rsidP="00AF64EF">
      <w:pPr>
        <w:rPr>
          <w:rFonts w:ascii="Times New Roman" w:hAnsi="Times New Roman" w:cs="Times New Roman"/>
          <w:sz w:val="24"/>
          <w:szCs w:val="24"/>
        </w:rPr>
      </w:pPr>
      <w:r w:rsidRPr="00AF64EF">
        <w:rPr>
          <w:rFonts w:ascii="Times New Roman" w:hAnsi="Times New Roman" w:cs="Times New Roman"/>
          <w:sz w:val="24"/>
          <w:szCs w:val="24"/>
        </w:rPr>
        <w:t>In addition to being a finance officer, B</w:t>
      </w:r>
      <w:r w:rsidR="00D10CB6">
        <w:rPr>
          <w:rFonts w:ascii="Times New Roman" w:hAnsi="Times New Roman" w:cs="Times New Roman"/>
          <w:sz w:val="24"/>
          <w:szCs w:val="24"/>
        </w:rPr>
        <w:t>rown</w:t>
      </w:r>
      <w:r w:rsidRPr="00AF64EF">
        <w:rPr>
          <w:rFonts w:ascii="Times New Roman" w:hAnsi="Times New Roman" w:cs="Times New Roman"/>
          <w:sz w:val="24"/>
          <w:szCs w:val="24"/>
        </w:rPr>
        <w:t xml:space="preserve"> is also a wife to Simon</w:t>
      </w:r>
      <w:r w:rsidR="00D10CB6">
        <w:rPr>
          <w:rFonts w:ascii="Times New Roman" w:hAnsi="Times New Roman" w:cs="Times New Roman"/>
          <w:sz w:val="24"/>
          <w:szCs w:val="24"/>
        </w:rPr>
        <w:t>,</w:t>
      </w:r>
      <w:r w:rsidRPr="00AF64EF">
        <w:rPr>
          <w:rFonts w:ascii="Times New Roman" w:hAnsi="Times New Roman" w:cs="Times New Roman"/>
          <w:sz w:val="24"/>
          <w:szCs w:val="24"/>
        </w:rPr>
        <w:t xml:space="preserve"> and mother to Audrey, </w:t>
      </w:r>
      <w:r w:rsidR="00D8479D" w:rsidRPr="00AF64EF">
        <w:rPr>
          <w:rFonts w:ascii="Times New Roman" w:hAnsi="Times New Roman" w:cs="Times New Roman"/>
          <w:sz w:val="24"/>
          <w:szCs w:val="24"/>
        </w:rPr>
        <w:t>Wyatt,</w:t>
      </w:r>
      <w:r w:rsidRPr="00AF64EF">
        <w:rPr>
          <w:rFonts w:ascii="Times New Roman" w:hAnsi="Times New Roman" w:cs="Times New Roman"/>
          <w:sz w:val="24"/>
          <w:szCs w:val="24"/>
        </w:rPr>
        <w:t xml:space="preserve"> and Mia. She enjoys getting away to Florida as often as possible and completing renovation projects on her 100-year-old home in Boyle County. </w:t>
      </w:r>
    </w:p>
    <w:p w14:paraId="14D79E9E" w14:textId="77777777" w:rsidR="00AF64EF" w:rsidRPr="00AF64EF" w:rsidRDefault="00AF64EF" w:rsidP="000F7C40">
      <w:pPr>
        <w:pStyle w:val="Heading2"/>
        <w:spacing w:before="199" w:beforeAutospacing="0" w:after="150" w:afterAutospacing="0"/>
        <w:rPr>
          <w:rFonts w:ascii="Times New Roman" w:eastAsia="Times New Roman" w:hAnsi="Times New Roman" w:cs="Times New Roman"/>
          <w:color w:val="000000" w:themeColor="text1"/>
          <w:sz w:val="24"/>
          <w:szCs w:val="24"/>
        </w:rPr>
      </w:pPr>
    </w:p>
    <w:sectPr w:rsidR="00AF64EF" w:rsidRPr="00AF6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3BB"/>
    <w:multiLevelType w:val="multilevel"/>
    <w:tmpl w:val="2848B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75809"/>
    <w:multiLevelType w:val="multilevel"/>
    <w:tmpl w:val="12DCF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D1D37"/>
    <w:multiLevelType w:val="hybridMultilevel"/>
    <w:tmpl w:val="F1BE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45014"/>
    <w:multiLevelType w:val="multilevel"/>
    <w:tmpl w:val="C0A65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93E43"/>
    <w:multiLevelType w:val="hybridMultilevel"/>
    <w:tmpl w:val="8BBA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078C1"/>
    <w:multiLevelType w:val="multilevel"/>
    <w:tmpl w:val="B546B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B124561"/>
    <w:multiLevelType w:val="hybridMultilevel"/>
    <w:tmpl w:val="6460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91DBE"/>
    <w:multiLevelType w:val="multilevel"/>
    <w:tmpl w:val="7354E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039BE"/>
    <w:multiLevelType w:val="multilevel"/>
    <w:tmpl w:val="C5A27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61C5D49"/>
    <w:multiLevelType w:val="multilevel"/>
    <w:tmpl w:val="0F8E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82DA3"/>
    <w:multiLevelType w:val="multilevel"/>
    <w:tmpl w:val="2A546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4136289">
    <w:abstractNumId w:val="10"/>
  </w:num>
  <w:num w:numId="2" w16cid:durableId="1939216685">
    <w:abstractNumId w:val="7"/>
  </w:num>
  <w:num w:numId="3" w16cid:durableId="1815486230">
    <w:abstractNumId w:val="9"/>
  </w:num>
  <w:num w:numId="4" w16cid:durableId="1206336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11844">
    <w:abstractNumId w:val="3"/>
  </w:num>
  <w:num w:numId="6" w16cid:durableId="2131043757">
    <w:abstractNumId w:val="1"/>
  </w:num>
  <w:num w:numId="7" w16cid:durableId="2320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949799">
    <w:abstractNumId w:val="0"/>
  </w:num>
  <w:num w:numId="9" w16cid:durableId="528033187">
    <w:abstractNumId w:val="2"/>
  </w:num>
  <w:num w:numId="10" w16cid:durableId="689334513">
    <w:abstractNumId w:val="4"/>
  </w:num>
  <w:num w:numId="11" w16cid:durableId="1243761314">
    <w:abstractNumId w:val="6"/>
  </w:num>
  <w:num w:numId="12" w16cid:durableId="2089376504">
    <w:abstractNumId w:val="0"/>
  </w:num>
  <w:num w:numId="13" w16cid:durableId="770130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04"/>
    <w:rsid w:val="0000687E"/>
    <w:rsid w:val="000114CD"/>
    <w:rsid w:val="00012C7A"/>
    <w:rsid w:val="00014782"/>
    <w:rsid w:val="00020893"/>
    <w:rsid w:val="00022E64"/>
    <w:rsid w:val="000311BD"/>
    <w:rsid w:val="000459B4"/>
    <w:rsid w:val="000541B3"/>
    <w:rsid w:val="000667ED"/>
    <w:rsid w:val="000733A1"/>
    <w:rsid w:val="00085157"/>
    <w:rsid w:val="00085E82"/>
    <w:rsid w:val="000A543B"/>
    <w:rsid w:val="000A54A5"/>
    <w:rsid w:val="000A6477"/>
    <w:rsid w:val="000B6019"/>
    <w:rsid w:val="000C5942"/>
    <w:rsid w:val="000C601B"/>
    <w:rsid w:val="000D2436"/>
    <w:rsid w:val="000E4E0A"/>
    <w:rsid w:val="000F2F09"/>
    <w:rsid w:val="000F3CD2"/>
    <w:rsid w:val="000F5F96"/>
    <w:rsid w:val="000F7C40"/>
    <w:rsid w:val="001166E4"/>
    <w:rsid w:val="0012107D"/>
    <w:rsid w:val="00121E9F"/>
    <w:rsid w:val="001220D6"/>
    <w:rsid w:val="0012659F"/>
    <w:rsid w:val="001328C7"/>
    <w:rsid w:val="00135550"/>
    <w:rsid w:val="00135583"/>
    <w:rsid w:val="00150909"/>
    <w:rsid w:val="001562AB"/>
    <w:rsid w:val="001618C4"/>
    <w:rsid w:val="001624DA"/>
    <w:rsid w:val="00174DBA"/>
    <w:rsid w:val="00180EEF"/>
    <w:rsid w:val="001818FE"/>
    <w:rsid w:val="00182864"/>
    <w:rsid w:val="00182C39"/>
    <w:rsid w:val="001A1C6B"/>
    <w:rsid w:val="001B2791"/>
    <w:rsid w:val="001B3B13"/>
    <w:rsid w:val="001E030B"/>
    <w:rsid w:val="001E3A2D"/>
    <w:rsid w:val="001F2F32"/>
    <w:rsid w:val="001F4CE1"/>
    <w:rsid w:val="00202DAF"/>
    <w:rsid w:val="00210184"/>
    <w:rsid w:val="00214762"/>
    <w:rsid w:val="00215E5D"/>
    <w:rsid w:val="00222924"/>
    <w:rsid w:val="00234E6F"/>
    <w:rsid w:val="0027420E"/>
    <w:rsid w:val="00276762"/>
    <w:rsid w:val="00283B54"/>
    <w:rsid w:val="00283BB3"/>
    <w:rsid w:val="00284A00"/>
    <w:rsid w:val="00293D29"/>
    <w:rsid w:val="00295A6A"/>
    <w:rsid w:val="002A179F"/>
    <w:rsid w:val="002B55FE"/>
    <w:rsid w:val="002F0399"/>
    <w:rsid w:val="002F0FE4"/>
    <w:rsid w:val="002F26F8"/>
    <w:rsid w:val="002F5217"/>
    <w:rsid w:val="00305E4E"/>
    <w:rsid w:val="0031374F"/>
    <w:rsid w:val="003242CA"/>
    <w:rsid w:val="003312FD"/>
    <w:rsid w:val="00333AC5"/>
    <w:rsid w:val="0033409D"/>
    <w:rsid w:val="00344291"/>
    <w:rsid w:val="003511CC"/>
    <w:rsid w:val="0035161E"/>
    <w:rsid w:val="0036036F"/>
    <w:rsid w:val="003705D9"/>
    <w:rsid w:val="003731BD"/>
    <w:rsid w:val="003758D9"/>
    <w:rsid w:val="00381894"/>
    <w:rsid w:val="003835BC"/>
    <w:rsid w:val="00387236"/>
    <w:rsid w:val="003928EA"/>
    <w:rsid w:val="00393B06"/>
    <w:rsid w:val="0039407A"/>
    <w:rsid w:val="00394F8E"/>
    <w:rsid w:val="00396F58"/>
    <w:rsid w:val="003B4476"/>
    <w:rsid w:val="003B5990"/>
    <w:rsid w:val="003B7207"/>
    <w:rsid w:val="003C6270"/>
    <w:rsid w:val="003F5345"/>
    <w:rsid w:val="003F7DFF"/>
    <w:rsid w:val="00400E97"/>
    <w:rsid w:val="00420342"/>
    <w:rsid w:val="00431B38"/>
    <w:rsid w:val="0044087E"/>
    <w:rsid w:val="004556D5"/>
    <w:rsid w:val="00461665"/>
    <w:rsid w:val="00465108"/>
    <w:rsid w:val="0046698A"/>
    <w:rsid w:val="004725E4"/>
    <w:rsid w:val="00477C12"/>
    <w:rsid w:val="00485F21"/>
    <w:rsid w:val="00487D3F"/>
    <w:rsid w:val="00492CA7"/>
    <w:rsid w:val="00496630"/>
    <w:rsid w:val="004A0CD1"/>
    <w:rsid w:val="004A2ABA"/>
    <w:rsid w:val="004A5FA1"/>
    <w:rsid w:val="004A623B"/>
    <w:rsid w:val="004A6A2B"/>
    <w:rsid w:val="004C2691"/>
    <w:rsid w:val="004C63F9"/>
    <w:rsid w:val="004D2907"/>
    <w:rsid w:val="004D3145"/>
    <w:rsid w:val="004D5341"/>
    <w:rsid w:val="004E75B8"/>
    <w:rsid w:val="00500DBC"/>
    <w:rsid w:val="005224AE"/>
    <w:rsid w:val="00525BA2"/>
    <w:rsid w:val="005278C9"/>
    <w:rsid w:val="00567D88"/>
    <w:rsid w:val="0057280A"/>
    <w:rsid w:val="00572F76"/>
    <w:rsid w:val="005764C6"/>
    <w:rsid w:val="00591D6E"/>
    <w:rsid w:val="00592E27"/>
    <w:rsid w:val="005A1010"/>
    <w:rsid w:val="005B5767"/>
    <w:rsid w:val="005B6DBD"/>
    <w:rsid w:val="005C2632"/>
    <w:rsid w:val="005D4715"/>
    <w:rsid w:val="005E34B9"/>
    <w:rsid w:val="005F371D"/>
    <w:rsid w:val="00634467"/>
    <w:rsid w:val="00666925"/>
    <w:rsid w:val="00692202"/>
    <w:rsid w:val="006E06F8"/>
    <w:rsid w:val="006E7602"/>
    <w:rsid w:val="006F2463"/>
    <w:rsid w:val="006F2AC1"/>
    <w:rsid w:val="0071312F"/>
    <w:rsid w:val="0071661D"/>
    <w:rsid w:val="00735061"/>
    <w:rsid w:val="00735A88"/>
    <w:rsid w:val="00736F64"/>
    <w:rsid w:val="0074399D"/>
    <w:rsid w:val="00750BCE"/>
    <w:rsid w:val="00752CFC"/>
    <w:rsid w:val="0076203C"/>
    <w:rsid w:val="00767CDE"/>
    <w:rsid w:val="00777686"/>
    <w:rsid w:val="00795FA4"/>
    <w:rsid w:val="007A355F"/>
    <w:rsid w:val="007A4CDC"/>
    <w:rsid w:val="007A7B4E"/>
    <w:rsid w:val="007B770E"/>
    <w:rsid w:val="007C1122"/>
    <w:rsid w:val="007D5E4C"/>
    <w:rsid w:val="007E240E"/>
    <w:rsid w:val="007F21C5"/>
    <w:rsid w:val="00824828"/>
    <w:rsid w:val="00824BDE"/>
    <w:rsid w:val="008352E5"/>
    <w:rsid w:val="008353B0"/>
    <w:rsid w:val="008443B1"/>
    <w:rsid w:val="00845314"/>
    <w:rsid w:val="00854CC1"/>
    <w:rsid w:val="00866765"/>
    <w:rsid w:val="00866AF6"/>
    <w:rsid w:val="00880F29"/>
    <w:rsid w:val="008B5F63"/>
    <w:rsid w:val="008C18C6"/>
    <w:rsid w:val="008C7379"/>
    <w:rsid w:val="008E2E36"/>
    <w:rsid w:val="008E6E2F"/>
    <w:rsid w:val="008F515F"/>
    <w:rsid w:val="008F54AA"/>
    <w:rsid w:val="008F66A4"/>
    <w:rsid w:val="00902CD3"/>
    <w:rsid w:val="00910E38"/>
    <w:rsid w:val="00915D2C"/>
    <w:rsid w:val="009172C0"/>
    <w:rsid w:val="00933444"/>
    <w:rsid w:val="00944D6A"/>
    <w:rsid w:val="00947F23"/>
    <w:rsid w:val="009616A6"/>
    <w:rsid w:val="00963CEE"/>
    <w:rsid w:val="00964E40"/>
    <w:rsid w:val="00973807"/>
    <w:rsid w:val="0099386A"/>
    <w:rsid w:val="009A0F54"/>
    <w:rsid w:val="009B3973"/>
    <w:rsid w:val="009B5B63"/>
    <w:rsid w:val="009D6DDD"/>
    <w:rsid w:val="009F37A7"/>
    <w:rsid w:val="00A21E43"/>
    <w:rsid w:val="00A266D7"/>
    <w:rsid w:val="00A546AB"/>
    <w:rsid w:val="00A61759"/>
    <w:rsid w:val="00A62FC6"/>
    <w:rsid w:val="00A72295"/>
    <w:rsid w:val="00A762C2"/>
    <w:rsid w:val="00A82023"/>
    <w:rsid w:val="00A86AEA"/>
    <w:rsid w:val="00A912AD"/>
    <w:rsid w:val="00A935ED"/>
    <w:rsid w:val="00AC06CC"/>
    <w:rsid w:val="00AD73EC"/>
    <w:rsid w:val="00AE0EA2"/>
    <w:rsid w:val="00AF64EF"/>
    <w:rsid w:val="00B02B3B"/>
    <w:rsid w:val="00B0436B"/>
    <w:rsid w:val="00B15A16"/>
    <w:rsid w:val="00B20C2B"/>
    <w:rsid w:val="00B40114"/>
    <w:rsid w:val="00B40D04"/>
    <w:rsid w:val="00B45E90"/>
    <w:rsid w:val="00B502ED"/>
    <w:rsid w:val="00B5290E"/>
    <w:rsid w:val="00B626A1"/>
    <w:rsid w:val="00B62A6D"/>
    <w:rsid w:val="00B65526"/>
    <w:rsid w:val="00B74548"/>
    <w:rsid w:val="00B81F32"/>
    <w:rsid w:val="00B932C3"/>
    <w:rsid w:val="00BD2616"/>
    <w:rsid w:val="00BD339F"/>
    <w:rsid w:val="00BE5F90"/>
    <w:rsid w:val="00BE642A"/>
    <w:rsid w:val="00BE6D70"/>
    <w:rsid w:val="00BF4211"/>
    <w:rsid w:val="00C06C70"/>
    <w:rsid w:val="00C1195E"/>
    <w:rsid w:val="00C16320"/>
    <w:rsid w:val="00C27877"/>
    <w:rsid w:val="00C30B3B"/>
    <w:rsid w:val="00C33F62"/>
    <w:rsid w:val="00C35435"/>
    <w:rsid w:val="00C43489"/>
    <w:rsid w:val="00C43E8A"/>
    <w:rsid w:val="00C50675"/>
    <w:rsid w:val="00C5426F"/>
    <w:rsid w:val="00C759A4"/>
    <w:rsid w:val="00C7663C"/>
    <w:rsid w:val="00C94306"/>
    <w:rsid w:val="00CA2DA4"/>
    <w:rsid w:val="00CB30C6"/>
    <w:rsid w:val="00CB53C5"/>
    <w:rsid w:val="00CC5BA3"/>
    <w:rsid w:val="00CC70C2"/>
    <w:rsid w:val="00CC7646"/>
    <w:rsid w:val="00CD1D85"/>
    <w:rsid w:val="00CD62A4"/>
    <w:rsid w:val="00CE472E"/>
    <w:rsid w:val="00D10CB6"/>
    <w:rsid w:val="00D12144"/>
    <w:rsid w:val="00D22FE5"/>
    <w:rsid w:val="00D30662"/>
    <w:rsid w:val="00D34BB3"/>
    <w:rsid w:val="00D5323C"/>
    <w:rsid w:val="00D8479D"/>
    <w:rsid w:val="00D910DD"/>
    <w:rsid w:val="00D97033"/>
    <w:rsid w:val="00DC51AE"/>
    <w:rsid w:val="00DC5EBF"/>
    <w:rsid w:val="00DD2FE9"/>
    <w:rsid w:val="00DD57F2"/>
    <w:rsid w:val="00DE175D"/>
    <w:rsid w:val="00DE7E4D"/>
    <w:rsid w:val="00DF3796"/>
    <w:rsid w:val="00E03278"/>
    <w:rsid w:val="00E245A6"/>
    <w:rsid w:val="00E2653F"/>
    <w:rsid w:val="00E44E52"/>
    <w:rsid w:val="00E47FDF"/>
    <w:rsid w:val="00E73E1D"/>
    <w:rsid w:val="00E763D5"/>
    <w:rsid w:val="00E82F1C"/>
    <w:rsid w:val="00E83F24"/>
    <w:rsid w:val="00E8422A"/>
    <w:rsid w:val="00E93354"/>
    <w:rsid w:val="00EA4381"/>
    <w:rsid w:val="00EC3552"/>
    <w:rsid w:val="00ED290B"/>
    <w:rsid w:val="00ED3508"/>
    <w:rsid w:val="00ED47F1"/>
    <w:rsid w:val="00ED7994"/>
    <w:rsid w:val="00EF667B"/>
    <w:rsid w:val="00F006E5"/>
    <w:rsid w:val="00F16B36"/>
    <w:rsid w:val="00F219F1"/>
    <w:rsid w:val="00F365A2"/>
    <w:rsid w:val="00F37DAB"/>
    <w:rsid w:val="00F442B8"/>
    <w:rsid w:val="00F65700"/>
    <w:rsid w:val="00F75F31"/>
    <w:rsid w:val="00F824F5"/>
    <w:rsid w:val="00F85F0E"/>
    <w:rsid w:val="00FB6B80"/>
    <w:rsid w:val="00FC2B44"/>
    <w:rsid w:val="00FC3BFA"/>
    <w:rsid w:val="00FD08AA"/>
    <w:rsid w:val="00FD27FC"/>
    <w:rsid w:val="00FE1B22"/>
    <w:rsid w:val="00FE4BA0"/>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EF81"/>
  <w15:chartTrackingRefBased/>
  <w15:docId w15:val="{C5E8BEA5-FF5D-4DAE-9F5F-C1B9953A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04"/>
    <w:pPr>
      <w:spacing w:after="0" w:line="240" w:lineRule="auto"/>
    </w:pPr>
    <w:rPr>
      <w:rFonts w:ascii="Calibri" w:hAnsi="Calibri" w:cs="Calibri"/>
    </w:rPr>
  </w:style>
  <w:style w:type="paragraph" w:styleId="Heading1">
    <w:name w:val="heading 1"/>
    <w:basedOn w:val="Normal"/>
    <w:next w:val="Normal"/>
    <w:link w:val="Heading1Char"/>
    <w:uiPriority w:val="9"/>
    <w:qFormat/>
    <w:rsid w:val="004A62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B40D0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A35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0D04"/>
    <w:rPr>
      <w:rFonts w:ascii="Calibri" w:hAnsi="Calibri" w:cs="Calibri"/>
      <w:b/>
      <w:bCs/>
      <w:sz w:val="36"/>
      <w:szCs w:val="36"/>
    </w:rPr>
  </w:style>
  <w:style w:type="character" w:styleId="Hyperlink">
    <w:name w:val="Hyperlink"/>
    <w:basedOn w:val="DefaultParagraphFont"/>
    <w:uiPriority w:val="99"/>
    <w:unhideWhenUsed/>
    <w:rsid w:val="00B40D04"/>
    <w:rPr>
      <w:color w:val="0000FF"/>
      <w:u w:val="single"/>
    </w:rPr>
  </w:style>
  <w:style w:type="paragraph" w:styleId="NormalWeb">
    <w:name w:val="Normal (Web)"/>
    <w:basedOn w:val="Normal"/>
    <w:uiPriority w:val="99"/>
    <w:semiHidden/>
    <w:unhideWhenUsed/>
    <w:rsid w:val="00B40D04"/>
    <w:pPr>
      <w:spacing w:before="100" w:beforeAutospacing="1" w:after="100" w:afterAutospacing="1"/>
    </w:pPr>
  </w:style>
  <w:style w:type="character" w:styleId="Strong">
    <w:name w:val="Strong"/>
    <w:basedOn w:val="DefaultParagraphFont"/>
    <w:uiPriority w:val="22"/>
    <w:qFormat/>
    <w:rsid w:val="00B40D04"/>
    <w:rPr>
      <w:b/>
      <w:bCs/>
    </w:rPr>
  </w:style>
  <w:style w:type="character" w:customStyle="1" w:styleId="ui-provider">
    <w:name w:val="ui-provider"/>
    <w:basedOn w:val="DefaultParagraphFont"/>
    <w:rsid w:val="00B40D04"/>
  </w:style>
  <w:style w:type="character" w:customStyle="1" w:styleId="Heading3Char">
    <w:name w:val="Heading 3 Char"/>
    <w:basedOn w:val="DefaultParagraphFont"/>
    <w:link w:val="Heading3"/>
    <w:uiPriority w:val="9"/>
    <w:semiHidden/>
    <w:rsid w:val="007A355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A623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30662"/>
    <w:rPr>
      <w:color w:val="954F72" w:themeColor="followedHyperlink"/>
      <w:u w:val="single"/>
    </w:rPr>
  </w:style>
  <w:style w:type="paragraph" w:styleId="ListParagraph">
    <w:name w:val="List Paragraph"/>
    <w:basedOn w:val="Normal"/>
    <w:uiPriority w:val="34"/>
    <w:qFormat/>
    <w:rsid w:val="00692202"/>
    <w:pPr>
      <w:ind w:left="720"/>
      <w:contextualSpacing/>
    </w:pPr>
  </w:style>
  <w:style w:type="character" w:styleId="UnresolvedMention">
    <w:name w:val="Unresolved Mention"/>
    <w:basedOn w:val="DefaultParagraphFont"/>
    <w:uiPriority w:val="99"/>
    <w:semiHidden/>
    <w:unhideWhenUsed/>
    <w:rsid w:val="00A86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297">
      <w:bodyDiv w:val="1"/>
      <w:marLeft w:val="0"/>
      <w:marRight w:val="0"/>
      <w:marTop w:val="0"/>
      <w:marBottom w:val="0"/>
      <w:divBdr>
        <w:top w:val="none" w:sz="0" w:space="0" w:color="auto"/>
        <w:left w:val="none" w:sz="0" w:space="0" w:color="auto"/>
        <w:bottom w:val="none" w:sz="0" w:space="0" w:color="auto"/>
        <w:right w:val="none" w:sz="0" w:space="0" w:color="auto"/>
      </w:divBdr>
    </w:div>
    <w:div w:id="43798661">
      <w:bodyDiv w:val="1"/>
      <w:marLeft w:val="0"/>
      <w:marRight w:val="0"/>
      <w:marTop w:val="0"/>
      <w:marBottom w:val="0"/>
      <w:divBdr>
        <w:top w:val="none" w:sz="0" w:space="0" w:color="auto"/>
        <w:left w:val="none" w:sz="0" w:space="0" w:color="auto"/>
        <w:bottom w:val="none" w:sz="0" w:space="0" w:color="auto"/>
        <w:right w:val="none" w:sz="0" w:space="0" w:color="auto"/>
      </w:divBdr>
    </w:div>
    <w:div w:id="89665728">
      <w:bodyDiv w:val="1"/>
      <w:marLeft w:val="0"/>
      <w:marRight w:val="0"/>
      <w:marTop w:val="0"/>
      <w:marBottom w:val="0"/>
      <w:divBdr>
        <w:top w:val="none" w:sz="0" w:space="0" w:color="auto"/>
        <w:left w:val="none" w:sz="0" w:space="0" w:color="auto"/>
        <w:bottom w:val="none" w:sz="0" w:space="0" w:color="auto"/>
        <w:right w:val="none" w:sz="0" w:space="0" w:color="auto"/>
      </w:divBdr>
    </w:div>
    <w:div w:id="102463707">
      <w:bodyDiv w:val="1"/>
      <w:marLeft w:val="0"/>
      <w:marRight w:val="0"/>
      <w:marTop w:val="0"/>
      <w:marBottom w:val="0"/>
      <w:divBdr>
        <w:top w:val="none" w:sz="0" w:space="0" w:color="auto"/>
        <w:left w:val="none" w:sz="0" w:space="0" w:color="auto"/>
        <w:bottom w:val="none" w:sz="0" w:space="0" w:color="auto"/>
        <w:right w:val="none" w:sz="0" w:space="0" w:color="auto"/>
      </w:divBdr>
    </w:div>
    <w:div w:id="140123768">
      <w:bodyDiv w:val="1"/>
      <w:marLeft w:val="0"/>
      <w:marRight w:val="0"/>
      <w:marTop w:val="0"/>
      <w:marBottom w:val="0"/>
      <w:divBdr>
        <w:top w:val="none" w:sz="0" w:space="0" w:color="auto"/>
        <w:left w:val="none" w:sz="0" w:space="0" w:color="auto"/>
        <w:bottom w:val="none" w:sz="0" w:space="0" w:color="auto"/>
        <w:right w:val="none" w:sz="0" w:space="0" w:color="auto"/>
      </w:divBdr>
    </w:div>
    <w:div w:id="159009020">
      <w:bodyDiv w:val="1"/>
      <w:marLeft w:val="0"/>
      <w:marRight w:val="0"/>
      <w:marTop w:val="0"/>
      <w:marBottom w:val="0"/>
      <w:divBdr>
        <w:top w:val="none" w:sz="0" w:space="0" w:color="auto"/>
        <w:left w:val="none" w:sz="0" w:space="0" w:color="auto"/>
        <w:bottom w:val="none" w:sz="0" w:space="0" w:color="auto"/>
        <w:right w:val="none" w:sz="0" w:space="0" w:color="auto"/>
      </w:divBdr>
    </w:div>
    <w:div w:id="216597016">
      <w:bodyDiv w:val="1"/>
      <w:marLeft w:val="0"/>
      <w:marRight w:val="0"/>
      <w:marTop w:val="0"/>
      <w:marBottom w:val="0"/>
      <w:divBdr>
        <w:top w:val="none" w:sz="0" w:space="0" w:color="auto"/>
        <w:left w:val="none" w:sz="0" w:space="0" w:color="auto"/>
        <w:bottom w:val="none" w:sz="0" w:space="0" w:color="auto"/>
        <w:right w:val="none" w:sz="0" w:space="0" w:color="auto"/>
      </w:divBdr>
    </w:div>
    <w:div w:id="326598195">
      <w:bodyDiv w:val="1"/>
      <w:marLeft w:val="0"/>
      <w:marRight w:val="0"/>
      <w:marTop w:val="0"/>
      <w:marBottom w:val="0"/>
      <w:divBdr>
        <w:top w:val="none" w:sz="0" w:space="0" w:color="auto"/>
        <w:left w:val="none" w:sz="0" w:space="0" w:color="auto"/>
        <w:bottom w:val="none" w:sz="0" w:space="0" w:color="auto"/>
        <w:right w:val="none" w:sz="0" w:space="0" w:color="auto"/>
      </w:divBdr>
    </w:div>
    <w:div w:id="336689034">
      <w:bodyDiv w:val="1"/>
      <w:marLeft w:val="0"/>
      <w:marRight w:val="0"/>
      <w:marTop w:val="0"/>
      <w:marBottom w:val="0"/>
      <w:divBdr>
        <w:top w:val="none" w:sz="0" w:space="0" w:color="auto"/>
        <w:left w:val="none" w:sz="0" w:space="0" w:color="auto"/>
        <w:bottom w:val="none" w:sz="0" w:space="0" w:color="auto"/>
        <w:right w:val="none" w:sz="0" w:space="0" w:color="auto"/>
      </w:divBdr>
    </w:div>
    <w:div w:id="368342193">
      <w:bodyDiv w:val="1"/>
      <w:marLeft w:val="0"/>
      <w:marRight w:val="0"/>
      <w:marTop w:val="0"/>
      <w:marBottom w:val="0"/>
      <w:divBdr>
        <w:top w:val="none" w:sz="0" w:space="0" w:color="auto"/>
        <w:left w:val="none" w:sz="0" w:space="0" w:color="auto"/>
        <w:bottom w:val="none" w:sz="0" w:space="0" w:color="auto"/>
        <w:right w:val="none" w:sz="0" w:space="0" w:color="auto"/>
      </w:divBdr>
    </w:div>
    <w:div w:id="390691622">
      <w:bodyDiv w:val="1"/>
      <w:marLeft w:val="0"/>
      <w:marRight w:val="0"/>
      <w:marTop w:val="0"/>
      <w:marBottom w:val="0"/>
      <w:divBdr>
        <w:top w:val="none" w:sz="0" w:space="0" w:color="auto"/>
        <w:left w:val="none" w:sz="0" w:space="0" w:color="auto"/>
        <w:bottom w:val="none" w:sz="0" w:space="0" w:color="auto"/>
        <w:right w:val="none" w:sz="0" w:space="0" w:color="auto"/>
      </w:divBdr>
    </w:div>
    <w:div w:id="462234688">
      <w:bodyDiv w:val="1"/>
      <w:marLeft w:val="0"/>
      <w:marRight w:val="0"/>
      <w:marTop w:val="0"/>
      <w:marBottom w:val="0"/>
      <w:divBdr>
        <w:top w:val="none" w:sz="0" w:space="0" w:color="auto"/>
        <w:left w:val="none" w:sz="0" w:space="0" w:color="auto"/>
        <w:bottom w:val="none" w:sz="0" w:space="0" w:color="auto"/>
        <w:right w:val="none" w:sz="0" w:space="0" w:color="auto"/>
      </w:divBdr>
    </w:div>
    <w:div w:id="506872670">
      <w:bodyDiv w:val="1"/>
      <w:marLeft w:val="0"/>
      <w:marRight w:val="0"/>
      <w:marTop w:val="0"/>
      <w:marBottom w:val="0"/>
      <w:divBdr>
        <w:top w:val="none" w:sz="0" w:space="0" w:color="auto"/>
        <w:left w:val="none" w:sz="0" w:space="0" w:color="auto"/>
        <w:bottom w:val="none" w:sz="0" w:space="0" w:color="auto"/>
        <w:right w:val="none" w:sz="0" w:space="0" w:color="auto"/>
      </w:divBdr>
    </w:div>
    <w:div w:id="509373238">
      <w:bodyDiv w:val="1"/>
      <w:marLeft w:val="0"/>
      <w:marRight w:val="0"/>
      <w:marTop w:val="0"/>
      <w:marBottom w:val="0"/>
      <w:divBdr>
        <w:top w:val="none" w:sz="0" w:space="0" w:color="auto"/>
        <w:left w:val="none" w:sz="0" w:space="0" w:color="auto"/>
        <w:bottom w:val="none" w:sz="0" w:space="0" w:color="auto"/>
        <w:right w:val="none" w:sz="0" w:space="0" w:color="auto"/>
      </w:divBdr>
    </w:div>
    <w:div w:id="668169084">
      <w:bodyDiv w:val="1"/>
      <w:marLeft w:val="0"/>
      <w:marRight w:val="0"/>
      <w:marTop w:val="0"/>
      <w:marBottom w:val="0"/>
      <w:divBdr>
        <w:top w:val="none" w:sz="0" w:space="0" w:color="auto"/>
        <w:left w:val="none" w:sz="0" w:space="0" w:color="auto"/>
        <w:bottom w:val="none" w:sz="0" w:space="0" w:color="auto"/>
        <w:right w:val="none" w:sz="0" w:space="0" w:color="auto"/>
      </w:divBdr>
    </w:div>
    <w:div w:id="669478908">
      <w:bodyDiv w:val="1"/>
      <w:marLeft w:val="0"/>
      <w:marRight w:val="0"/>
      <w:marTop w:val="0"/>
      <w:marBottom w:val="0"/>
      <w:divBdr>
        <w:top w:val="none" w:sz="0" w:space="0" w:color="auto"/>
        <w:left w:val="none" w:sz="0" w:space="0" w:color="auto"/>
        <w:bottom w:val="none" w:sz="0" w:space="0" w:color="auto"/>
        <w:right w:val="none" w:sz="0" w:space="0" w:color="auto"/>
      </w:divBdr>
    </w:div>
    <w:div w:id="803353200">
      <w:bodyDiv w:val="1"/>
      <w:marLeft w:val="0"/>
      <w:marRight w:val="0"/>
      <w:marTop w:val="0"/>
      <w:marBottom w:val="0"/>
      <w:divBdr>
        <w:top w:val="none" w:sz="0" w:space="0" w:color="auto"/>
        <w:left w:val="none" w:sz="0" w:space="0" w:color="auto"/>
        <w:bottom w:val="none" w:sz="0" w:space="0" w:color="auto"/>
        <w:right w:val="none" w:sz="0" w:space="0" w:color="auto"/>
      </w:divBdr>
    </w:div>
    <w:div w:id="857618802">
      <w:bodyDiv w:val="1"/>
      <w:marLeft w:val="0"/>
      <w:marRight w:val="0"/>
      <w:marTop w:val="0"/>
      <w:marBottom w:val="0"/>
      <w:divBdr>
        <w:top w:val="none" w:sz="0" w:space="0" w:color="auto"/>
        <w:left w:val="none" w:sz="0" w:space="0" w:color="auto"/>
        <w:bottom w:val="none" w:sz="0" w:space="0" w:color="auto"/>
        <w:right w:val="none" w:sz="0" w:space="0" w:color="auto"/>
      </w:divBdr>
    </w:div>
    <w:div w:id="960257981">
      <w:bodyDiv w:val="1"/>
      <w:marLeft w:val="0"/>
      <w:marRight w:val="0"/>
      <w:marTop w:val="0"/>
      <w:marBottom w:val="0"/>
      <w:divBdr>
        <w:top w:val="none" w:sz="0" w:space="0" w:color="auto"/>
        <w:left w:val="none" w:sz="0" w:space="0" w:color="auto"/>
        <w:bottom w:val="none" w:sz="0" w:space="0" w:color="auto"/>
        <w:right w:val="none" w:sz="0" w:space="0" w:color="auto"/>
      </w:divBdr>
    </w:div>
    <w:div w:id="1074546910">
      <w:bodyDiv w:val="1"/>
      <w:marLeft w:val="0"/>
      <w:marRight w:val="0"/>
      <w:marTop w:val="0"/>
      <w:marBottom w:val="0"/>
      <w:divBdr>
        <w:top w:val="none" w:sz="0" w:space="0" w:color="auto"/>
        <w:left w:val="none" w:sz="0" w:space="0" w:color="auto"/>
        <w:bottom w:val="none" w:sz="0" w:space="0" w:color="auto"/>
        <w:right w:val="none" w:sz="0" w:space="0" w:color="auto"/>
      </w:divBdr>
    </w:div>
    <w:div w:id="1086073937">
      <w:bodyDiv w:val="1"/>
      <w:marLeft w:val="0"/>
      <w:marRight w:val="0"/>
      <w:marTop w:val="0"/>
      <w:marBottom w:val="0"/>
      <w:divBdr>
        <w:top w:val="none" w:sz="0" w:space="0" w:color="auto"/>
        <w:left w:val="none" w:sz="0" w:space="0" w:color="auto"/>
        <w:bottom w:val="none" w:sz="0" w:space="0" w:color="auto"/>
        <w:right w:val="none" w:sz="0" w:space="0" w:color="auto"/>
      </w:divBdr>
    </w:div>
    <w:div w:id="1135680028">
      <w:bodyDiv w:val="1"/>
      <w:marLeft w:val="0"/>
      <w:marRight w:val="0"/>
      <w:marTop w:val="0"/>
      <w:marBottom w:val="0"/>
      <w:divBdr>
        <w:top w:val="none" w:sz="0" w:space="0" w:color="auto"/>
        <w:left w:val="none" w:sz="0" w:space="0" w:color="auto"/>
        <w:bottom w:val="none" w:sz="0" w:space="0" w:color="auto"/>
        <w:right w:val="none" w:sz="0" w:space="0" w:color="auto"/>
      </w:divBdr>
    </w:div>
    <w:div w:id="1223099720">
      <w:bodyDiv w:val="1"/>
      <w:marLeft w:val="0"/>
      <w:marRight w:val="0"/>
      <w:marTop w:val="0"/>
      <w:marBottom w:val="0"/>
      <w:divBdr>
        <w:top w:val="none" w:sz="0" w:space="0" w:color="auto"/>
        <w:left w:val="none" w:sz="0" w:space="0" w:color="auto"/>
        <w:bottom w:val="none" w:sz="0" w:space="0" w:color="auto"/>
        <w:right w:val="none" w:sz="0" w:space="0" w:color="auto"/>
      </w:divBdr>
    </w:div>
    <w:div w:id="1239247453">
      <w:bodyDiv w:val="1"/>
      <w:marLeft w:val="0"/>
      <w:marRight w:val="0"/>
      <w:marTop w:val="0"/>
      <w:marBottom w:val="0"/>
      <w:divBdr>
        <w:top w:val="none" w:sz="0" w:space="0" w:color="auto"/>
        <w:left w:val="none" w:sz="0" w:space="0" w:color="auto"/>
        <w:bottom w:val="none" w:sz="0" w:space="0" w:color="auto"/>
        <w:right w:val="none" w:sz="0" w:space="0" w:color="auto"/>
      </w:divBdr>
    </w:div>
    <w:div w:id="1324160979">
      <w:bodyDiv w:val="1"/>
      <w:marLeft w:val="0"/>
      <w:marRight w:val="0"/>
      <w:marTop w:val="0"/>
      <w:marBottom w:val="0"/>
      <w:divBdr>
        <w:top w:val="none" w:sz="0" w:space="0" w:color="auto"/>
        <w:left w:val="none" w:sz="0" w:space="0" w:color="auto"/>
        <w:bottom w:val="none" w:sz="0" w:space="0" w:color="auto"/>
        <w:right w:val="none" w:sz="0" w:space="0" w:color="auto"/>
      </w:divBdr>
    </w:div>
    <w:div w:id="1377125181">
      <w:bodyDiv w:val="1"/>
      <w:marLeft w:val="0"/>
      <w:marRight w:val="0"/>
      <w:marTop w:val="0"/>
      <w:marBottom w:val="0"/>
      <w:divBdr>
        <w:top w:val="none" w:sz="0" w:space="0" w:color="auto"/>
        <w:left w:val="none" w:sz="0" w:space="0" w:color="auto"/>
        <w:bottom w:val="none" w:sz="0" w:space="0" w:color="auto"/>
        <w:right w:val="none" w:sz="0" w:space="0" w:color="auto"/>
      </w:divBdr>
    </w:div>
    <w:div w:id="1592812947">
      <w:bodyDiv w:val="1"/>
      <w:marLeft w:val="0"/>
      <w:marRight w:val="0"/>
      <w:marTop w:val="0"/>
      <w:marBottom w:val="0"/>
      <w:divBdr>
        <w:top w:val="none" w:sz="0" w:space="0" w:color="auto"/>
        <w:left w:val="none" w:sz="0" w:space="0" w:color="auto"/>
        <w:bottom w:val="none" w:sz="0" w:space="0" w:color="auto"/>
        <w:right w:val="none" w:sz="0" w:space="0" w:color="auto"/>
      </w:divBdr>
    </w:div>
    <w:div w:id="1725371603">
      <w:bodyDiv w:val="1"/>
      <w:marLeft w:val="0"/>
      <w:marRight w:val="0"/>
      <w:marTop w:val="0"/>
      <w:marBottom w:val="0"/>
      <w:divBdr>
        <w:top w:val="none" w:sz="0" w:space="0" w:color="auto"/>
        <w:left w:val="none" w:sz="0" w:space="0" w:color="auto"/>
        <w:bottom w:val="none" w:sz="0" w:space="0" w:color="auto"/>
        <w:right w:val="none" w:sz="0" w:space="0" w:color="auto"/>
      </w:divBdr>
    </w:div>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 w:id="1930235785">
      <w:bodyDiv w:val="1"/>
      <w:marLeft w:val="0"/>
      <w:marRight w:val="0"/>
      <w:marTop w:val="0"/>
      <w:marBottom w:val="0"/>
      <w:divBdr>
        <w:top w:val="none" w:sz="0" w:space="0" w:color="auto"/>
        <w:left w:val="none" w:sz="0" w:space="0" w:color="auto"/>
        <w:bottom w:val="none" w:sz="0" w:space="0" w:color="auto"/>
        <w:right w:val="none" w:sz="0" w:space="0" w:color="auto"/>
      </w:divBdr>
    </w:div>
    <w:div w:id="197598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imberly.carter@education.ky.gov" TargetMode="External"/><Relationship Id="rId18" Type="http://schemas.openxmlformats.org/officeDocument/2006/relationships/hyperlink" Target="mailto:robin.morley@education.ky.gov" TargetMode="External"/><Relationship Id="rId26" Type="http://schemas.openxmlformats.org/officeDocument/2006/relationships/hyperlink" Target="mailto:kdetransreports@education.ky.gov" TargetMode="External"/><Relationship Id="rId39" Type="http://schemas.openxmlformats.org/officeDocument/2006/relationships/hyperlink" Target="mailto:jana.cox@education.ky.gov" TargetMode="External"/><Relationship Id="rId21" Type="http://schemas.openxmlformats.org/officeDocument/2006/relationships/hyperlink" Target="mailto:kathryn.embree@education.ky.gov" TargetMode="External"/><Relationship Id="rId34" Type="http://schemas.openxmlformats.org/officeDocument/2006/relationships/hyperlink" Target="https://lnks.gd/l/eyJhbGciOiJIUzI1NiJ9.eyJidWxsZXRpbl9saW5rX2lkIjoxMDksInVyaSI6ImJwMjpjbGljayIsImJ1bGxldGluX2lkIjoiMjAyMzAzMTYuNzM0NDk1NzEiLCJ1cmwiOiJodHRwczovL2VkdWNhdGlvbi5reS5nb3YvZGlzdHJpY3RzL0ZpblJlcHQvUGFnZXMvQ2FwaXRhbC1GdW5kcy1SZXF1ZXN0LmFzcHg_dXRtX21lZGl1bT1lbWFpbCZ1dG1fc291cmNlPWdvdmRlbGl2ZXJ5In0.kO-m5FxqdeyjBMWxScfrABm6IZJ0ZKwHYIiH-7SRZmo/s/947322037/br/156281236435-l" TargetMode="External"/><Relationship Id="rId42" Type="http://schemas.openxmlformats.org/officeDocument/2006/relationships/hyperlink" Target="mailto:Jessica.carlton@education.ky.go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nks.gd/l/eyJhbGciOiJIUzI1NiJ9.eyJidWxsZXRpbl9saW5rX2lkIjoxMTgsInVyaSI6ImJwMjpjbGljayIsImJ1bGxldGluX2lkIjoiMjAyMzAzMTYuNzM0NDk1NzEiLCJ1cmwiOiJodHRwczovL2VkdWNhdGlvbi5reS5nb3YvZGlzdHJpY3RzL0ZpblJlcHQvUGFnZXMvUGxlZGdlJTIwb2YlMjBDb2xsYXRlcmFsLmFzcHg_dXRtX21lZGl1bT1lbWFpbCZ1dG1fc291cmNlPWdvdmRlbGl2ZXJ5In0.8croOpnKELV65_TRFXbK5aBOhnmi_ywDhnvuXf2SPMQ/s/947322037/br/156281236435-l" TargetMode="External"/><Relationship Id="rId20" Type="http://schemas.openxmlformats.org/officeDocument/2006/relationships/hyperlink" Target="mailto:Robin.Morley@education.ky.gov" TargetMode="External"/><Relationship Id="rId29" Type="http://schemas.openxmlformats.org/officeDocument/2006/relationships/hyperlink" Target="https://opsupport.education.ky.gov/webforms/odssreport.aspx" TargetMode="External"/><Relationship Id="rId41" Type="http://schemas.openxmlformats.org/officeDocument/2006/relationships/hyperlink" Target="https://nam11.safelinks.protection.outlook.com/?url=https%3A%2F%2Feducation.ky.gov%2Fdistricts%2Ftech%2Fsis%2FPages%2FSchool_Report_Card_Resources.aspx&amp;data=05%7C02%7Cjackie.chism%40education.ky.gov%7C803495382a714927d65808dc3d312eeb%7C9360c11f90e64706ad0025fcdc9e2ed1%7C0%7C0%7C638452528642651334%7CUnknown%7CTWFpbGZsb3d8eyJWIjoiMC4wLjAwMDAiLCJQIjoiV2luMzIiLCJBTiI6Ik1haWwiLCJXVCI6Mn0%3D%7C0%7C%7C%7C&amp;sdata=%2By3HRwz43qQfCgA64XkyoIdp6jUtUkq8T1hJYzvmvYg%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li.young@education.ky.gov" TargetMode="External"/><Relationship Id="rId24" Type="http://schemas.openxmlformats.org/officeDocument/2006/relationships/hyperlink" Target="mailto:kdetransreports@education.ky.gov" TargetMode="External"/><Relationship Id="rId32" Type="http://schemas.openxmlformats.org/officeDocument/2006/relationships/hyperlink" Target="file://kdeodssa01/odss_files/calculation&amp;reporting_documentation/Finance%20Newsletter%20Reports/2015/July%20Aug%202015/karen.conway@education.ky.gov" TargetMode="External"/><Relationship Id="rId37" Type="http://schemas.openxmlformats.org/officeDocument/2006/relationships/hyperlink" Target="https://lnks.gd/l/eyJhbGciOiJIUzI1NiJ9.eyJidWxsZXRpbl9saW5rX2lkIjoxMDcsInVyaSI6ImJwMjpjbGljayIsImJ1bGxldGluX2lkIjoiMjAyMzAzMTYuNzM0NDk1NzEiLCJ1cmwiOiJodHRwczovL2FwcHMubGVnaXNsYXR1cmUua3kuZ292L2xhdy9zdGF0dXRlcy9zdGF0dXRlLmFzcHg_aWQ9MzY4NyZ1dG1fbWVkaXVtPWVtYWlsJnV0bV9zb3VyY2U9Z292ZGVsaXZlcnkifQ.t6XavYzoovHfuSh51La3xMM1evXJ_Xqru2SodxMpyDk/s/947322037/br/156281236435-l" TargetMode="External"/><Relationship Id="rId40" Type="http://schemas.openxmlformats.org/officeDocument/2006/relationships/hyperlink" Target="mailto:sarah.tandy@education.ky.gov" TargetMode="External"/><Relationship Id="rId5" Type="http://schemas.openxmlformats.org/officeDocument/2006/relationships/numbering" Target="numbering.xml"/><Relationship Id="rId15" Type="http://schemas.openxmlformats.org/officeDocument/2006/relationships/hyperlink" Target="mailto:jackie.chism@education.ky.gov" TargetMode="External"/><Relationship Id="rId23" Type="http://schemas.openxmlformats.org/officeDocument/2006/relationships/hyperlink" Target="https://applications.education.ky.gov/login" TargetMode="External"/><Relationship Id="rId28" Type="http://schemas.openxmlformats.org/officeDocument/2006/relationships/hyperlink" Target="mailto:kdetransreports@education.ky.gov" TargetMode="External"/><Relationship Id="rId36" Type="http://schemas.openxmlformats.org/officeDocument/2006/relationships/hyperlink" Target="https://lnks.gd/l/eyJhbGciOiJIUzI1NiJ9.eyJidWxsZXRpbl9saW5rX2lkIjoxMDYsInVyaSI6ImJwMjpjbGljayIsImJ1bGxldGluX2lkIjoiMjAyMzAzMTYuNzM0NDk1NzEiLCJ1cmwiOiJodHRwczovL2FwcHMubGVnaXNsYXR1cmUua3kuZ292L2xhdy9TdGF0dXRlcy9zdGF0dXRlLmFzcHg_aWQ9NDIzNzMmdXRtX21lZGl1bT1lbWFpbCZ1dG1fc291cmNlPWdvdmRlbGl2ZXJ5In0.v0XqrfcqHYlCTL0bM_24b8lXNfklEWSKaHWVNigTua8/s/947322037/br/156281236435-l" TargetMode="External"/><Relationship Id="rId10" Type="http://schemas.openxmlformats.org/officeDocument/2006/relationships/hyperlink" Target="mailto:kimberly.carter@education.ky.gov" TargetMode="External"/><Relationship Id="rId19" Type="http://schemas.openxmlformats.org/officeDocument/2006/relationships/hyperlink" Target="mailto:Thelma.Hawkins@education.ky.gov" TargetMode="External"/><Relationship Id="rId31" Type="http://schemas.openxmlformats.org/officeDocument/2006/relationships/hyperlink" Target="https://education.ky.gov/districts/FinRept/Documents/Indirect%20Cost%20Guidelines%20060119%20ADA.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lnks.gd/l/eyJhbGciOiJIUzI1NiJ9.eyJidWxsZXRpbl9saW5rX2lkIjoxMDAsInVyaSI6ImJwMjpjbGljayIsImJ1bGxldGluX2lkIjoiMjAyMTAzMzEuMzgwMTUwNjEiLCJ1cmwiOiJodHRwOi8vZWR1Y2F0aW9uLmt5Lmdvdi9kaXN0cmljdHMvRmluUmVwdC9QYWdlcy9EaXN0cmljdC1GaW5hbmNpYWwtQXVkaXQtQ29udHJhY3RzLmFzcHgifQ.JplQ7ix8v2wi4vXr84X9rziI_k7g0Fv32_qyEd2fJMI/s/947322037/br/101240670673-l" TargetMode="External"/><Relationship Id="rId14" Type="http://schemas.openxmlformats.org/officeDocument/2006/relationships/hyperlink" Target="https://lnks.gd/l/eyJhbGciOiJIUzI1NiJ9.eyJidWxsZXRpbl9saW5rX2lkIjoxMTcsInVyaSI6ImJwMjpjbGljayIsImJ1bGxldGluX2lkIjoiMjAyMzAzMTYuNzM0NDk1NzEiLCJ1cmwiOiJodHRwczovL2VkdWNhdGlvbi5reS5nb3YvZGlzdHJpY3RzL0ZpblJlcHQvUGFnZXMvRmlkZWxpdHklMjBCb25kLmFzcHg_dXRtX21lZGl1bT1lbWFpbCZ1dG1fc291cmNlPWdvdmRlbGl2ZXJ5In0.RIYPc25860aKT8pB9AV5-t3J4gtgMDbr87SDJoHkWlc/s/947322037/br/156281236435-l" TargetMode="External"/><Relationship Id="rId22" Type="http://schemas.openxmlformats.org/officeDocument/2006/relationships/hyperlink" Target="mailto:sheri.mcfarland@education.ky.gov" TargetMode="External"/><Relationship Id="rId27" Type="http://schemas.openxmlformats.org/officeDocument/2006/relationships/hyperlink" Target="https://applications.education.ky.gov/login" TargetMode="External"/><Relationship Id="rId30" Type="http://schemas.openxmlformats.org/officeDocument/2006/relationships/hyperlink" Target="https://applications.education.ky.gov/login" TargetMode="External"/><Relationship Id="rId35" Type="http://schemas.openxmlformats.org/officeDocument/2006/relationships/hyperlink" Target="https://lnks.gd/l/eyJhbGciOiJIUzI1NiJ9.eyJidWxsZXRpbl9saW5rX2lkIjoxMDUsInVyaSI6ImJwMjpjbGljayIsImJ1bGxldGluX2lkIjoiMjAyMzAzMTYuNzM0NDk1NzEiLCJ1cmwiOiJodHRwczovL2FwcHMubGVnaXNsYXR1cmUua3kuZ292L2xhdy9zdGF0dXRlcy9zdGF0dXRlLmFzcHg_aWQ9NDAyOCZ1dG1fbWVkaXVtPWVtYWlsJnV0bV9zb3VyY2U9Z292ZGVsaXZlcnkifQ.idS3_uBkMOl9cGRO7C0l_hMVco_tdYqnSg1w_hOac88/s/947322037/br/156281236435-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ducation.ky.gov/districts/FinRept/Pages/District-Financial-Audit-Contracts.aspx" TargetMode="External"/><Relationship Id="rId17" Type="http://schemas.openxmlformats.org/officeDocument/2006/relationships/hyperlink" Target="mailto:jackie.chism@education.ky.gov" TargetMode="External"/><Relationship Id="rId25" Type="http://schemas.openxmlformats.org/officeDocument/2006/relationships/hyperlink" Target="https://applications.education.ky.gov/login" TargetMode="External"/><Relationship Id="rId33" Type="http://schemas.openxmlformats.org/officeDocument/2006/relationships/hyperlink" Target="mailto:krystal.smith@education.ky.gov" TargetMode="External"/><Relationship Id="rId38" Type="http://schemas.openxmlformats.org/officeDocument/2006/relationships/hyperlink" Target="https://lnks.gd/l/eyJhbGciOiJIUzI1NiJ9.eyJidWxsZXRpbl9saW5rX2lkIjoxMDgsInVyaSI6ImJwMjpjbGljayIsImJ1bGxldGluX2lkIjoiMjAyMzAzMTYuNzM0NDk1NzEiLCJ1cmwiOiJodHRwczovL2VkdWNhdGlvbi5reS5nb3YvZGlzdHJpY3RzL2ZhYy9QYWdlcy9GYWNpbGl0eS1QbGFubmluZy5hc3B4P3V0bV9tZWRpdW09ZW1haWwmdXRtX3NvdXJjZT1nb3ZkZWxpdmVyeSJ9.1voT7azikYkUjdplovO_WpwqkDNtsrCSwHJAff2zNpU/s/947322037/br/15628123643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2023-2024</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2024-03-11T04:00:00+00:00</Publication_x0020_Date>
    <Audience1 xmlns="3a62de7d-ba57-4f43-9dae-9623ba637be0"/>
    <_dlc_DocId xmlns="3a62de7d-ba57-4f43-9dae-9623ba637be0">KYED-248-14434</_dlc_DocId>
    <_dlc_DocIdUrl xmlns="3a62de7d-ba57-4f43-9dae-9623ba637be0">
      <Url>https://www.education.ky.gov/districts/FinRept/_layouts/15/DocIdRedir.aspx?ID=KYED-248-14434</Url>
      <Description>KYED-248-14434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1974A2-DF99-4523-A7ED-DE44982404F6}">
  <ds:schemaRefs>
    <ds:schemaRef ds:uri="http://schemas.microsoft.com/sharepoint/v3/contenttype/forms"/>
  </ds:schemaRefs>
</ds:datastoreItem>
</file>

<file path=customXml/itemProps2.xml><?xml version="1.0" encoding="utf-8"?>
<ds:datastoreItem xmlns:ds="http://schemas.openxmlformats.org/officeDocument/2006/customXml" ds:itemID="{23571045-714A-413F-B652-FFC03B67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9535C-BCC4-4CE8-9C01-6F76343991AC}">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4.xml><?xml version="1.0" encoding="utf-8"?>
<ds:datastoreItem xmlns:ds="http://schemas.openxmlformats.org/officeDocument/2006/customXml" ds:itemID="{4DC55CAF-2181-4ED2-B3A7-0B8C51A440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5</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Finance Newsletter March April 2023</vt:lpstr>
    </vt:vector>
  </TitlesOfParts>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March April 2024</dc:title>
  <dc:subject/>
  <dc:creator>Chism, Jackie - Division of District Support</dc:creator>
  <cp:keywords/>
  <dc:description/>
  <cp:lastModifiedBy>Chism, Jackie - Division of District Support</cp:lastModifiedBy>
  <cp:revision>283</cp:revision>
  <dcterms:created xsi:type="dcterms:W3CDTF">2024-02-19T19:31:00Z</dcterms:created>
  <dcterms:modified xsi:type="dcterms:W3CDTF">2024-03-11T18:20:00Z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44bd633c-25fa-4e80-a490-8283a09e6566</vt:lpwstr>
  </property>
</Properties>
</file>