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788B" w14:textId="128F527F" w:rsidR="00A72F06" w:rsidRPr="00D2151E" w:rsidRDefault="00D2151E" w:rsidP="00765E26">
      <w:pPr>
        <w:rPr>
          <w:i/>
          <w:iCs/>
        </w:rPr>
      </w:pPr>
      <w:r w:rsidRPr="00765E26">
        <w:rPr>
          <w:i/>
          <w:iCs/>
        </w:rPr>
        <w:t>The following document outlines</w:t>
      </w:r>
      <w:r w:rsidR="00A308B3" w:rsidRPr="00765E26">
        <w:rPr>
          <w:i/>
          <w:iCs/>
        </w:rPr>
        <w:t xml:space="preserve"> the</w:t>
      </w:r>
      <w:r w:rsidRPr="00765E26">
        <w:rPr>
          <w:i/>
          <w:iCs/>
        </w:rPr>
        <w:t xml:space="preserve"> </w:t>
      </w:r>
      <w:r w:rsidR="00A308B3" w:rsidRPr="00765E26">
        <w:rPr>
          <w:i/>
          <w:iCs/>
        </w:rPr>
        <w:t xml:space="preserve">selection timeline, </w:t>
      </w:r>
      <w:r w:rsidRPr="00765E26">
        <w:rPr>
          <w:i/>
          <w:iCs/>
        </w:rPr>
        <w:t>eligibility and selection criteria</w:t>
      </w:r>
      <w:r w:rsidR="00A308B3" w:rsidRPr="00765E26">
        <w:rPr>
          <w:i/>
          <w:iCs/>
        </w:rPr>
        <w:t>, required materials</w:t>
      </w:r>
      <w:r w:rsidR="004467E8" w:rsidRPr="00765E26">
        <w:rPr>
          <w:i/>
          <w:iCs/>
        </w:rPr>
        <w:t xml:space="preserve">, and frequently asked questions </w:t>
      </w:r>
      <w:r w:rsidR="00A308B3" w:rsidRPr="00765E26">
        <w:rPr>
          <w:i/>
          <w:iCs/>
        </w:rPr>
        <w:t>related to the 202</w:t>
      </w:r>
      <w:r w:rsidR="2B2731A1" w:rsidRPr="00765E26">
        <w:rPr>
          <w:i/>
          <w:iCs/>
        </w:rPr>
        <w:t>7</w:t>
      </w:r>
      <w:r w:rsidR="00A308B3" w:rsidRPr="00765E26">
        <w:rPr>
          <w:i/>
          <w:iCs/>
        </w:rPr>
        <w:t xml:space="preserve"> Kentucky Teacher of the Year Awards Program.</w:t>
      </w:r>
    </w:p>
    <w:p w14:paraId="4F85F0B3" w14:textId="77777777" w:rsidR="00D2151E" w:rsidRDefault="00D2151E" w:rsidP="005E394E">
      <w:pPr>
        <w:rPr>
          <w:rFonts w:cstheme="minorHAnsi"/>
        </w:rPr>
      </w:pPr>
    </w:p>
    <w:p w14:paraId="3CBCEBA0" w14:textId="77777777" w:rsidR="008D0EAD" w:rsidRDefault="008D0EAD" w:rsidP="008D0EAD">
      <w:pPr>
        <w:pBdr>
          <w:top w:val="single" w:sz="4" w:space="10" w:color="4472C4"/>
          <w:left w:val="nil"/>
          <w:bottom w:val="single" w:sz="4" w:space="10" w:color="4472C4"/>
          <w:right w:val="nil"/>
          <w:between w:val="nil"/>
        </w:pBdr>
        <w:ind w:left="864" w:right="864"/>
        <w:jc w:val="center"/>
        <w:rPr>
          <w:b/>
          <w:i/>
          <w:color w:val="4472C4"/>
          <w:sz w:val="28"/>
          <w:szCs w:val="28"/>
        </w:rPr>
      </w:pPr>
      <w:r>
        <w:rPr>
          <w:b/>
          <w:i/>
          <w:color w:val="4472C4"/>
          <w:sz w:val="28"/>
          <w:szCs w:val="28"/>
        </w:rPr>
        <w:t>About the Kentucky Teacher of the Year Awards Program:</w:t>
      </w:r>
      <w:r>
        <w:rPr>
          <w:b/>
          <w:i/>
          <w:color w:val="4472C4"/>
          <w:sz w:val="28"/>
          <w:szCs w:val="28"/>
        </w:rPr>
        <w:br/>
        <w:t>Recognizing Kentucky’s Finest Educators</w:t>
      </w:r>
    </w:p>
    <w:p w14:paraId="36A81D03" w14:textId="77777777" w:rsidR="008D0EAD" w:rsidRDefault="008D0EAD" w:rsidP="008D0EAD">
      <w:pPr>
        <w:rPr>
          <w:highlight w:val="white"/>
        </w:rPr>
      </w:pPr>
    </w:p>
    <w:p w14:paraId="6A6DC54B" w14:textId="77777777" w:rsidR="008D0EAD" w:rsidRDefault="008D0EAD" w:rsidP="008D0EAD">
      <w:pPr>
        <w:rPr>
          <w:highlight w:val="white"/>
        </w:rPr>
      </w:pPr>
      <w:r>
        <w:rPr>
          <w:highlight w:val="white"/>
        </w:rPr>
        <w:t>Presented by the Kentucky Department of Education (KDE), the Kentucky Teacher of the Year Awards Program celebrates some of the Commonwealth’s most outstanding educators. The awards recognize individuals who serve as models in representing and upholding the responsibilities of the education profession according to the Professional Code of Ethics for Kentucky Certified Personnel.</w:t>
      </w:r>
    </w:p>
    <w:p w14:paraId="247AEE35" w14:textId="77777777" w:rsidR="008D0EAD" w:rsidRDefault="008D0EAD" w:rsidP="008D0EAD">
      <w:pPr>
        <w:shd w:val="clear" w:color="auto" w:fill="FFFFFF"/>
        <w:rPr>
          <w:highlight w:val="white"/>
        </w:rPr>
      </w:pPr>
    </w:p>
    <w:p w14:paraId="20E55887" w14:textId="50FB1660" w:rsidR="008F371D" w:rsidRPr="0040722A" w:rsidRDefault="00241054" w:rsidP="0107AD76">
      <w:r w:rsidRPr="774C5A4F">
        <w:t>Full-time certified educators currently</w:t>
      </w:r>
      <w:r w:rsidR="008F371D" w:rsidRPr="774C5A4F">
        <w:t xml:space="preserve"> serving in Kentucky public schools </w:t>
      </w:r>
      <w:r w:rsidR="00602E27" w:rsidRPr="774C5A4F">
        <w:t>interested</w:t>
      </w:r>
      <w:r w:rsidRPr="774C5A4F">
        <w:t xml:space="preserve"> in the awards program </w:t>
      </w:r>
      <w:r w:rsidR="008F371D" w:rsidRPr="774C5A4F">
        <w:t xml:space="preserve">must complete the </w:t>
      </w:r>
      <w:hyperlink r:id="rId11">
        <w:r w:rsidR="008F371D" w:rsidRPr="774C5A4F">
          <w:rPr>
            <w:rStyle w:val="Hyperlink"/>
          </w:rPr>
          <w:t>application</w:t>
        </w:r>
      </w:hyperlink>
      <w:r w:rsidR="008F371D" w:rsidRPr="774C5A4F">
        <w:t xml:space="preserve"> in one sitting by </w:t>
      </w:r>
      <w:r w:rsidR="008F371D" w:rsidRPr="774C5A4F">
        <w:rPr>
          <w:b/>
          <w:bCs/>
        </w:rPr>
        <w:t xml:space="preserve">11:59 p.m. ET on </w:t>
      </w:r>
      <w:r w:rsidR="4ADEF1E0" w:rsidRPr="774C5A4F">
        <w:rPr>
          <w:b/>
          <w:bCs/>
        </w:rPr>
        <w:t>Sunday</w:t>
      </w:r>
      <w:r w:rsidR="008F371D" w:rsidRPr="774C5A4F">
        <w:rPr>
          <w:b/>
          <w:bCs/>
        </w:rPr>
        <w:t>, Feb. 1</w:t>
      </w:r>
      <w:r w:rsidR="0F8DB5A2" w:rsidRPr="774C5A4F">
        <w:rPr>
          <w:b/>
          <w:bCs/>
        </w:rPr>
        <w:t>5</w:t>
      </w:r>
      <w:r w:rsidR="008F371D" w:rsidRPr="774C5A4F">
        <w:rPr>
          <w:b/>
          <w:bCs/>
        </w:rPr>
        <w:t>, 202</w:t>
      </w:r>
      <w:r w:rsidR="421D4035" w:rsidRPr="774C5A4F">
        <w:rPr>
          <w:b/>
          <w:bCs/>
        </w:rPr>
        <w:t>6</w:t>
      </w:r>
      <w:r w:rsidR="008F371D" w:rsidRPr="774C5A4F">
        <w:t xml:space="preserve">. All materials, </w:t>
      </w:r>
      <w:r w:rsidR="008F371D" w:rsidRPr="774C5A4F">
        <w:rPr>
          <w:i/>
          <w:iCs/>
        </w:rPr>
        <w:t>including all essay responses and letters of recommendation</w:t>
      </w:r>
      <w:r w:rsidR="008F371D" w:rsidRPr="774C5A4F">
        <w:t>, must be received by the deadline. Late or incomplete submissions will not be considered.</w:t>
      </w:r>
    </w:p>
    <w:p w14:paraId="75FA5D97" w14:textId="77777777" w:rsidR="008F371D" w:rsidRDefault="008F371D" w:rsidP="008D0EAD">
      <w:pPr>
        <w:shd w:val="clear" w:color="auto" w:fill="FFFFFF"/>
        <w:rPr>
          <w:highlight w:val="white"/>
        </w:rPr>
      </w:pPr>
    </w:p>
    <w:p w14:paraId="48FA27E2" w14:textId="74B104F9" w:rsidR="008F371D" w:rsidRDefault="008F371D" w:rsidP="00765E26">
      <w:r>
        <w:t xml:space="preserve">In addition to recognizing </w:t>
      </w:r>
      <w:r w:rsidR="0017019F">
        <w:t xml:space="preserve">and celebrating </w:t>
      </w:r>
      <w:r>
        <w:t xml:space="preserve">the top-scoring </w:t>
      </w:r>
      <w:r w:rsidR="00EA43BA">
        <w:t>applicants</w:t>
      </w:r>
      <w:r>
        <w:t xml:space="preserve"> at the elementary, middle and high school divisions, KDE will oversee the selection process of one teacher to serve as Kentucky's Teacher of the Year for the 202</w:t>
      </w:r>
      <w:r w:rsidR="0A7E76CE">
        <w:t>7</w:t>
      </w:r>
      <w:r>
        <w:t xml:space="preserve"> calendar year. The overall winner will receive a</w:t>
      </w:r>
      <w:r w:rsidR="1C187B92">
        <w:t xml:space="preserve"> 6- month</w:t>
      </w:r>
      <w:r>
        <w:t xml:space="preserve"> professional sabbatical opportunity coordinated by KDE and also will represent Kentucky in the </w:t>
      </w:r>
      <w:hyperlink r:id="rId12">
        <w:r w:rsidRPr="774C5A4F">
          <w:rPr>
            <w:color w:val="1155CC"/>
            <w:u w:val="single"/>
          </w:rPr>
          <w:t>National Teacher of the Year</w:t>
        </w:r>
      </w:hyperlink>
      <w:r>
        <w:t xml:space="preserve"> program sponsored by the Council of Chief State School Officers during their year of service.</w:t>
      </w:r>
      <w:r w:rsidR="00201416">
        <w:t xml:space="preserve"> Please review the </w:t>
      </w:r>
      <w:hyperlink r:id="rId13">
        <w:r w:rsidR="00201416" w:rsidRPr="774C5A4F">
          <w:rPr>
            <w:rStyle w:val="Hyperlink"/>
          </w:rPr>
          <w:t>Kentucky Teacher of the Year expectations</w:t>
        </w:r>
      </w:hyperlink>
      <w:r w:rsidR="00201416">
        <w:t xml:space="preserve"> prior to applying. </w:t>
      </w:r>
    </w:p>
    <w:p w14:paraId="79C41A51" w14:textId="30F107D4" w:rsidR="001F5F87" w:rsidRPr="00B56249" w:rsidRDefault="000954D6" w:rsidP="774C5A4F">
      <w:pPr>
        <w:rPr>
          <w:b/>
          <w:bCs/>
          <w:i/>
          <w:iCs/>
          <w:color w:val="4472C4"/>
          <w:sz w:val="28"/>
          <w:szCs w:val="28"/>
        </w:rPr>
      </w:pPr>
      <w:r w:rsidRPr="774C5A4F">
        <w:rPr>
          <w:b/>
          <w:bCs/>
          <w:i/>
          <w:iCs/>
          <w:color w:val="4471C4"/>
          <w:sz w:val="28"/>
          <w:szCs w:val="28"/>
        </w:rPr>
        <w:t xml:space="preserve"> </w:t>
      </w:r>
    </w:p>
    <w:p w14:paraId="763D9EA0" w14:textId="2AA9BFD4" w:rsidR="001F5F87" w:rsidRPr="00EA43BA" w:rsidRDefault="001F5F87" w:rsidP="00EA43BA">
      <w:pPr>
        <w:pStyle w:val="Heading2"/>
        <w:spacing w:before="0" w:line="240" w:lineRule="auto"/>
        <w:rPr>
          <w:b/>
          <w:sz w:val="28"/>
          <w:szCs w:val="28"/>
          <w:highlight w:val="white"/>
        </w:rPr>
      </w:pPr>
      <w:r w:rsidRPr="00EA43BA">
        <w:rPr>
          <w:b/>
          <w:sz w:val="28"/>
          <w:szCs w:val="28"/>
          <w:highlight w:val="white"/>
        </w:rPr>
        <w:t xml:space="preserve">Selection </w:t>
      </w:r>
      <w:r w:rsidR="002D6E5C" w:rsidRPr="00EA43BA">
        <w:rPr>
          <w:b/>
          <w:sz w:val="28"/>
          <w:szCs w:val="28"/>
          <w:highlight w:val="white"/>
        </w:rPr>
        <w:t>Timeline</w:t>
      </w:r>
    </w:p>
    <w:p w14:paraId="34FB5DC8" w14:textId="77777777" w:rsidR="001F5F87" w:rsidRDefault="001F5F87" w:rsidP="001F5F87">
      <w:pPr>
        <w:rPr>
          <w:rFonts w:cstheme="minorHAnsi"/>
        </w:rPr>
      </w:pPr>
    </w:p>
    <w:p w14:paraId="2A498CA9" w14:textId="40BBF4DE" w:rsidR="001F5F87" w:rsidRDefault="007C2623" w:rsidP="00765E26">
      <w:pPr>
        <w:pStyle w:val="ListParagraph"/>
        <w:numPr>
          <w:ilvl w:val="0"/>
          <w:numId w:val="5"/>
        </w:numPr>
      </w:pPr>
      <w:r w:rsidRPr="00765E26">
        <w:rPr>
          <w:b/>
          <w:bCs/>
        </w:rPr>
        <w:t xml:space="preserve">Nomination window </w:t>
      </w:r>
      <w:r w:rsidR="002D6E5C" w:rsidRPr="00765E26">
        <w:t xml:space="preserve">– </w:t>
      </w:r>
      <w:r w:rsidR="00B4632F" w:rsidRPr="00765E26">
        <w:t xml:space="preserve">Dec. </w:t>
      </w:r>
      <w:r w:rsidR="35D4563B" w:rsidRPr="00765E26">
        <w:t>1</w:t>
      </w:r>
      <w:r w:rsidR="00B4632F" w:rsidRPr="00765E26">
        <w:t>, 202</w:t>
      </w:r>
      <w:r w:rsidR="0E050EF6" w:rsidRPr="00765E26">
        <w:t>5</w:t>
      </w:r>
      <w:r w:rsidR="00B4632F" w:rsidRPr="00765E26">
        <w:t xml:space="preserve"> – Jan. </w:t>
      </w:r>
      <w:r w:rsidR="78727ED7" w:rsidRPr="00765E26">
        <w:t>2</w:t>
      </w:r>
      <w:r w:rsidR="00B4632F" w:rsidRPr="00765E26">
        <w:t>, 202</w:t>
      </w:r>
      <w:r w:rsidR="1DD4FAA1" w:rsidRPr="00765E26">
        <w:t>6</w:t>
      </w:r>
      <w:r w:rsidR="00B4632F" w:rsidRPr="00765E26">
        <w:t>; nominees will automatically be sent an invitation to apply</w:t>
      </w:r>
      <w:r w:rsidR="00623175" w:rsidRPr="00765E26">
        <w:t xml:space="preserve"> and a copy of the required application materials</w:t>
      </w:r>
    </w:p>
    <w:p w14:paraId="1B0150E4" w14:textId="727EDD1D" w:rsidR="00B4632F" w:rsidRPr="00F74A3E" w:rsidRDefault="00B4632F" w:rsidP="00765E26">
      <w:pPr>
        <w:pStyle w:val="ListParagraph"/>
        <w:numPr>
          <w:ilvl w:val="0"/>
          <w:numId w:val="5"/>
        </w:numPr>
      </w:pPr>
      <w:r w:rsidRPr="00765E26">
        <w:rPr>
          <w:b/>
          <w:bCs/>
        </w:rPr>
        <w:t xml:space="preserve">Application deadline </w:t>
      </w:r>
      <w:r w:rsidRPr="00765E26">
        <w:t>– Feb. 1</w:t>
      </w:r>
      <w:r w:rsidR="5EBCD8C2" w:rsidRPr="00765E26">
        <w:t>5</w:t>
      </w:r>
      <w:r w:rsidRPr="00765E26">
        <w:t>, 202</w:t>
      </w:r>
      <w:r w:rsidR="410941D7" w:rsidRPr="00765E26">
        <w:t>6</w:t>
      </w:r>
      <w:r w:rsidRPr="00765E26">
        <w:t>; late or incomplete applications will not be considered</w:t>
      </w:r>
    </w:p>
    <w:p w14:paraId="7FD12D11" w14:textId="29850AC3" w:rsidR="002D6E5C" w:rsidRDefault="00623175" w:rsidP="00765E26">
      <w:pPr>
        <w:pStyle w:val="ListParagraph"/>
        <w:numPr>
          <w:ilvl w:val="0"/>
          <w:numId w:val="5"/>
        </w:numPr>
      </w:pPr>
      <w:r w:rsidRPr="00765E26">
        <w:rPr>
          <w:b/>
          <w:bCs/>
        </w:rPr>
        <w:t>Spring 202</w:t>
      </w:r>
      <w:r w:rsidR="34332A65" w:rsidRPr="00765E26">
        <w:rPr>
          <w:b/>
          <w:bCs/>
        </w:rPr>
        <w:t>6</w:t>
      </w:r>
      <w:r w:rsidR="00F74A3E" w:rsidRPr="00765E26">
        <w:t xml:space="preserve"> – </w:t>
      </w:r>
      <w:r w:rsidR="002D6E5C" w:rsidRPr="00765E26">
        <w:t xml:space="preserve">Application </w:t>
      </w:r>
      <w:r w:rsidRPr="00765E26">
        <w:t>review</w:t>
      </w:r>
    </w:p>
    <w:p w14:paraId="0BE660CF" w14:textId="0115CC13" w:rsidR="00623175" w:rsidRDefault="00623175" w:rsidP="00765E26">
      <w:pPr>
        <w:pStyle w:val="ListParagraph"/>
        <w:numPr>
          <w:ilvl w:val="0"/>
          <w:numId w:val="5"/>
        </w:numPr>
      </w:pPr>
      <w:r w:rsidRPr="00765E26">
        <w:rPr>
          <w:b/>
          <w:bCs/>
        </w:rPr>
        <w:t>Summer 202</w:t>
      </w:r>
      <w:r w:rsidR="7D467ECF" w:rsidRPr="00765E26">
        <w:rPr>
          <w:b/>
          <w:bCs/>
        </w:rPr>
        <w:t>6</w:t>
      </w:r>
      <w:r w:rsidRPr="00765E26">
        <w:rPr>
          <w:b/>
          <w:bCs/>
        </w:rPr>
        <w:t xml:space="preserve"> </w:t>
      </w:r>
      <w:r w:rsidR="00F80E74" w:rsidRPr="00765E26">
        <w:t>–</w:t>
      </w:r>
      <w:r w:rsidRPr="00765E26">
        <w:t xml:space="preserve"> </w:t>
      </w:r>
      <w:r w:rsidR="002C2519" w:rsidRPr="00765E26">
        <w:t>Advancing c</w:t>
      </w:r>
      <w:r w:rsidR="00F80E74" w:rsidRPr="00765E26">
        <w:t>andidates will be interviewed</w:t>
      </w:r>
    </w:p>
    <w:p w14:paraId="6369D549" w14:textId="25D28679" w:rsidR="00F80E74" w:rsidRDefault="00F80E74" w:rsidP="00765E26">
      <w:pPr>
        <w:pStyle w:val="ListParagraph"/>
        <w:numPr>
          <w:ilvl w:val="0"/>
          <w:numId w:val="5"/>
        </w:numPr>
      </w:pPr>
      <w:r w:rsidRPr="00765E26">
        <w:rPr>
          <w:b/>
          <w:bCs/>
        </w:rPr>
        <w:t>Fall 202</w:t>
      </w:r>
      <w:r w:rsidR="36E1D4BE" w:rsidRPr="00765E26">
        <w:rPr>
          <w:b/>
          <w:bCs/>
        </w:rPr>
        <w:t>6</w:t>
      </w:r>
      <w:r w:rsidRPr="00765E26">
        <w:rPr>
          <w:b/>
          <w:bCs/>
        </w:rPr>
        <w:t xml:space="preserve"> </w:t>
      </w:r>
      <w:r w:rsidR="002C2519" w:rsidRPr="00765E26">
        <w:t>–</w:t>
      </w:r>
      <w:r w:rsidRPr="00765E26">
        <w:t xml:space="preserve"> </w:t>
      </w:r>
      <w:r w:rsidR="002C2519" w:rsidRPr="00765E26">
        <w:t>Announcement of Teacher of the Year and finalist candidates</w:t>
      </w:r>
      <w:r w:rsidR="0017019F" w:rsidRPr="00765E26">
        <w:t xml:space="preserve"> at a ceremony in Frankfort, K</w:t>
      </w:r>
      <w:r w:rsidR="6FDCFFD8" w:rsidRPr="00765E26">
        <w:t>Y</w:t>
      </w:r>
      <w:r w:rsidR="0017019F" w:rsidRPr="00765E26">
        <w:t>.</w:t>
      </w:r>
    </w:p>
    <w:p w14:paraId="3D3DB995" w14:textId="22CC833E" w:rsidR="00201416" w:rsidRPr="00201416" w:rsidRDefault="007D6364" w:rsidP="00765E26">
      <w:pPr>
        <w:pStyle w:val="ListParagraph"/>
        <w:numPr>
          <w:ilvl w:val="0"/>
          <w:numId w:val="5"/>
        </w:numPr>
      </w:pPr>
      <w:r w:rsidRPr="00765E26">
        <w:rPr>
          <w:b/>
          <w:bCs/>
        </w:rPr>
        <w:t xml:space="preserve">Jan. 1-Dec. 31, </w:t>
      </w:r>
      <w:r w:rsidR="00C0618A" w:rsidRPr="00765E26">
        <w:rPr>
          <w:b/>
          <w:bCs/>
        </w:rPr>
        <w:t>202</w:t>
      </w:r>
      <w:r w:rsidR="05262604" w:rsidRPr="00765E26">
        <w:rPr>
          <w:b/>
          <w:bCs/>
        </w:rPr>
        <w:t>7</w:t>
      </w:r>
      <w:r w:rsidR="00C0618A" w:rsidRPr="00765E26">
        <w:rPr>
          <w:b/>
          <w:bCs/>
        </w:rPr>
        <w:t xml:space="preserve"> </w:t>
      </w:r>
      <w:r w:rsidR="00C0618A" w:rsidRPr="00765E26">
        <w:t>–</w:t>
      </w:r>
      <w:r w:rsidR="00EA43BA" w:rsidRPr="00765E26">
        <w:t xml:space="preserve"> Service year for the </w:t>
      </w:r>
      <w:r w:rsidRPr="00765E26">
        <w:t>202</w:t>
      </w:r>
      <w:r w:rsidR="70BD5F8D" w:rsidRPr="00765E26">
        <w:t>7</w:t>
      </w:r>
      <w:r w:rsidRPr="00765E26">
        <w:t xml:space="preserve"> </w:t>
      </w:r>
      <w:r w:rsidR="00C0618A" w:rsidRPr="00765E26">
        <w:t>Kentucky Teacher of the Year</w:t>
      </w:r>
    </w:p>
    <w:p w14:paraId="683FDEBE" w14:textId="0300578A" w:rsidR="00D2151E" w:rsidRDefault="00B56249" w:rsidP="00D2151E">
      <w:pPr>
        <w:pStyle w:val="Heading2"/>
        <w:spacing w:before="0" w:line="240" w:lineRule="auto"/>
        <w:rPr>
          <w:b/>
          <w:sz w:val="28"/>
          <w:szCs w:val="28"/>
          <w:highlight w:val="white"/>
        </w:rPr>
      </w:pPr>
      <w:r>
        <w:rPr>
          <w:b/>
          <w:sz w:val="28"/>
          <w:szCs w:val="28"/>
          <w:highlight w:val="white"/>
        </w:rPr>
        <w:t xml:space="preserve">Eligibility and Selection </w:t>
      </w:r>
      <w:r w:rsidR="00D2151E">
        <w:rPr>
          <w:b/>
          <w:sz w:val="28"/>
          <w:szCs w:val="28"/>
          <w:highlight w:val="white"/>
        </w:rPr>
        <w:t>Criteria</w:t>
      </w:r>
    </w:p>
    <w:p w14:paraId="755118A1" w14:textId="77777777" w:rsidR="00D2151E" w:rsidRDefault="00D2151E" w:rsidP="00D2151E">
      <w:pPr>
        <w:rPr>
          <w:highlight w:val="white"/>
        </w:rPr>
      </w:pPr>
    </w:p>
    <w:p w14:paraId="432AD11F" w14:textId="0CB671E7" w:rsidR="00D2151E" w:rsidRDefault="00D2151E" w:rsidP="00D2151E">
      <w:pPr>
        <w:rPr>
          <w:highlight w:val="white"/>
        </w:rPr>
      </w:pPr>
      <w:r w:rsidRPr="00765E26">
        <w:rPr>
          <w:highlight w:val="white"/>
        </w:rPr>
        <w:lastRenderedPageBreak/>
        <w:t>Any full-time, certified public school teacher in Kentucky wit</w:t>
      </w:r>
      <w:r>
        <w:t xml:space="preserve">h at least </w:t>
      </w:r>
      <w:r w:rsidR="3E2556C6">
        <w:t>5</w:t>
      </w:r>
      <w:r>
        <w:t xml:space="preserve"> years of</w:t>
      </w:r>
      <w:r w:rsidRPr="00765E26">
        <w:rPr>
          <w:highlight w:val="white"/>
        </w:rPr>
        <w:t xml:space="preserve"> experience is eligible. Candidates must spend at least 75% of instructional time directly in front of Kentucky students. The Kentucky Teacher of the Year candidate shall have the respect and admiration of their colleagues and shall:</w:t>
      </w:r>
    </w:p>
    <w:p w14:paraId="5CA57D2F" w14:textId="77777777" w:rsidR="00D2151E" w:rsidRDefault="00D2151E" w:rsidP="00D2151E">
      <w:pPr>
        <w:rPr>
          <w:highlight w:val="white"/>
        </w:rPr>
      </w:pPr>
    </w:p>
    <w:p w14:paraId="53C055A1" w14:textId="77777777" w:rsidR="00D2151E" w:rsidRDefault="00D2151E" w:rsidP="00D2151E">
      <w:pPr>
        <w:numPr>
          <w:ilvl w:val="0"/>
          <w:numId w:val="9"/>
        </w:numPr>
        <w:shd w:val="clear" w:color="auto" w:fill="FFFFFF"/>
        <w:rPr>
          <w:highlight w:val="white"/>
        </w:rPr>
      </w:pPr>
      <w:r>
        <w:rPr>
          <w:highlight w:val="white"/>
        </w:rPr>
        <w:t>Be an expert in their field who advances growth for students of all backgrounds and abilities;</w:t>
      </w:r>
    </w:p>
    <w:p w14:paraId="14A1EE5D" w14:textId="77777777" w:rsidR="00D2151E" w:rsidRDefault="00D2151E" w:rsidP="00D2151E">
      <w:pPr>
        <w:numPr>
          <w:ilvl w:val="0"/>
          <w:numId w:val="9"/>
        </w:numPr>
        <w:shd w:val="clear" w:color="auto" w:fill="FFFFFF"/>
        <w:rPr>
          <w:highlight w:val="white"/>
        </w:rPr>
      </w:pPr>
      <w:r>
        <w:rPr>
          <w:highlight w:val="white"/>
        </w:rPr>
        <w:t>Build collaborative relationships with colleagues, students and families to create a school culture of equity and success;</w:t>
      </w:r>
    </w:p>
    <w:p w14:paraId="23421657" w14:textId="77777777" w:rsidR="00D2151E" w:rsidRDefault="00D2151E" w:rsidP="00D2151E">
      <w:pPr>
        <w:numPr>
          <w:ilvl w:val="0"/>
          <w:numId w:val="9"/>
        </w:numPr>
        <w:shd w:val="clear" w:color="auto" w:fill="FFFFFF"/>
        <w:rPr>
          <w:highlight w:val="white"/>
        </w:rPr>
      </w:pPr>
      <w:r>
        <w:rPr>
          <w:highlight w:val="white"/>
        </w:rPr>
        <w:t>Deliberately connect the classroom to the community to impact student growth and learning;</w:t>
      </w:r>
    </w:p>
    <w:p w14:paraId="395FD60E" w14:textId="77777777" w:rsidR="00D2151E" w:rsidRDefault="00D2151E" w:rsidP="00D2151E">
      <w:pPr>
        <w:numPr>
          <w:ilvl w:val="0"/>
          <w:numId w:val="9"/>
        </w:numPr>
        <w:shd w:val="clear" w:color="auto" w:fill="FFFFFF"/>
        <w:rPr>
          <w:highlight w:val="white"/>
        </w:rPr>
      </w:pPr>
      <w:r>
        <w:rPr>
          <w:highlight w:val="white"/>
        </w:rPr>
        <w:t>Be a lifelong learner and teacher leader and use innovative learning experiences in and out of the classroom; and</w:t>
      </w:r>
    </w:p>
    <w:p w14:paraId="2CA3B7BF" w14:textId="77777777" w:rsidR="00D2151E" w:rsidRDefault="00D2151E" w:rsidP="00D2151E">
      <w:pPr>
        <w:numPr>
          <w:ilvl w:val="0"/>
          <w:numId w:val="9"/>
        </w:numPr>
        <w:shd w:val="clear" w:color="auto" w:fill="FFFFFF"/>
        <w:rPr>
          <w:highlight w:val="white"/>
        </w:rPr>
      </w:pPr>
      <w:r>
        <w:rPr>
          <w:highlight w:val="white"/>
        </w:rPr>
        <w:t>Express themselves in an engaging and clear way that conveys the lived classroom experience to a variety of audiences.</w:t>
      </w:r>
    </w:p>
    <w:p w14:paraId="1FCCDA01" w14:textId="77777777" w:rsidR="00D2151E" w:rsidRDefault="00D2151E" w:rsidP="00D2151E">
      <w:pPr>
        <w:shd w:val="clear" w:color="auto" w:fill="FFFFFF"/>
        <w:rPr>
          <w:highlight w:val="white"/>
        </w:rPr>
      </w:pPr>
    </w:p>
    <w:p w14:paraId="10D41402" w14:textId="77777777" w:rsidR="00D2151E" w:rsidRDefault="00D2151E" w:rsidP="00D2151E">
      <w:pPr>
        <w:pStyle w:val="Heading2"/>
        <w:spacing w:before="0" w:line="240" w:lineRule="auto"/>
        <w:rPr>
          <w:b/>
          <w:sz w:val="24"/>
          <w:szCs w:val="24"/>
        </w:rPr>
      </w:pPr>
      <w:r>
        <w:rPr>
          <w:b/>
          <w:sz w:val="28"/>
          <w:szCs w:val="28"/>
          <w:highlight w:val="white"/>
        </w:rPr>
        <w:t>Automatic Disqualifications</w:t>
      </w:r>
    </w:p>
    <w:p w14:paraId="33105AAF" w14:textId="77777777" w:rsidR="00D2151E" w:rsidRDefault="00D2151E" w:rsidP="00D2151E"/>
    <w:p w14:paraId="564D5129" w14:textId="77777777" w:rsidR="003C0936" w:rsidRDefault="00D2151E" w:rsidP="003C0936">
      <w:r>
        <w:t>Note that any of the following will prevent an application for further consideration:</w:t>
      </w:r>
    </w:p>
    <w:p w14:paraId="65CD929E" w14:textId="77777777" w:rsidR="003C0936" w:rsidRDefault="00B631AB" w:rsidP="003C0936">
      <w:pPr>
        <w:pStyle w:val="ListParagraph"/>
        <w:numPr>
          <w:ilvl w:val="0"/>
          <w:numId w:val="19"/>
        </w:numPr>
      </w:pPr>
      <w:r w:rsidRPr="00B631AB">
        <w:t>application is incomplete;</w:t>
      </w:r>
    </w:p>
    <w:p w14:paraId="2732F410" w14:textId="77777777" w:rsidR="003C0936" w:rsidRDefault="00B631AB" w:rsidP="003C0936">
      <w:pPr>
        <w:pStyle w:val="ListParagraph"/>
        <w:numPr>
          <w:ilvl w:val="0"/>
          <w:numId w:val="19"/>
        </w:numPr>
      </w:pPr>
      <w:r w:rsidRPr="00B631AB">
        <w:t xml:space="preserve">application is submitted after the deadline; </w:t>
      </w:r>
    </w:p>
    <w:p w14:paraId="590C88A9" w14:textId="77777777" w:rsidR="003C0936" w:rsidRDefault="00B631AB" w:rsidP="003C0936">
      <w:pPr>
        <w:pStyle w:val="ListParagraph"/>
        <w:numPr>
          <w:ilvl w:val="0"/>
          <w:numId w:val="19"/>
        </w:numPr>
      </w:pPr>
      <w:r w:rsidRPr="00B631AB">
        <w:t xml:space="preserve">applicant does not meet the eligibility criteria; </w:t>
      </w:r>
    </w:p>
    <w:p w14:paraId="16CEFDBF" w14:textId="77777777" w:rsidR="003C0936" w:rsidRDefault="00B631AB" w:rsidP="003C0936">
      <w:pPr>
        <w:pStyle w:val="ListParagraph"/>
        <w:numPr>
          <w:ilvl w:val="0"/>
          <w:numId w:val="19"/>
        </w:numPr>
      </w:pPr>
      <w:r w:rsidRPr="00B631AB">
        <w:t xml:space="preserve">misrepresentation of facts on application; </w:t>
      </w:r>
    </w:p>
    <w:p w14:paraId="5B628F2B" w14:textId="77777777" w:rsidR="003C0936" w:rsidRDefault="00B631AB" w:rsidP="003C0936">
      <w:pPr>
        <w:pStyle w:val="ListParagraph"/>
        <w:numPr>
          <w:ilvl w:val="0"/>
          <w:numId w:val="19"/>
        </w:numPr>
      </w:pPr>
      <w:r w:rsidRPr="00B631AB">
        <w:t xml:space="preserve">applicant has been named a Kentucky Teacher Achievement Award winner in the past five years; </w:t>
      </w:r>
    </w:p>
    <w:p w14:paraId="4F2DF3CA" w14:textId="77777777" w:rsidR="003C0936" w:rsidRDefault="00B631AB" w:rsidP="003C0936">
      <w:pPr>
        <w:pStyle w:val="ListParagraph"/>
        <w:numPr>
          <w:ilvl w:val="0"/>
          <w:numId w:val="19"/>
        </w:numPr>
      </w:pPr>
      <w:r w:rsidRPr="00B631AB">
        <w:t xml:space="preserve">applicant has been named a Milken Educator Award recipient in the past five years; </w:t>
      </w:r>
    </w:p>
    <w:p w14:paraId="464A6DAF" w14:textId="77777777" w:rsidR="003C0936" w:rsidRDefault="00B631AB" w:rsidP="003C0936">
      <w:pPr>
        <w:pStyle w:val="ListParagraph"/>
        <w:numPr>
          <w:ilvl w:val="0"/>
          <w:numId w:val="19"/>
        </w:numPr>
      </w:pPr>
      <w:r w:rsidRPr="00B631AB">
        <w:t xml:space="preserve">applicant has been named the overall Kentucky Teacher of the Year by the Kentucky Department of Education; </w:t>
      </w:r>
    </w:p>
    <w:p w14:paraId="761D4AA7" w14:textId="77777777" w:rsidR="003C0936" w:rsidRDefault="00B631AB" w:rsidP="003C0936">
      <w:pPr>
        <w:pStyle w:val="ListParagraph"/>
        <w:numPr>
          <w:ilvl w:val="0"/>
          <w:numId w:val="19"/>
        </w:numPr>
      </w:pPr>
      <w:r w:rsidRPr="00B631AB">
        <w:t>Education Professional Standards Board (EPSB) disciplinary action within the past 10 years;</w:t>
      </w:r>
    </w:p>
    <w:p w14:paraId="7BF9F66D" w14:textId="77777777" w:rsidR="003C0936" w:rsidRDefault="00B631AB" w:rsidP="003C0936">
      <w:pPr>
        <w:pStyle w:val="ListParagraph"/>
        <w:numPr>
          <w:ilvl w:val="0"/>
          <w:numId w:val="19"/>
        </w:numPr>
      </w:pPr>
      <w:r w:rsidRPr="00B631AB">
        <w:t xml:space="preserve">EPSB disciplinary action at any time for inappropriate relationship with a student, use of physical force, or conduct which posed substantial risk of harm to health/safety of a student; and/or </w:t>
      </w:r>
    </w:p>
    <w:p w14:paraId="07DDE03F" w14:textId="0FEC6C0D" w:rsidR="00B631AB" w:rsidRPr="00B631AB" w:rsidRDefault="00B631AB" w:rsidP="003C0936">
      <w:pPr>
        <w:pStyle w:val="ListParagraph"/>
        <w:numPr>
          <w:ilvl w:val="0"/>
          <w:numId w:val="19"/>
        </w:numPr>
      </w:pPr>
      <w:r w:rsidRPr="00B631AB">
        <w:t xml:space="preserve">more than one EPSB disciplinary action during the course of the applicant’s teaching career. </w:t>
      </w:r>
    </w:p>
    <w:p w14:paraId="62A76A86" w14:textId="77777777" w:rsidR="00D2151E" w:rsidRPr="008278A0" w:rsidRDefault="00D2151E" w:rsidP="00D2151E"/>
    <w:p w14:paraId="4BAE87F9" w14:textId="77777777" w:rsidR="00D2151E" w:rsidRDefault="00D2151E" w:rsidP="00D2151E">
      <w:pPr>
        <w:shd w:val="clear" w:color="auto" w:fill="FFFFFF"/>
        <w:rPr>
          <w:highlight w:val="white"/>
        </w:rPr>
      </w:pPr>
    </w:p>
    <w:p w14:paraId="01A32783" w14:textId="77777777" w:rsidR="00D2151E" w:rsidRDefault="00D2151E" w:rsidP="00D2151E">
      <w:pPr>
        <w:pBdr>
          <w:top w:val="single" w:sz="4" w:space="10" w:color="4472C4"/>
          <w:left w:val="nil"/>
          <w:bottom w:val="single" w:sz="4" w:space="10" w:color="4472C4"/>
          <w:right w:val="nil"/>
          <w:between w:val="nil"/>
        </w:pBdr>
        <w:ind w:left="864" w:right="864"/>
        <w:jc w:val="center"/>
        <w:rPr>
          <w:b/>
          <w:i/>
          <w:color w:val="4472C4"/>
          <w:sz w:val="28"/>
          <w:szCs w:val="28"/>
        </w:rPr>
      </w:pPr>
      <w:r>
        <w:rPr>
          <w:b/>
          <w:i/>
          <w:color w:val="4472C4"/>
          <w:sz w:val="28"/>
          <w:szCs w:val="28"/>
        </w:rPr>
        <w:t>Required Application Materials</w:t>
      </w:r>
    </w:p>
    <w:p w14:paraId="6B2F8E13" w14:textId="77777777" w:rsidR="00D2151E" w:rsidRDefault="00D2151E" w:rsidP="00D2151E"/>
    <w:p w14:paraId="1A6A65AB" w14:textId="65268EC1" w:rsidR="00D2151E" w:rsidRDefault="00D2151E" w:rsidP="00765E26">
      <w:pPr>
        <w:rPr>
          <w:b/>
          <w:bCs/>
          <w:u w:val="single"/>
        </w:rPr>
      </w:pPr>
      <w:r>
        <w:lastRenderedPageBreak/>
        <w:t xml:space="preserve">The application must be completed in one sitting. We strongly encourage eligible candidates to review and gather the required information before beginning the application. </w:t>
      </w:r>
      <w:r w:rsidRPr="00765E26">
        <w:rPr>
          <w:b/>
          <w:bCs/>
          <w:u w:val="single"/>
        </w:rPr>
        <w:t>All materials must be received by 11:59 p.m. ET on Feb. 1</w:t>
      </w:r>
      <w:r w:rsidR="6A2AC175" w:rsidRPr="00765E26">
        <w:rPr>
          <w:b/>
          <w:bCs/>
          <w:u w:val="single"/>
        </w:rPr>
        <w:t>5</w:t>
      </w:r>
      <w:r w:rsidRPr="00765E26">
        <w:rPr>
          <w:b/>
          <w:bCs/>
          <w:u w:val="single"/>
        </w:rPr>
        <w:t>, 202</w:t>
      </w:r>
      <w:r w:rsidR="23919E4A" w:rsidRPr="00765E26">
        <w:rPr>
          <w:b/>
          <w:bCs/>
          <w:u w:val="single"/>
        </w:rPr>
        <w:t>6</w:t>
      </w:r>
      <w:r w:rsidRPr="00765E26">
        <w:rPr>
          <w:b/>
          <w:bCs/>
          <w:u w:val="single"/>
        </w:rPr>
        <w:t>, to be considered.</w:t>
      </w:r>
    </w:p>
    <w:p w14:paraId="7ECB0C63" w14:textId="77777777" w:rsidR="00D2151E" w:rsidRDefault="00D2151E" w:rsidP="00D2151E">
      <w:pPr>
        <w:rPr>
          <w:b/>
          <w:u w:val="single"/>
        </w:rPr>
      </w:pPr>
    </w:p>
    <w:p w14:paraId="4EA725CE" w14:textId="77777777" w:rsidR="00D2151E" w:rsidRPr="00070AA3" w:rsidRDefault="00D2151E" w:rsidP="00D2151E">
      <w:pPr>
        <w:pStyle w:val="Heading2"/>
        <w:spacing w:before="0" w:line="240" w:lineRule="auto"/>
        <w:rPr>
          <w:b/>
          <w:sz w:val="28"/>
          <w:szCs w:val="28"/>
          <w:highlight w:val="white"/>
        </w:rPr>
      </w:pPr>
      <w:r w:rsidRPr="00070AA3">
        <w:rPr>
          <w:b/>
          <w:sz w:val="28"/>
          <w:szCs w:val="28"/>
          <w:highlight w:val="white"/>
        </w:rPr>
        <w:t>Section 1: Your Contact Information</w:t>
      </w:r>
    </w:p>
    <w:p w14:paraId="7D6222C7" w14:textId="77777777" w:rsidR="00D2151E" w:rsidRPr="0083577D" w:rsidRDefault="00D2151E" w:rsidP="00D2151E"/>
    <w:p w14:paraId="38DD2F6B" w14:textId="77777777" w:rsidR="00D2151E" w:rsidRPr="0083577D" w:rsidRDefault="00D2151E" w:rsidP="00D2151E">
      <w:pPr>
        <w:pStyle w:val="ListParagraph"/>
        <w:numPr>
          <w:ilvl w:val="0"/>
          <w:numId w:val="12"/>
        </w:numPr>
      </w:pPr>
      <w:r w:rsidRPr="0083577D">
        <w:t>Legal First Name, Legal Last Name, Full Preferred Name, Education Professional Standards Board (EPSB) Identification Number, Birthdate, Gender, Ethnicity, Your School Email Address, Personal Phone Number</w:t>
      </w:r>
      <w:r>
        <w:t>, Personal Mailing Address</w:t>
      </w:r>
    </w:p>
    <w:p w14:paraId="1870F0EB" w14:textId="77777777" w:rsidR="00D2151E" w:rsidRDefault="00D2151E" w:rsidP="00D2151E"/>
    <w:p w14:paraId="3FD72111" w14:textId="77777777" w:rsidR="00D2151E" w:rsidRPr="00070AA3" w:rsidRDefault="00D2151E" w:rsidP="00D2151E">
      <w:pPr>
        <w:pStyle w:val="Heading2"/>
        <w:spacing w:before="0" w:line="240" w:lineRule="auto"/>
        <w:rPr>
          <w:b/>
          <w:sz w:val="28"/>
          <w:szCs w:val="28"/>
          <w:highlight w:val="white"/>
        </w:rPr>
      </w:pPr>
      <w:r w:rsidRPr="00070AA3">
        <w:rPr>
          <w:b/>
          <w:sz w:val="28"/>
          <w:szCs w:val="28"/>
          <w:highlight w:val="white"/>
        </w:rPr>
        <w:t>Section 2: Required Uploads</w:t>
      </w:r>
    </w:p>
    <w:p w14:paraId="3B1C5DC5" w14:textId="77777777" w:rsidR="00D2151E" w:rsidRDefault="00D2151E" w:rsidP="00D2151E">
      <w:pPr>
        <w:rPr>
          <w:b/>
          <w:bCs/>
          <w:u w:val="single"/>
        </w:rPr>
      </w:pPr>
    </w:p>
    <w:p w14:paraId="4A462B2D" w14:textId="77777777" w:rsidR="00D2151E" w:rsidRPr="005F0986" w:rsidRDefault="00D2151E" w:rsidP="00D2151E">
      <w:pPr>
        <w:pStyle w:val="ListParagraph"/>
        <w:numPr>
          <w:ilvl w:val="0"/>
          <w:numId w:val="13"/>
        </w:numPr>
        <w:rPr>
          <w:b/>
          <w:bCs/>
          <w:sz w:val="22"/>
          <w:szCs w:val="22"/>
          <w:u w:val="single"/>
        </w:rPr>
      </w:pPr>
      <w:r>
        <w:rPr>
          <w:b/>
          <w:bCs/>
          <w:sz w:val="28"/>
          <w:szCs w:val="28"/>
        </w:rPr>
        <w:t xml:space="preserve">Five </w:t>
      </w:r>
      <w:r w:rsidRPr="005F0986">
        <w:rPr>
          <w:b/>
          <w:bCs/>
          <w:sz w:val="28"/>
          <w:szCs w:val="28"/>
        </w:rPr>
        <w:t>Essay Responses:</w:t>
      </w:r>
    </w:p>
    <w:p w14:paraId="00F34AAC" w14:textId="77777777" w:rsidR="00D2151E" w:rsidRPr="00D46820" w:rsidRDefault="00D2151E" w:rsidP="00D2151E">
      <w:pPr>
        <w:pStyle w:val="ListParagraph"/>
        <w:rPr>
          <w:sz w:val="22"/>
          <w:szCs w:val="22"/>
        </w:rPr>
      </w:pPr>
    </w:p>
    <w:p w14:paraId="10845C7D" w14:textId="77777777" w:rsidR="00D2151E" w:rsidRPr="0083577D" w:rsidRDefault="00D2151E" w:rsidP="00D2151E">
      <w:pPr>
        <w:pStyle w:val="ListParagraph"/>
        <w:rPr>
          <w:b/>
          <w:bCs/>
          <w:u w:val="single"/>
        </w:rPr>
      </w:pPr>
      <w:r w:rsidRPr="0083577D">
        <w:t xml:space="preserve">In one document, respond to </w:t>
      </w:r>
      <w:r w:rsidRPr="0083577D">
        <w:rPr>
          <w:b/>
          <w:bCs/>
          <w:u w:val="single"/>
        </w:rPr>
        <w:t>ALL FIVE</w:t>
      </w:r>
      <w:r w:rsidRPr="0083577D">
        <w:t xml:space="preserve"> of the following essay prompts highlighting your personal story and why you believe you should be the Kentucky Teacher of the Year. Ensure the prompt number for each question is clearly identifiable and associated with each response. Please indicate evidence of student impact for each of the questions. Do not include external links or pictures. Title the file in the following format: </w:t>
      </w:r>
      <w:r w:rsidRPr="0083577D">
        <w:rPr>
          <w:b/>
          <w:bCs/>
        </w:rPr>
        <w:t>LastName_FirstName_Essays.pdf</w:t>
      </w:r>
      <w:r w:rsidRPr="0083577D">
        <w:t xml:space="preserve"> </w:t>
      </w:r>
    </w:p>
    <w:p w14:paraId="40DCDD23" w14:textId="77777777" w:rsidR="00D2151E" w:rsidRPr="0083577D" w:rsidRDefault="00D2151E" w:rsidP="00D2151E">
      <w:pPr>
        <w:rPr>
          <w:b/>
        </w:rPr>
      </w:pPr>
    </w:p>
    <w:p w14:paraId="7D2CA4EF" w14:textId="41D8645D" w:rsidR="00D2151E" w:rsidRPr="0083577D" w:rsidRDefault="00D2151E" w:rsidP="00765E26">
      <w:pPr>
        <w:ind w:firstLine="720"/>
        <w:rPr>
          <w:b/>
          <w:bCs/>
          <w:u w:val="single"/>
        </w:rPr>
      </w:pPr>
      <w:r w:rsidRPr="00765E26">
        <w:rPr>
          <w:b/>
          <w:bCs/>
          <w:u w:val="single"/>
        </w:rPr>
        <w:t>Prompts</w:t>
      </w:r>
    </w:p>
    <w:p w14:paraId="34C04E8D" w14:textId="77777777" w:rsidR="00D2151E" w:rsidRPr="0083577D" w:rsidRDefault="00D2151E" w:rsidP="00D2151E">
      <w:pPr>
        <w:numPr>
          <w:ilvl w:val="0"/>
          <w:numId w:val="10"/>
        </w:numPr>
        <w:pBdr>
          <w:top w:val="nil"/>
          <w:left w:val="nil"/>
          <w:bottom w:val="nil"/>
          <w:right w:val="nil"/>
          <w:between w:val="nil"/>
        </w:pBdr>
        <w:rPr>
          <w:color w:val="000000"/>
        </w:rPr>
      </w:pPr>
      <w:r w:rsidRPr="0083577D">
        <w:rPr>
          <w:color w:val="000000"/>
        </w:rPr>
        <w:t>Describe a content lesson or unit that defines you as a teacher. How did you engage students of all backgrounds and abilities in the learning? Show how your deliberate instructional decisions create student learning and reveal your beliefs about teaching and learning. (500-word limit)</w:t>
      </w:r>
    </w:p>
    <w:p w14:paraId="50923616" w14:textId="77777777" w:rsidR="00D2151E" w:rsidRPr="0083577D" w:rsidRDefault="00D2151E" w:rsidP="00D2151E">
      <w:pPr>
        <w:pBdr>
          <w:top w:val="nil"/>
          <w:left w:val="nil"/>
          <w:bottom w:val="nil"/>
          <w:right w:val="nil"/>
          <w:between w:val="nil"/>
        </w:pBdr>
        <w:rPr>
          <w:color w:val="000000"/>
        </w:rPr>
      </w:pPr>
    </w:p>
    <w:p w14:paraId="1431D30B" w14:textId="77777777" w:rsidR="00D2151E" w:rsidRPr="0083577D" w:rsidRDefault="00D2151E" w:rsidP="00D2151E">
      <w:pPr>
        <w:numPr>
          <w:ilvl w:val="0"/>
          <w:numId w:val="10"/>
        </w:numPr>
        <w:pBdr>
          <w:top w:val="nil"/>
          <w:left w:val="nil"/>
          <w:bottom w:val="nil"/>
          <w:right w:val="nil"/>
          <w:between w:val="nil"/>
        </w:pBdr>
        <w:rPr>
          <w:color w:val="000000"/>
        </w:rPr>
      </w:pPr>
      <w:r w:rsidRPr="0083577D">
        <w:rPr>
          <w:color w:val="000000"/>
        </w:rPr>
        <w:t>Describe a project or initiative you have been involved in that deliberately creates culture in your classroom or school. Describe how you build and use relationships to collaborate and to teach students of all backgrounds, abilities and identities. What is the status of the project today? (500-word limit)</w:t>
      </w:r>
    </w:p>
    <w:p w14:paraId="567A19CC" w14:textId="77777777" w:rsidR="00D2151E" w:rsidRPr="0083577D" w:rsidRDefault="00D2151E" w:rsidP="00D2151E">
      <w:pPr>
        <w:pBdr>
          <w:top w:val="nil"/>
          <w:left w:val="nil"/>
          <w:bottom w:val="nil"/>
          <w:right w:val="nil"/>
          <w:between w:val="nil"/>
        </w:pBdr>
        <w:rPr>
          <w:color w:val="000000"/>
        </w:rPr>
      </w:pPr>
    </w:p>
    <w:p w14:paraId="253C87EB" w14:textId="77777777" w:rsidR="00D2151E" w:rsidRPr="0083577D" w:rsidRDefault="00D2151E" w:rsidP="00D2151E">
      <w:pPr>
        <w:numPr>
          <w:ilvl w:val="0"/>
          <w:numId w:val="10"/>
        </w:numPr>
        <w:pBdr>
          <w:top w:val="nil"/>
          <w:left w:val="nil"/>
          <w:bottom w:val="nil"/>
          <w:right w:val="nil"/>
          <w:between w:val="nil"/>
        </w:pBdr>
        <w:rPr>
          <w:color w:val="000000"/>
        </w:rPr>
      </w:pPr>
      <w:r w:rsidRPr="0083577D">
        <w:rPr>
          <w:color w:val="000000"/>
        </w:rPr>
        <w:t>Describe specific ways in which you deliberately connect your students with the community. Show how these community connections dissolve classroom walls and are used to impact student learning and success. (500-word limit)</w:t>
      </w:r>
    </w:p>
    <w:p w14:paraId="1E370FED" w14:textId="77777777" w:rsidR="00D2151E" w:rsidRPr="0083577D" w:rsidRDefault="00D2151E" w:rsidP="00D2151E">
      <w:pPr>
        <w:pBdr>
          <w:top w:val="nil"/>
          <w:left w:val="nil"/>
          <w:bottom w:val="nil"/>
          <w:right w:val="nil"/>
          <w:between w:val="nil"/>
        </w:pBdr>
        <w:rPr>
          <w:color w:val="000000"/>
        </w:rPr>
      </w:pPr>
    </w:p>
    <w:p w14:paraId="416AAA80" w14:textId="7A88366D" w:rsidR="00D2151E" w:rsidRPr="0083577D" w:rsidRDefault="1387977A" w:rsidP="0107AD76">
      <w:pPr>
        <w:numPr>
          <w:ilvl w:val="0"/>
          <w:numId w:val="10"/>
        </w:numPr>
        <w:rPr>
          <w:color w:val="000000"/>
        </w:rPr>
      </w:pPr>
      <w:r w:rsidRPr="774C5A4F">
        <w:rPr>
          <w:color w:val="000000" w:themeColor="text1"/>
        </w:rPr>
        <w:t xml:space="preserve">Describe a time when you demonstrated teacher leadership and lifelong learning through your work in your school, state </w:t>
      </w:r>
      <w:r w:rsidR="254CF337" w:rsidRPr="774C5A4F">
        <w:rPr>
          <w:color w:val="000000" w:themeColor="text1"/>
        </w:rPr>
        <w:t>or beyond</w:t>
      </w:r>
      <w:r w:rsidRPr="774C5A4F">
        <w:rPr>
          <w:color w:val="000000" w:themeColor="text1"/>
        </w:rPr>
        <w:t xml:space="preserve">. Describe your work, how it helped you grow and how it meaningfully impacted students. </w:t>
      </w:r>
      <w:r w:rsidR="00D2151E" w:rsidRPr="774C5A4F">
        <w:rPr>
          <w:color w:val="000000" w:themeColor="text1"/>
        </w:rPr>
        <w:t>(500-word limit)</w:t>
      </w:r>
    </w:p>
    <w:p w14:paraId="341BBB34" w14:textId="77777777" w:rsidR="00D2151E" w:rsidRPr="0083577D" w:rsidRDefault="00D2151E" w:rsidP="00D2151E">
      <w:pPr>
        <w:pBdr>
          <w:top w:val="nil"/>
          <w:left w:val="nil"/>
          <w:bottom w:val="nil"/>
          <w:right w:val="nil"/>
          <w:between w:val="nil"/>
        </w:pBdr>
        <w:rPr>
          <w:color w:val="000000"/>
        </w:rPr>
      </w:pPr>
    </w:p>
    <w:p w14:paraId="26E99767" w14:textId="465383CC" w:rsidR="00D2151E" w:rsidRPr="0083577D" w:rsidRDefault="066E4CAB" w:rsidP="0107AD76">
      <w:pPr>
        <w:numPr>
          <w:ilvl w:val="0"/>
          <w:numId w:val="10"/>
        </w:numPr>
        <w:rPr>
          <w:color w:val="000000"/>
        </w:rPr>
      </w:pPr>
      <w:r w:rsidRPr="774C5A4F">
        <w:rPr>
          <w:color w:val="000000" w:themeColor="text1"/>
        </w:rPr>
        <w:lastRenderedPageBreak/>
        <w:t xml:space="preserve">As the Kentucky Teacher of the Year, you will serve as the state’s ambassador of education for a year. You have been asked to deliver remarks at an event for aspiring teachers and their mentors. What is your message? </w:t>
      </w:r>
      <w:r w:rsidR="00D2151E" w:rsidRPr="774C5A4F">
        <w:rPr>
          <w:color w:val="000000" w:themeColor="text1"/>
        </w:rPr>
        <w:t>(500-word limit)</w:t>
      </w:r>
    </w:p>
    <w:p w14:paraId="6A621844" w14:textId="77777777" w:rsidR="00D2151E" w:rsidRDefault="00D2151E" w:rsidP="00D2151E">
      <w:pPr>
        <w:pStyle w:val="ListParagraph"/>
        <w:rPr>
          <w:color w:val="000000"/>
        </w:rPr>
      </w:pPr>
    </w:p>
    <w:p w14:paraId="5049DE57" w14:textId="77777777" w:rsidR="00D2151E" w:rsidRPr="005F0986" w:rsidRDefault="00D2151E" w:rsidP="00D2151E">
      <w:pPr>
        <w:pStyle w:val="ListParagraph"/>
        <w:numPr>
          <w:ilvl w:val="0"/>
          <w:numId w:val="13"/>
        </w:numPr>
        <w:rPr>
          <w:b/>
          <w:bCs/>
          <w:sz w:val="22"/>
          <w:szCs w:val="22"/>
          <w:u w:val="single"/>
        </w:rPr>
      </w:pPr>
      <w:r>
        <w:rPr>
          <w:b/>
          <w:bCs/>
          <w:sz w:val="28"/>
          <w:szCs w:val="28"/>
        </w:rPr>
        <w:t>Three Letters of Recommendation</w:t>
      </w:r>
      <w:r w:rsidRPr="005F0986">
        <w:rPr>
          <w:b/>
          <w:bCs/>
          <w:sz w:val="28"/>
          <w:szCs w:val="28"/>
        </w:rPr>
        <w:t>:</w:t>
      </w:r>
    </w:p>
    <w:p w14:paraId="3CE39030" w14:textId="77777777" w:rsidR="00D2151E" w:rsidRDefault="00D2151E" w:rsidP="00D2151E"/>
    <w:p w14:paraId="011F6073" w14:textId="77777777" w:rsidR="00D2151E" w:rsidRPr="0083577D" w:rsidRDefault="00D2151E" w:rsidP="00D2151E">
      <w:pPr>
        <w:ind w:left="360"/>
      </w:pPr>
      <w:r w:rsidRPr="0083577D">
        <w:t xml:space="preserve">Submit 3 recommendations that support why you should be the Kentucky Teacher of the Year. At least </w:t>
      </w:r>
      <w:r w:rsidRPr="0083577D">
        <w:rPr>
          <w:b/>
        </w:rPr>
        <w:t xml:space="preserve">one </w:t>
      </w:r>
      <w:r w:rsidRPr="0083577D">
        <w:t xml:space="preserve">of these must be a recommendation from a parent, colleague, administrator or student. Each letter should not exceed two pages in length. </w:t>
      </w:r>
      <w:r w:rsidRPr="0083577D">
        <w:rPr>
          <w:b/>
        </w:rPr>
        <w:t>Note that only 3 letters of recommendation will be considered by the judging panel; do not include any additional letters of recommendation.</w:t>
      </w:r>
    </w:p>
    <w:p w14:paraId="2BC3DB8B" w14:textId="77777777" w:rsidR="00D2151E" w:rsidRPr="0083577D" w:rsidRDefault="00D2151E" w:rsidP="00D2151E"/>
    <w:p w14:paraId="13CA2D14" w14:textId="77777777" w:rsidR="00D2151E" w:rsidRPr="0083577D" w:rsidRDefault="00D2151E" w:rsidP="00D2151E">
      <w:pPr>
        <w:ind w:left="360"/>
      </w:pPr>
      <w:r w:rsidRPr="0083577D">
        <w:t>Title the files in the following format:</w:t>
      </w:r>
    </w:p>
    <w:p w14:paraId="4E30257B" w14:textId="77777777" w:rsidR="00D2151E" w:rsidRPr="0083577D" w:rsidRDefault="00D2151E" w:rsidP="00D2151E">
      <w:pPr>
        <w:ind w:left="1080"/>
        <w:rPr>
          <w:b/>
          <w:bCs/>
        </w:rPr>
      </w:pPr>
      <w:r w:rsidRPr="0083577D">
        <w:rPr>
          <w:b/>
          <w:bCs/>
        </w:rPr>
        <w:t>LastName_FirstName_Recommendation1.pdf</w:t>
      </w:r>
    </w:p>
    <w:p w14:paraId="281AAD46" w14:textId="77777777" w:rsidR="00D2151E" w:rsidRPr="0083577D" w:rsidRDefault="00D2151E" w:rsidP="00D2151E">
      <w:pPr>
        <w:ind w:left="1080"/>
        <w:rPr>
          <w:b/>
          <w:bCs/>
        </w:rPr>
      </w:pPr>
      <w:r w:rsidRPr="0083577D">
        <w:rPr>
          <w:b/>
          <w:bCs/>
        </w:rPr>
        <w:t>LastName_FirstName_Recommendation2.pdf</w:t>
      </w:r>
    </w:p>
    <w:p w14:paraId="22762076" w14:textId="77777777" w:rsidR="00D2151E" w:rsidRPr="0083577D" w:rsidRDefault="00D2151E" w:rsidP="00D2151E">
      <w:pPr>
        <w:ind w:left="1080"/>
        <w:rPr>
          <w:b/>
          <w:bCs/>
        </w:rPr>
      </w:pPr>
      <w:r w:rsidRPr="0083577D">
        <w:rPr>
          <w:b/>
          <w:bCs/>
        </w:rPr>
        <w:t>LastName_FirstName_Recommendation3.pdf</w:t>
      </w:r>
    </w:p>
    <w:p w14:paraId="28C81407" w14:textId="77777777" w:rsidR="00D2151E" w:rsidRDefault="00D2151E" w:rsidP="00D2151E">
      <w:pPr>
        <w:pBdr>
          <w:top w:val="nil"/>
          <w:left w:val="nil"/>
          <w:bottom w:val="nil"/>
          <w:right w:val="nil"/>
          <w:between w:val="nil"/>
        </w:pBdr>
        <w:rPr>
          <w:b/>
          <w:bCs/>
        </w:rPr>
      </w:pPr>
    </w:p>
    <w:p w14:paraId="1EB51D1F" w14:textId="77777777" w:rsidR="00D2151E" w:rsidRPr="005F0986" w:rsidRDefault="00D2151E" w:rsidP="00D2151E">
      <w:pPr>
        <w:pStyle w:val="ListParagraph"/>
        <w:numPr>
          <w:ilvl w:val="0"/>
          <w:numId w:val="13"/>
        </w:numPr>
        <w:rPr>
          <w:b/>
          <w:bCs/>
          <w:sz w:val="22"/>
          <w:szCs w:val="22"/>
          <w:u w:val="single"/>
        </w:rPr>
      </w:pPr>
      <w:r>
        <w:rPr>
          <w:b/>
          <w:bCs/>
          <w:sz w:val="28"/>
          <w:szCs w:val="28"/>
        </w:rPr>
        <w:t>Two-Page Resume</w:t>
      </w:r>
    </w:p>
    <w:p w14:paraId="252AFA2B" w14:textId="77777777" w:rsidR="00D2151E" w:rsidRDefault="00D2151E" w:rsidP="00D2151E">
      <w:pPr>
        <w:rPr>
          <w:b/>
        </w:rPr>
      </w:pPr>
    </w:p>
    <w:p w14:paraId="781EC729" w14:textId="6D8FCD5F" w:rsidR="00D2151E" w:rsidRPr="008D409E" w:rsidRDefault="00D2151E" w:rsidP="008D409E">
      <w:pPr>
        <w:ind w:left="360"/>
        <w:rPr>
          <w:b/>
        </w:rPr>
      </w:pPr>
      <w:r>
        <w:t xml:space="preserve">Do not include your mailing address or a picture of yourself on the resume. </w:t>
      </w:r>
      <w:r>
        <w:rPr>
          <w:b/>
        </w:rPr>
        <w:t xml:space="preserve">Note that any information beyond two pages will not be considered by the judging panel. </w:t>
      </w:r>
      <w:r>
        <w:t>Add as many details as you wish in a format style of your choice, including the required information:</w:t>
      </w:r>
    </w:p>
    <w:p w14:paraId="4FCB5A5E" w14:textId="77777777" w:rsidR="00D2151E" w:rsidRDefault="00D2151E" w:rsidP="008D409E">
      <w:pPr>
        <w:pStyle w:val="ListParagraph"/>
        <w:numPr>
          <w:ilvl w:val="1"/>
          <w:numId w:val="12"/>
        </w:numPr>
      </w:pPr>
      <w:r>
        <w:t>your full name;</w:t>
      </w:r>
    </w:p>
    <w:p w14:paraId="4756A655" w14:textId="77777777" w:rsidR="00D2151E" w:rsidRDefault="00D2151E" w:rsidP="008D409E">
      <w:pPr>
        <w:pStyle w:val="ListParagraph"/>
        <w:numPr>
          <w:ilvl w:val="1"/>
          <w:numId w:val="12"/>
        </w:numPr>
      </w:pPr>
      <w:r w:rsidRPr="00E7323E">
        <w:t>your educational history (include degrees and years obtained);</w:t>
      </w:r>
    </w:p>
    <w:p w14:paraId="6237F114" w14:textId="77777777" w:rsidR="00D2151E" w:rsidRDefault="00D2151E" w:rsidP="008D409E">
      <w:pPr>
        <w:pStyle w:val="ListParagraph"/>
        <w:numPr>
          <w:ilvl w:val="1"/>
          <w:numId w:val="12"/>
        </w:numPr>
      </w:pPr>
      <w:r w:rsidRPr="00E7323E">
        <w:t>certifications and year(s) obtained;</w:t>
      </w:r>
    </w:p>
    <w:p w14:paraId="1728832E" w14:textId="77777777" w:rsidR="00D2151E" w:rsidRDefault="00D2151E" w:rsidP="008D409E">
      <w:pPr>
        <w:pStyle w:val="ListParagraph"/>
        <w:numPr>
          <w:ilvl w:val="1"/>
          <w:numId w:val="12"/>
        </w:numPr>
      </w:pPr>
      <w:r w:rsidRPr="00E7323E">
        <w:t>work experience (begin with your current experience);</w:t>
      </w:r>
    </w:p>
    <w:p w14:paraId="083D394E" w14:textId="77777777" w:rsidR="00D2151E" w:rsidRDefault="00D2151E" w:rsidP="008D409E">
      <w:pPr>
        <w:pStyle w:val="ListParagraph"/>
        <w:numPr>
          <w:ilvl w:val="1"/>
          <w:numId w:val="12"/>
        </w:numPr>
      </w:pPr>
      <w:r w:rsidRPr="00E7323E">
        <w:t>leadership experience including staff development and training of future teachers;</w:t>
      </w:r>
    </w:p>
    <w:p w14:paraId="2FCC24A7" w14:textId="77777777" w:rsidR="00D2151E" w:rsidRDefault="00D2151E" w:rsidP="008D409E">
      <w:pPr>
        <w:pStyle w:val="ListParagraph"/>
        <w:numPr>
          <w:ilvl w:val="1"/>
          <w:numId w:val="12"/>
        </w:numPr>
      </w:pPr>
      <w:r w:rsidRPr="00E7323E">
        <w:t>professional association memberships (local, state and/or national affiliations and years of membership); and</w:t>
      </w:r>
    </w:p>
    <w:p w14:paraId="45A6E0CD" w14:textId="77777777" w:rsidR="00D2151E" w:rsidRDefault="00D2151E" w:rsidP="008D409E">
      <w:pPr>
        <w:pStyle w:val="ListParagraph"/>
        <w:numPr>
          <w:ilvl w:val="1"/>
          <w:numId w:val="12"/>
        </w:numPr>
      </w:pPr>
      <w:r w:rsidRPr="00E7323E">
        <w:t>other awards and recognitions (include year obtained).</w:t>
      </w:r>
    </w:p>
    <w:p w14:paraId="2E0AF2EA" w14:textId="77777777" w:rsidR="00D2151E" w:rsidRDefault="00D2151E" w:rsidP="00D2151E">
      <w:pPr>
        <w:ind w:left="360"/>
      </w:pPr>
    </w:p>
    <w:p w14:paraId="7515B7B2" w14:textId="77777777" w:rsidR="00D2151E" w:rsidRDefault="00D2151E" w:rsidP="00D2151E">
      <w:pPr>
        <w:ind w:left="360"/>
        <w:rPr>
          <w:b/>
          <w:bCs/>
        </w:rPr>
      </w:pPr>
      <w:r w:rsidRPr="00686AD3">
        <w:t xml:space="preserve">Title the file in the following format: </w:t>
      </w:r>
      <w:r w:rsidRPr="00686AD3">
        <w:rPr>
          <w:b/>
          <w:bCs/>
        </w:rPr>
        <w:t>LastName_FirstName_Resume.pdf</w:t>
      </w:r>
    </w:p>
    <w:p w14:paraId="0F480380" w14:textId="30AE6F41" w:rsidR="00D2151E" w:rsidRDefault="00D2151E" w:rsidP="00765E26">
      <w:pPr>
        <w:ind w:left="360"/>
        <w:rPr>
          <w:b/>
          <w:bCs/>
        </w:rPr>
      </w:pPr>
    </w:p>
    <w:p w14:paraId="58BAFCB9" w14:textId="77777777" w:rsidR="00D2151E" w:rsidRPr="00070AA3" w:rsidRDefault="00D2151E" w:rsidP="00D2151E">
      <w:pPr>
        <w:pStyle w:val="Heading2"/>
        <w:spacing w:before="0" w:line="240" w:lineRule="auto"/>
        <w:rPr>
          <w:b/>
          <w:sz w:val="28"/>
          <w:szCs w:val="28"/>
          <w:highlight w:val="white"/>
        </w:rPr>
      </w:pPr>
      <w:r w:rsidRPr="00070AA3">
        <w:rPr>
          <w:b/>
          <w:sz w:val="28"/>
          <w:szCs w:val="28"/>
          <w:highlight w:val="white"/>
        </w:rPr>
        <w:t xml:space="preserve">Section </w:t>
      </w:r>
      <w:r>
        <w:rPr>
          <w:b/>
          <w:sz w:val="28"/>
          <w:szCs w:val="28"/>
          <w:highlight w:val="white"/>
        </w:rPr>
        <w:t>3</w:t>
      </w:r>
      <w:r w:rsidRPr="00070AA3">
        <w:rPr>
          <w:b/>
          <w:sz w:val="28"/>
          <w:szCs w:val="28"/>
          <w:highlight w:val="white"/>
        </w:rPr>
        <w:t xml:space="preserve">: </w:t>
      </w:r>
      <w:r>
        <w:rPr>
          <w:b/>
          <w:sz w:val="28"/>
          <w:szCs w:val="28"/>
          <w:highlight w:val="white"/>
        </w:rPr>
        <w:t>Current Teaching Practice and Information</w:t>
      </w:r>
    </w:p>
    <w:p w14:paraId="187E1A07" w14:textId="77777777" w:rsidR="00D2151E" w:rsidRPr="0083577D" w:rsidRDefault="00D2151E" w:rsidP="00D2151E"/>
    <w:p w14:paraId="38B949B2" w14:textId="77777777" w:rsidR="00D2151E" w:rsidRDefault="00D2151E" w:rsidP="00D2151E">
      <w:pPr>
        <w:pStyle w:val="ListParagraph"/>
        <w:numPr>
          <w:ilvl w:val="0"/>
          <w:numId w:val="12"/>
        </w:numPr>
      </w:pPr>
      <w:r>
        <w:t xml:space="preserve">School Name (where you currently teach), School Size (number of students), School Mailing Address, School Phone Number, School Principal’s Name, School Principal’s Email Address, School District (where you currently teach), District Size (number of students), District Community Type, District Superintendent’s Name, District Superintendent’s Email Address, Percentage of Time You Spend Directly with Students, </w:t>
      </w:r>
      <w:r>
        <w:lastRenderedPageBreak/>
        <w:t>Current Content Areas (mark), List of Courses You Teach in Your Content Area, Current Observation Level, Total Teaching Years (including current), Years in Current Teaching Position (including current)</w:t>
      </w:r>
    </w:p>
    <w:p w14:paraId="374D129F" w14:textId="77777777" w:rsidR="00D2151E" w:rsidRDefault="00D2151E" w:rsidP="00D2151E"/>
    <w:p w14:paraId="22D03940" w14:textId="77777777" w:rsidR="00D2151E" w:rsidRPr="00070AA3" w:rsidRDefault="00D2151E" w:rsidP="00D2151E">
      <w:pPr>
        <w:pStyle w:val="Heading2"/>
        <w:spacing w:before="0" w:line="240" w:lineRule="auto"/>
        <w:rPr>
          <w:b/>
          <w:sz w:val="28"/>
          <w:szCs w:val="28"/>
          <w:highlight w:val="white"/>
        </w:rPr>
      </w:pPr>
      <w:r w:rsidRPr="00070AA3">
        <w:rPr>
          <w:b/>
          <w:sz w:val="28"/>
          <w:szCs w:val="28"/>
          <w:highlight w:val="white"/>
        </w:rPr>
        <w:t xml:space="preserve">Section </w:t>
      </w:r>
      <w:r>
        <w:rPr>
          <w:b/>
          <w:sz w:val="28"/>
          <w:szCs w:val="28"/>
          <w:highlight w:val="white"/>
        </w:rPr>
        <w:t>4</w:t>
      </w:r>
      <w:r w:rsidRPr="00070AA3">
        <w:rPr>
          <w:b/>
          <w:sz w:val="28"/>
          <w:szCs w:val="28"/>
          <w:highlight w:val="white"/>
        </w:rPr>
        <w:t xml:space="preserve">: </w:t>
      </w:r>
      <w:r>
        <w:rPr>
          <w:b/>
          <w:sz w:val="28"/>
          <w:szCs w:val="28"/>
          <w:highlight w:val="white"/>
        </w:rPr>
        <w:t>Professional Biography</w:t>
      </w:r>
    </w:p>
    <w:p w14:paraId="29311DC6" w14:textId="77777777" w:rsidR="00D2151E" w:rsidRPr="0083577D" w:rsidRDefault="00D2151E" w:rsidP="00D2151E"/>
    <w:p w14:paraId="5C500062" w14:textId="6577DD31" w:rsidR="00D2151E" w:rsidRPr="00BD0F6F" w:rsidRDefault="00D2151E" w:rsidP="00D2151E">
      <w:r>
        <w:t>Provide a 250-word biography; see biography of 202</w:t>
      </w:r>
      <w:r w:rsidR="44AD914D">
        <w:t>5</w:t>
      </w:r>
      <w:r>
        <w:t xml:space="preserve"> Kentucky Teacher of the Year </w:t>
      </w:r>
      <w:r w:rsidR="41488D62">
        <w:t>Jennifer Montgomery</w:t>
      </w:r>
      <w:r>
        <w:t> as an example:</w:t>
      </w:r>
      <w:r w:rsidR="22D66035">
        <w:t xml:space="preserve"> </w:t>
      </w:r>
      <w:hyperlink r:id="rId14">
        <w:r w:rsidR="22D66035" w:rsidRPr="00765E26">
          <w:rPr>
            <w:rStyle w:val="Hyperlink"/>
          </w:rPr>
          <w:t>https://ntoy.ccsso.org/2025-state-teachers-of-the-year/2025-state-teacher-of-the-year-kentucky/</w:t>
        </w:r>
      </w:hyperlink>
      <w:r w:rsidR="22D66035">
        <w:t xml:space="preserve"> </w:t>
      </w:r>
    </w:p>
    <w:p w14:paraId="042B8613" w14:textId="77777777" w:rsidR="00D2151E" w:rsidRPr="00BD0F6F" w:rsidRDefault="00D2151E" w:rsidP="00D2151E">
      <w:pPr>
        <w:numPr>
          <w:ilvl w:val="0"/>
          <w:numId w:val="14"/>
        </w:numPr>
      </w:pPr>
      <w:r w:rsidRPr="00BD0F6F">
        <w:rPr>
          <w:b/>
          <w:bCs/>
          <w:u w:val="single"/>
        </w:rPr>
        <w:t>Write in 3rd person</w:t>
      </w:r>
      <w:r w:rsidRPr="00BD0F6F">
        <w:t> – use your first and last name in the first reference. Use only your last name on second and subsequent references.</w:t>
      </w:r>
    </w:p>
    <w:p w14:paraId="14C32B8C" w14:textId="77777777" w:rsidR="00D2151E" w:rsidRPr="00BD0F6F" w:rsidRDefault="00D2151E" w:rsidP="00D2151E">
      <w:pPr>
        <w:numPr>
          <w:ilvl w:val="0"/>
          <w:numId w:val="14"/>
        </w:numPr>
      </w:pPr>
      <w:r w:rsidRPr="00BD0F6F">
        <w:t>Include grade level and subject you currently teach</w:t>
      </w:r>
    </w:p>
    <w:p w14:paraId="1E6A4685" w14:textId="77777777" w:rsidR="00D2151E" w:rsidRPr="00BD0F6F" w:rsidRDefault="00D2151E" w:rsidP="00D2151E">
      <w:pPr>
        <w:numPr>
          <w:ilvl w:val="0"/>
          <w:numId w:val="14"/>
        </w:numPr>
      </w:pPr>
      <w:r w:rsidRPr="00BD0F6F">
        <w:t>Include school name and city where you teach</w:t>
      </w:r>
    </w:p>
    <w:p w14:paraId="6E2019AE" w14:textId="77777777" w:rsidR="00D2151E" w:rsidRPr="00BD0F6F" w:rsidRDefault="00D2151E" w:rsidP="00D2151E">
      <w:pPr>
        <w:numPr>
          <w:ilvl w:val="0"/>
          <w:numId w:val="14"/>
        </w:numPr>
      </w:pPr>
      <w:r w:rsidRPr="00BD0F6F">
        <w:t>Include all degrees you hold and the institution where they were received (e.g., Bachelor of Science and a Master of Education with an emphasis in guidance and counseling from Murray State University)</w:t>
      </w:r>
    </w:p>
    <w:p w14:paraId="60861F58" w14:textId="77777777" w:rsidR="00D2151E" w:rsidRPr="00BD0F6F" w:rsidRDefault="00D2151E" w:rsidP="00D2151E">
      <w:pPr>
        <w:numPr>
          <w:ilvl w:val="0"/>
          <w:numId w:val="14"/>
        </w:numPr>
      </w:pPr>
      <w:r w:rsidRPr="00BD0F6F">
        <w:t>Any awards or points of pride</w:t>
      </w:r>
    </w:p>
    <w:p w14:paraId="146D6BFB" w14:textId="77777777" w:rsidR="00D2151E" w:rsidRPr="00BD0F6F" w:rsidRDefault="00D2151E" w:rsidP="00D2151E">
      <w:pPr>
        <w:numPr>
          <w:ilvl w:val="0"/>
          <w:numId w:val="14"/>
        </w:numPr>
      </w:pPr>
      <w:r w:rsidRPr="00BD0F6F">
        <w:t>A sentence or two about pedagogical priorities</w:t>
      </w:r>
    </w:p>
    <w:p w14:paraId="44D43D12" w14:textId="77777777" w:rsidR="00D2151E" w:rsidRPr="00BD0F6F" w:rsidRDefault="00D2151E" w:rsidP="00D2151E">
      <w:pPr>
        <w:numPr>
          <w:ilvl w:val="0"/>
          <w:numId w:val="14"/>
        </w:numPr>
      </w:pPr>
      <w:r w:rsidRPr="00BD0F6F">
        <w:t>Spell out acronyms the first time they are used</w:t>
      </w:r>
    </w:p>
    <w:p w14:paraId="1D37C0EB" w14:textId="77777777" w:rsidR="00D2151E" w:rsidRPr="00BD0F6F" w:rsidRDefault="00D2151E" w:rsidP="00D2151E">
      <w:pPr>
        <w:numPr>
          <w:ilvl w:val="0"/>
          <w:numId w:val="14"/>
        </w:numPr>
      </w:pPr>
      <w:r w:rsidRPr="00BD0F6F">
        <w:t>Maximum 250 words</w:t>
      </w:r>
    </w:p>
    <w:p w14:paraId="7EF0C7FE" w14:textId="77777777" w:rsidR="00D2151E" w:rsidRDefault="00D2151E" w:rsidP="00D2151E"/>
    <w:p w14:paraId="76354631" w14:textId="77777777" w:rsidR="00D2151E" w:rsidRPr="00070AA3" w:rsidRDefault="00D2151E" w:rsidP="00D2151E">
      <w:pPr>
        <w:pStyle w:val="Heading2"/>
        <w:spacing w:before="0" w:line="240" w:lineRule="auto"/>
        <w:rPr>
          <w:b/>
          <w:sz w:val="28"/>
          <w:szCs w:val="28"/>
          <w:highlight w:val="white"/>
        </w:rPr>
      </w:pPr>
      <w:r w:rsidRPr="00070AA3">
        <w:rPr>
          <w:b/>
          <w:sz w:val="28"/>
          <w:szCs w:val="28"/>
          <w:highlight w:val="white"/>
        </w:rPr>
        <w:t xml:space="preserve">Section </w:t>
      </w:r>
      <w:r>
        <w:rPr>
          <w:b/>
          <w:sz w:val="28"/>
          <w:szCs w:val="28"/>
          <w:highlight w:val="white"/>
        </w:rPr>
        <w:t>5</w:t>
      </w:r>
      <w:r w:rsidRPr="00070AA3">
        <w:rPr>
          <w:b/>
          <w:sz w:val="28"/>
          <w:szCs w:val="28"/>
          <w:highlight w:val="white"/>
        </w:rPr>
        <w:t xml:space="preserve">: </w:t>
      </w:r>
      <w:r>
        <w:rPr>
          <w:b/>
          <w:sz w:val="28"/>
          <w:szCs w:val="28"/>
          <w:highlight w:val="white"/>
        </w:rPr>
        <w:t>Background Information and Final Submission</w:t>
      </w:r>
    </w:p>
    <w:p w14:paraId="74D2CDCB" w14:textId="77777777" w:rsidR="00D2151E" w:rsidRPr="0083577D" w:rsidRDefault="00D2151E" w:rsidP="00D2151E"/>
    <w:p w14:paraId="562DD8A9" w14:textId="2CFB8D2A" w:rsidR="00D2151E" w:rsidRDefault="00D2151E" w:rsidP="00D2151E">
      <w:pPr>
        <w:pStyle w:val="ListParagraph"/>
        <w:numPr>
          <w:ilvl w:val="0"/>
          <w:numId w:val="12"/>
        </w:numPr>
      </w:pPr>
      <w:r>
        <w:t xml:space="preserve">Indicate whether you are currently a certified teacher in a Kentucky public school with at least </w:t>
      </w:r>
      <w:r w:rsidR="05D5A3DA">
        <w:t>5</w:t>
      </w:r>
      <w:r>
        <w:t xml:space="preserve"> years of teaching experience.</w:t>
      </w:r>
    </w:p>
    <w:p w14:paraId="37DDA53C" w14:textId="77777777" w:rsidR="00D2151E" w:rsidRPr="002156B2" w:rsidRDefault="00D2151E" w:rsidP="00D2151E">
      <w:pPr>
        <w:ind w:left="360"/>
      </w:pPr>
    </w:p>
    <w:p w14:paraId="4D18C078" w14:textId="77777777" w:rsidR="00D2151E" w:rsidRDefault="00D2151E" w:rsidP="00D2151E">
      <w:pPr>
        <w:pStyle w:val="ListParagraph"/>
        <w:numPr>
          <w:ilvl w:val="0"/>
          <w:numId w:val="12"/>
        </w:numPr>
      </w:pPr>
      <w:r>
        <w:t>Respond to the following questions:</w:t>
      </w:r>
    </w:p>
    <w:p w14:paraId="499C94FC" w14:textId="77777777" w:rsidR="00D2151E" w:rsidRPr="006D6A8E" w:rsidRDefault="00D2151E" w:rsidP="00D2151E"/>
    <w:p w14:paraId="170C55C6" w14:textId="77777777" w:rsidR="00D2151E" w:rsidRPr="006D6A8E" w:rsidRDefault="00D2151E" w:rsidP="00D2151E">
      <w:pPr>
        <w:ind w:left="720"/>
        <w:rPr>
          <w:i/>
          <w:iCs/>
        </w:rPr>
      </w:pPr>
      <w:r w:rsidRPr="006D6A8E">
        <w:rPr>
          <w:i/>
          <w:iCs/>
        </w:rPr>
        <w:t xml:space="preserve">NOTE: </w:t>
      </w:r>
      <w:r w:rsidRPr="006D6A8E">
        <w:rPr>
          <w:b/>
          <w:bCs/>
          <w:i/>
          <w:iCs/>
        </w:rPr>
        <w:t>If you answered "yes," please provide the following for each incident that results in a "yes" answer:</w:t>
      </w:r>
      <w:r w:rsidRPr="006D6A8E">
        <w:rPr>
          <w:i/>
          <w:iCs/>
        </w:rPr>
        <w:t> (1) the date of the incident; (2) the nature of the incident; (3) the employer, court, licensing agency, or other entity where the incident was processed; (4) any applicable case or matter number for the incident; and (5) the outcome of the incident if it is no longer pending.</w:t>
      </w:r>
    </w:p>
    <w:p w14:paraId="4F4358AE" w14:textId="77777777" w:rsidR="00D2151E" w:rsidRPr="006D6A8E" w:rsidRDefault="00D2151E" w:rsidP="00D2151E">
      <w:pPr>
        <w:rPr>
          <w:i/>
          <w:iCs/>
        </w:rPr>
      </w:pPr>
    </w:p>
    <w:p w14:paraId="65ADFD8D" w14:textId="77777777" w:rsidR="00D2151E" w:rsidRDefault="00D2151E" w:rsidP="00D2151E">
      <w:pPr>
        <w:pStyle w:val="ListParagraph"/>
        <w:numPr>
          <w:ilvl w:val="1"/>
          <w:numId w:val="12"/>
        </w:numPr>
      </w:pPr>
      <w:r w:rsidRPr="000865F9">
        <w:t>Have you ever had a professional certificate, license, credential, or any other document issued for professional practice denied, suspended, revoked, or voluntarily surrendered?</w:t>
      </w:r>
    </w:p>
    <w:p w14:paraId="5EE4EB1A" w14:textId="77777777" w:rsidR="00D2151E" w:rsidRDefault="00D2151E" w:rsidP="00D2151E">
      <w:pPr>
        <w:pStyle w:val="ListParagraph"/>
        <w:numPr>
          <w:ilvl w:val="1"/>
          <w:numId w:val="12"/>
        </w:numPr>
      </w:pPr>
      <w:r w:rsidRPr="00A2126A">
        <w:t>Have you ever been suspended or discharged from any employment or military service because of allegations of misconduct?</w:t>
      </w:r>
    </w:p>
    <w:p w14:paraId="0F1C3F55" w14:textId="77777777" w:rsidR="00D2151E" w:rsidRDefault="00D2151E" w:rsidP="00D2151E">
      <w:pPr>
        <w:pStyle w:val="ListParagraph"/>
        <w:numPr>
          <w:ilvl w:val="1"/>
          <w:numId w:val="12"/>
        </w:numPr>
      </w:pPr>
      <w:r w:rsidRPr="00A2126A">
        <w:t>Have you ever resigned, entered into a settlement agreement, or otherwise left employment as a result of allegations of misconduct?</w:t>
      </w:r>
    </w:p>
    <w:p w14:paraId="49B64F29" w14:textId="77777777" w:rsidR="00D2151E" w:rsidRDefault="00D2151E" w:rsidP="00D2151E">
      <w:pPr>
        <w:pStyle w:val="ListParagraph"/>
        <w:numPr>
          <w:ilvl w:val="1"/>
          <w:numId w:val="12"/>
        </w:numPr>
      </w:pPr>
      <w:r w:rsidRPr="00A2126A">
        <w:lastRenderedPageBreak/>
        <w:t>Is any action or matter currently pending against you for alleged misconduct in any school district, court, or before any educator licensing agency?</w:t>
      </w:r>
    </w:p>
    <w:p w14:paraId="7207A2F8" w14:textId="77777777" w:rsidR="00D2151E" w:rsidRDefault="00D2151E" w:rsidP="00D2151E">
      <w:pPr>
        <w:pStyle w:val="ListParagraph"/>
        <w:numPr>
          <w:ilvl w:val="1"/>
          <w:numId w:val="12"/>
        </w:numPr>
      </w:pPr>
      <w:r w:rsidRPr="00A2126A">
        <w:t>Have you ever been convicted of or entered a guilty plea, an “Alford” plea, or a plea of nolo contendere (i.e. “no contest”) to a felony or misdemeanor, even if adjudication of the sentence was withheld, in Kentucky or any other state? Minor traffic violations should </w:t>
      </w:r>
      <w:r w:rsidRPr="00A2126A">
        <w:rPr>
          <w:u w:val="single"/>
        </w:rPr>
        <w:t>not</w:t>
      </w:r>
      <w:r w:rsidRPr="00A2126A">
        <w:t> be reported. However, convictions for driving while intoxicated (DWI) or driving under the influence of alcohol or drugs (DUI) must be reported.</w:t>
      </w:r>
    </w:p>
    <w:p w14:paraId="2A040473" w14:textId="77777777" w:rsidR="00D2151E" w:rsidRDefault="00D2151E" w:rsidP="00D2151E">
      <w:pPr>
        <w:pStyle w:val="ListParagraph"/>
        <w:numPr>
          <w:ilvl w:val="1"/>
          <w:numId w:val="12"/>
        </w:numPr>
      </w:pPr>
      <w:r w:rsidRPr="004667DC">
        <w:t>Do you have any criminal charges pending against you?</w:t>
      </w:r>
    </w:p>
    <w:p w14:paraId="772B6918" w14:textId="77777777" w:rsidR="00D2151E" w:rsidRPr="002156B2" w:rsidRDefault="00D2151E" w:rsidP="00D2151E"/>
    <w:p w14:paraId="576BBC32" w14:textId="77777777" w:rsidR="00D2151E" w:rsidRPr="002156B2" w:rsidRDefault="00D2151E" w:rsidP="00D2151E">
      <w:pPr>
        <w:pStyle w:val="ListParagraph"/>
        <w:numPr>
          <w:ilvl w:val="0"/>
          <w:numId w:val="12"/>
        </w:numPr>
      </w:pPr>
      <w:r>
        <w:t>Digital signature and acknowledgment:</w:t>
      </w:r>
    </w:p>
    <w:p w14:paraId="5B1FBB61" w14:textId="77777777" w:rsidR="00D2151E" w:rsidRDefault="00D2151E" w:rsidP="00D2151E"/>
    <w:p w14:paraId="6B6463AF" w14:textId="77777777" w:rsidR="00D2151E" w:rsidRPr="004667DC" w:rsidRDefault="00D2151E" w:rsidP="00D2151E">
      <w:pPr>
        <w:ind w:left="720"/>
        <w:rPr>
          <w:i/>
          <w:iCs/>
        </w:rPr>
      </w:pPr>
      <w:r w:rsidRPr="004667DC">
        <w:rPr>
          <w:i/>
          <w:iCs/>
        </w:rPr>
        <w:t>In the event there are any pending or final EPSB disciplinary cases associated with my record, I provide consent for the EPSB complaint report and my written rebuttal (if any) to be provided to scorers and the interview panel. The interview panel may ask applicants who are not automatically disqualified by the criteria above about any of these matters.</w:t>
      </w:r>
    </w:p>
    <w:p w14:paraId="409298F2" w14:textId="29EB1523" w:rsidR="00C45FB8" w:rsidRDefault="00D2151E" w:rsidP="00765E26">
      <w:pPr>
        <w:rPr>
          <w:i/>
          <w:iCs/>
        </w:rPr>
      </w:pPr>
      <w:r>
        <w:br/>
      </w:r>
      <w:r>
        <w:tab/>
      </w:r>
      <w:r w:rsidRPr="00765E26">
        <w:rPr>
          <w:i/>
          <w:iCs/>
        </w:rPr>
        <w:t xml:space="preserve">I affirm and declare that all information provided by me on this application is true, </w:t>
      </w:r>
      <w:r>
        <w:tab/>
      </w:r>
      <w:r w:rsidRPr="00765E26">
        <w:rPr>
          <w:i/>
          <w:iCs/>
        </w:rPr>
        <w:t xml:space="preserve">complete, and correct to the best of my knowledge. I understand that any </w:t>
      </w:r>
      <w:r>
        <w:tab/>
      </w:r>
      <w:r>
        <w:tab/>
      </w:r>
    </w:p>
    <w:p w14:paraId="6F391154" w14:textId="735D04EB" w:rsidR="00C45FB8" w:rsidRDefault="00D2151E" w:rsidP="00765E26">
      <w:pPr>
        <w:ind w:firstLine="720"/>
        <w:rPr>
          <w:i/>
          <w:iCs/>
        </w:rPr>
      </w:pPr>
      <w:bookmarkStart w:id="0" w:name="_Int_oPkp0xLF"/>
      <w:r w:rsidRPr="00765E26">
        <w:rPr>
          <w:i/>
          <w:iCs/>
        </w:rPr>
        <w:t>misrepresentation</w:t>
      </w:r>
      <w:bookmarkEnd w:id="0"/>
      <w:r w:rsidRPr="00765E26">
        <w:rPr>
          <w:i/>
          <w:iCs/>
        </w:rPr>
        <w:t xml:space="preserve"> of facts, by omission, addition, or otherwise, may result in the denial </w:t>
      </w:r>
      <w:r>
        <w:tab/>
      </w:r>
      <w:r w:rsidRPr="00765E26">
        <w:rPr>
          <w:i/>
          <w:iCs/>
        </w:rPr>
        <w:t>of my consideration for the recognition for which I applied, or the revocation of any</w:t>
      </w:r>
      <w:r w:rsidR="00102F34" w:rsidRPr="00765E26">
        <w:rPr>
          <w:i/>
          <w:iCs/>
        </w:rPr>
        <w:t xml:space="preserve"> </w:t>
      </w:r>
      <w:r>
        <w:tab/>
      </w:r>
      <w:r w:rsidR="00102F34" w:rsidRPr="00765E26">
        <w:rPr>
          <w:i/>
          <w:iCs/>
        </w:rPr>
        <w:t>award bestowed.</w:t>
      </w:r>
    </w:p>
    <w:p w14:paraId="6C83F3FC" w14:textId="77777777" w:rsidR="009B550B" w:rsidRDefault="009B550B" w:rsidP="005D0E0F">
      <w:pPr>
        <w:ind w:left="720"/>
        <w:rPr>
          <w:i/>
          <w:iCs/>
        </w:rPr>
      </w:pPr>
    </w:p>
    <w:p w14:paraId="004EEBE0" w14:textId="6600A3E5" w:rsidR="00E705C7" w:rsidRDefault="00E705C7" w:rsidP="00765E26">
      <w:pPr>
        <w:ind w:left="720"/>
        <w:rPr>
          <w:i/>
          <w:iCs/>
        </w:rPr>
      </w:pPr>
    </w:p>
    <w:p w14:paraId="46364B3C" w14:textId="63D6BDD3" w:rsidR="00765E26" w:rsidRDefault="00765E26" w:rsidP="00765E26">
      <w:pPr>
        <w:ind w:left="720"/>
        <w:rPr>
          <w:i/>
          <w:iCs/>
        </w:rPr>
      </w:pPr>
    </w:p>
    <w:p w14:paraId="2CD2132B" w14:textId="77777777" w:rsidR="00E705C7" w:rsidRPr="00C45FB8" w:rsidRDefault="00E705C7" w:rsidP="005D0E0F">
      <w:pPr>
        <w:ind w:left="720"/>
        <w:rPr>
          <w:rFonts w:cstheme="minorHAnsi"/>
          <w:b/>
          <w:bCs/>
        </w:rPr>
      </w:pPr>
    </w:p>
    <w:p w14:paraId="4B04295D" w14:textId="77777777" w:rsidR="00A12F85" w:rsidRPr="00A12F85" w:rsidRDefault="00A12F85" w:rsidP="00A12F85">
      <w:pPr>
        <w:rPr>
          <w:rFonts w:cstheme="minorHAnsi"/>
          <w:b/>
          <w:bCs/>
        </w:rPr>
      </w:pPr>
    </w:p>
    <w:p w14:paraId="72280445" w14:textId="20D93439" w:rsidR="00C45FB8" w:rsidRDefault="00AE05A5" w:rsidP="00670A35">
      <w:pPr>
        <w:pStyle w:val="Heading2"/>
        <w:spacing w:before="0" w:line="240" w:lineRule="auto"/>
        <w:rPr>
          <w:b/>
          <w:sz w:val="28"/>
          <w:szCs w:val="28"/>
          <w:highlight w:val="white"/>
        </w:rPr>
      </w:pPr>
      <w:r>
        <w:rPr>
          <w:b/>
          <w:sz w:val="28"/>
          <w:szCs w:val="28"/>
          <w:highlight w:val="white"/>
        </w:rPr>
        <w:t>Frequently Asked Questions</w:t>
      </w:r>
    </w:p>
    <w:p w14:paraId="0F7F221D" w14:textId="77777777" w:rsidR="00AE05A5" w:rsidRDefault="00AE05A5" w:rsidP="00AE05A5">
      <w:pPr>
        <w:rPr>
          <w:highlight w:val="white"/>
        </w:rPr>
      </w:pPr>
    </w:p>
    <w:p w14:paraId="2FAA8056" w14:textId="1B72F871" w:rsidR="00AE05A5" w:rsidRPr="00790BFD" w:rsidRDefault="00AE05A5" w:rsidP="00790BFD">
      <w:pPr>
        <w:pStyle w:val="ListParagraph"/>
        <w:numPr>
          <w:ilvl w:val="0"/>
          <w:numId w:val="17"/>
        </w:numPr>
        <w:rPr>
          <w:b/>
        </w:rPr>
      </w:pPr>
      <w:r w:rsidRPr="00AE05A5">
        <w:rPr>
          <w:b/>
        </w:rPr>
        <w:t>Question: Can I know who nominated me to apply for Kentucky Teacher of the Year?</w:t>
      </w:r>
      <w:r w:rsidR="00790BFD">
        <w:rPr>
          <w:b/>
        </w:rPr>
        <w:t xml:space="preserve"> </w:t>
      </w:r>
      <w:r>
        <w:t>We are unable to share the name of your nominator. Just know that someone – and maybe even multiple people – think highly of you and your work as an educator.</w:t>
      </w:r>
    </w:p>
    <w:p w14:paraId="1CE6DB0A" w14:textId="77777777" w:rsidR="00AE05A5" w:rsidRDefault="00AE05A5" w:rsidP="00AE05A5">
      <w:pPr>
        <w:ind w:left="720"/>
      </w:pPr>
    </w:p>
    <w:p w14:paraId="00A7B43C" w14:textId="6DE1B89D" w:rsidR="00AE05A5" w:rsidRDefault="00AE05A5" w:rsidP="00790BFD">
      <w:pPr>
        <w:pStyle w:val="ListParagraph"/>
        <w:numPr>
          <w:ilvl w:val="0"/>
          <w:numId w:val="17"/>
        </w:numPr>
      </w:pPr>
      <w:r w:rsidRPr="00AE05A5">
        <w:rPr>
          <w:b/>
        </w:rPr>
        <w:t>Question: I did not receive a nomination to apply. Can I still apply?</w:t>
      </w:r>
      <w:r w:rsidR="00790BFD">
        <w:rPr>
          <w:b/>
        </w:rPr>
        <w:t xml:space="preserve"> </w:t>
      </w:r>
      <w:r w:rsidRPr="1FBE8F87">
        <w:t xml:space="preserve">Yes! Any Kentucky public school educator who is eligible for awards </w:t>
      </w:r>
      <w:r>
        <w:t>c</w:t>
      </w:r>
      <w:r w:rsidRPr="1FBE8F87">
        <w:t>onsideration is encouraged to apply.</w:t>
      </w:r>
      <w:bookmarkStart w:id="1" w:name="_heading=h.3znysh7" w:colFirst="0" w:colLast="0"/>
      <w:bookmarkEnd w:id="1"/>
    </w:p>
    <w:p w14:paraId="470EAFCA" w14:textId="77777777" w:rsidR="00AE05A5" w:rsidRDefault="00AE05A5" w:rsidP="00AE05A5">
      <w:pPr>
        <w:ind w:left="720"/>
        <w:rPr>
          <w:b/>
        </w:rPr>
      </w:pPr>
    </w:p>
    <w:p w14:paraId="668FA568" w14:textId="2EF08EEF" w:rsidR="00AE05A5" w:rsidRDefault="00AE05A5" w:rsidP="00790BFD">
      <w:pPr>
        <w:pStyle w:val="ListParagraph"/>
        <w:numPr>
          <w:ilvl w:val="0"/>
          <w:numId w:val="17"/>
        </w:numPr>
      </w:pPr>
      <w:r w:rsidRPr="00AE05A5">
        <w:rPr>
          <w:b/>
        </w:rPr>
        <w:t>Question: I am a guidance counselor/principal/or other public school professional. Am I eligible to apply?</w:t>
      </w:r>
      <w:r w:rsidR="00790BFD">
        <w:rPr>
          <w:b/>
        </w:rPr>
        <w:t xml:space="preserve"> </w:t>
      </w:r>
      <w:r>
        <w:t>Certified educators who currently spend at least 75% of instructional time directly in front of Kentucky public school students at the time of application submission and meet other eligibility requirements listed above can apply.</w:t>
      </w:r>
    </w:p>
    <w:p w14:paraId="2FC969EA" w14:textId="77777777" w:rsidR="00AE05A5" w:rsidRDefault="00AE05A5" w:rsidP="00AE05A5">
      <w:pPr>
        <w:rPr>
          <w:b/>
        </w:rPr>
      </w:pPr>
    </w:p>
    <w:p w14:paraId="489C2FD9" w14:textId="353F541A" w:rsidR="00AE05A5" w:rsidRPr="00790BFD" w:rsidRDefault="00AE05A5" w:rsidP="00765E26">
      <w:pPr>
        <w:pStyle w:val="ListParagraph"/>
        <w:numPr>
          <w:ilvl w:val="0"/>
          <w:numId w:val="17"/>
        </w:numPr>
        <w:rPr>
          <w:b/>
          <w:bCs/>
        </w:rPr>
      </w:pPr>
      <w:r w:rsidRPr="00765E26">
        <w:rPr>
          <w:b/>
          <w:bCs/>
        </w:rPr>
        <w:t>Question: I plan to retire at the end of the 202</w:t>
      </w:r>
      <w:r w:rsidR="7AA52AA2" w:rsidRPr="00765E26">
        <w:rPr>
          <w:b/>
          <w:bCs/>
        </w:rPr>
        <w:t>5</w:t>
      </w:r>
      <w:r w:rsidRPr="00765E26">
        <w:rPr>
          <w:b/>
          <w:bCs/>
        </w:rPr>
        <w:t>-202</w:t>
      </w:r>
      <w:r w:rsidR="4CC74DDA" w:rsidRPr="00765E26">
        <w:rPr>
          <w:b/>
          <w:bCs/>
        </w:rPr>
        <w:t>6</w:t>
      </w:r>
      <w:r w:rsidRPr="00765E26">
        <w:rPr>
          <w:b/>
          <w:bCs/>
        </w:rPr>
        <w:t xml:space="preserve"> school year. Am I eligible to apply for the 202</w:t>
      </w:r>
      <w:r w:rsidR="0950F98C" w:rsidRPr="00765E26">
        <w:rPr>
          <w:b/>
          <w:bCs/>
        </w:rPr>
        <w:t>7</w:t>
      </w:r>
      <w:r w:rsidRPr="00765E26">
        <w:rPr>
          <w:b/>
          <w:bCs/>
        </w:rPr>
        <w:t xml:space="preserve"> Kentucky Teacher of the Year award?</w:t>
      </w:r>
      <w:r w:rsidR="00790BFD" w:rsidRPr="00765E26">
        <w:rPr>
          <w:b/>
          <w:bCs/>
        </w:rPr>
        <w:t xml:space="preserve"> </w:t>
      </w:r>
      <w:r>
        <w:t>No. Applicants must plan to spend at least 75% of instructional time directly in front of Kentucky public school students during the 202</w:t>
      </w:r>
      <w:r w:rsidR="75D4B620">
        <w:t>6</w:t>
      </w:r>
      <w:r>
        <w:t>-202</w:t>
      </w:r>
      <w:r w:rsidR="7C751F03">
        <w:t>7</w:t>
      </w:r>
      <w:r>
        <w:t xml:space="preserve"> academic year.</w:t>
      </w:r>
    </w:p>
    <w:p w14:paraId="2AE47B43" w14:textId="77777777" w:rsidR="00AE05A5" w:rsidRDefault="00AE05A5" w:rsidP="00AE05A5">
      <w:pPr>
        <w:rPr>
          <w:b/>
        </w:rPr>
      </w:pPr>
    </w:p>
    <w:p w14:paraId="0C5DEDEB" w14:textId="447E6BEC" w:rsidR="00AE05A5" w:rsidRPr="00790BFD" w:rsidRDefault="00AE05A5" w:rsidP="00765E26">
      <w:pPr>
        <w:pStyle w:val="ListParagraph"/>
        <w:numPr>
          <w:ilvl w:val="0"/>
          <w:numId w:val="17"/>
        </w:numPr>
        <w:rPr>
          <w:b/>
          <w:bCs/>
        </w:rPr>
      </w:pPr>
      <w:r w:rsidRPr="00765E26">
        <w:rPr>
          <w:b/>
          <w:bCs/>
        </w:rPr>
        <w:t xml:space="preserve">Question: I previously taught in a different state/country. Do those years count toward the </w:t>
      </w:r>
      <w:r w:rsidR="28463760" w:rsidRPr="00765E26">
        <w:rPr>
          <w:b/>
          <w:bCs/>
        </w:rPr>
        <w:t>5</w:t>
      </w:r>
      <w:r w:rsidRPr="00765E26">
        <w:rPr>
          <w:b/>
          <w:bCs/>
        </w:rPr>
        <w:t>-year service requirement?</w:t>
      </w:r>
      <w:r w:rsidR="00790BFD" w:rsidRPr="00765E26">
        <w:rPr>
          <w:b/>
          <w:bCs/>
        </w:rPr>
        <w:t xml:space="preserve"> </w:t>
      </w:r>
      <w:r>
        <w:t>Yes. Any pre-K to university-level teaching experience (not including pre-service experience) counts toward the 10-year service requirement.</w:t>
      </w:r>
    </w:p>
    <w:p w14:paraId="0A7CFF5B" w14:textId="77777777" w:rsidR="00AE05A5" w:rsidRDefault="00AE05A5" w:rsidP="00AE05A5">
      <w:pPr>
        <w:rPr>
          <w:b/>
        </w:rPr>
      </w:pPr>
    </w:p>
    <w:p w14:paraId="47980ABF" w14:textId="7013BD4B" w:rsidR="00AE05A5" w:rsidRPr="00E729CF" w:rsidRDefault="00AE05A5" w:rsidP="00765E26">
      <w:pPr>
        <w:pStyle w:val="ListParagraph"/>
        <w:numPr>
          <w:ilvl w:val="0"/>
          <w:numId w:val="17"/>
        </w:numPr>
      </w:pPr>
      <w:r w:rsidRPr="0107AD76">
        <w:rPr>
          <w:b/>
          <w:bCs/>
        </w:rPr>
        <w:t xml:space="preserve">Question: I anticipate that I will move to a different teaching observation level next year (e.g., elementary teacher moving to middle school). Which observation level should I mark on the application? </w:t>
      </w:r>
      <w:r>
        <w:t xml:space="preserve">Mark your </w:t>
      </w:r>
      <w:r w:rsidRPr="00765E26">
        <w:rPr>
          <w:i/>
          <w:iCs/>
          <w:u w:val="single"/>
        </w:rPr>
        <w:t>current</w:t>
      </w:r>
      <w:r w:rsidRPr="0107AD76">
        <w:rPr>
          <w:b/>
          <w:bCs/>
        </w:rPr>
        <w:t xml:space="preserve"> </w:t>
      </w:r>
      <w:r>
        <w:t xml:space="preserve">observation level. If your teaching status changes, please send an update to </w:t>
      </w:r>
      <w:hyperlink r:id="rId15">
        <w:r w:rsidR="0AA15F89" w:rsidRPr="00765E26">
          <w:rPr>
            <w:rStyle w:val="Hyperlink"/>
          </w:rPr>
          <w:t>kentuckytoy@education.ky.gov</w:t>
        </w:r>
      </w:hyperlink>
      <w:r w:rsidR="0AA15F89">
        <w:t xml:space="preserve"> </w:t>
      </w:r>
    </w:p>
    <w:p w14:paraId="2515DD03" w14:textId="77777777" w:rsidR="00E729CF" w:rsidRPr="00E729CF" w:rsidRDefault="00E729CF" w:rsidP="00E729CF">
      <w:pPr>
        <w:pStyle w:val="ListParagraph"/>
        <w:rPr>
          <w:b/>
        </w:rPr>
      </w:pPr>
    </w:p>
    <w:p w14:paraId="78886EF6" w14:textId="4614C653" w:rsidR="00E729CF" w:rsidRPr="00E729CF" w:rsidRDefault="00E729CF" w:rsidP="00E729CF">
      <w:pPr>
        <w:pStyle w:val="ListParagraph"/>
        <w:numPr>
          <w:ilvl w:val="0"/>
          <w:numId w:val="17"/>
        </w:numPr>
        <w:rPr>
          <w:b/>
        </w:rPr>
      </w:pPr>
      <w:r w:rsidRPr="00E729CF">
        <w:rPr>
          <w:b/>
        </w:rPr>
        <w:t>Question: Can I submit additional materials beyond what is required? (For example, can I submit more than three letters of support?)</w:t>
      </w:r>
      <w:r>
        <w:rPr>
          <w:b/>
        </w:rPr>
        <w:t xml:space="preserve"> </w:t>
      </w:r>
      <w:r>
        <w:t xml:space="preserve">No. Submit only the required information. (For example, submit the three letters of support that you believe best reflect your strengths as a teacher.) Additional materials </w:t>
      </w:r>
      <w:r w:rsidRPr="00E729CF">
        <w:rPr>
          <w:u w:val="single"/>
        </w:rPr>
        <w:t>will not</w:t>
      </w:r>
      <w:r>
        <w:t xml:space="preserve"> be considered</w:t>
      </w:r>
    </w:p>
    <w:p w14:paraId="3097D812" w14:textId="77777777" w:rsidR="00790BFD" w:rsidRDefault="00790BFD" w:rsidP="00AE05A5">
      <w:pPr>
        <w:ind w:left="720"/>
      </w:pPr>
    </w:p>
    <w:p w14:paraId="2445FC6F" w14:textId="3464E819" w:rsidR="00790BFD" w:rsidRPr="00790BFD" w:rsidRDefault="00790BFD" w:rsidP="0107AD76">
      <w:pPr>
        <w:pStyle w:val="ListParagraph"/>
        <w:numPr>
          <w:ilvl w:val="0"/>
          <w:numId w:val="17"/>
        </w:numPr>
        <w:rPr>
          <w:b/>
          <w:bCs/>
        </w:rPr>
      </w:pPr>
      <w:r w:rsidRPr="0107AD76">
        <w:rPr>
          <w:b/>
          <w:bCs/>
        </w:rPr>
        <w:t xml:space="preserve">I am having technical difficulty submitting my application. What should I do? </w:t>
      </w:r>
      <w:r>
        <w:t>Email</w:t>
      </w:r>
      <w:r w:rsidR="2E410354">
        <w:t xml:space="preserve"> </w:t>
      </w:r>
      <w:hyperlink r:id="rId16">
        <w:r w:rsidR="2E410354" w:rsidRPr="00765E26">
          <w:rPr>
            <w:rStyle w:val="Hyperlink"/>
          </w:rPr>
          <w:t>kentuckytoy@education.ky.gov</w:t>
        </w:r>
      </w:hyperlink>
      <w:r>
        <w:t xml:space="preserve"> to discuss the issue and how to proceed.</w:t>
      </w:r>
    </w:p>
    <w:p w14:paraId="0AF609E4" w14:textId="49FF687D" w:rsidR="0003361C" w:rsidRDefault="0003361C" w:rsidP="00765E26">
      <w:bookmarkStart w:id="2" w:name="_heading=h.udbpmtynsqnq"/>
      <w:bookmarkStart w:id="3" w:name="_heading=h.2rkcarxwyum9"/>
      <w:bookmarkStart w:id="4" w:name="_heading=h.2et92p0"/>
      <w:bookmarkEnd w:id="2"/>
      <w:bookmarkEnd w:id="3"/>
      <w:bookmarkEnd w:id="4"/>
    </w:p>
    <w:p w14:paraId="0EBB0C36" w14:textId="440D5C88" w:rsidR="00C22CE5" w:rsidRPr="00DF3D71" w:rsidRDefault="0003361C" w:rsidP="00765E26">
      <w:pPr>
        <w:rPr>
          <w:b/>
          <w:bCs/>
        </w:rPr>
      </w:pPr>
      <w:r w:rsidRPr="00765E26">
        <w:rPr>
          <w:b/>
          <w:bCs/>
        </w:rPr>
        <w:t xml:space="preserve">REMINDER: </w:t>
      </w:r>
      <w:r w:rsidR="00C22CE5" w:rsidRPr="00765E26">
        <w:t xml:space="preserve">Applications must be </w:t>
      </w:r>
      <w:r w:rsidR="00DF3D71" w:rsidRPr="00765E26">
        <w:t xml:space="preserve">complete and submitted by </w:t>
      </w:r>
      <w:r w:rsidR="00C22CE5" w:rsidRPr="00765E26">
        <w:rPr>
          <w:b/>
          <w:bCs/>
        </w:rPr>
        <w:t xml:space="preserve">11:59 p.m. ET on </w:t>
      </w:r>
      <w:r w:rsidR="777FA0FD" w:rsidRPr="00765E26">
        <w:rPr>
          <w:b/>
          <w:bCs/>
        </w:rPr>
        <w:t>Sun</w:t>
      </w:r>
      <w:r w:rsidR="00D2151E" w:rsidRPr="00765E26">
        <w:rPr>
          <w:b/>
          <w:bCs/>
        </w:rPr>
        <w:t>day</w:t>
      </w:r>
      <w:r w:rsidR="00C22CE5" w:rsidRPr="00765E26">
        <w:rPr>
          <w:b/>
          <w:bCs/>
        </w:rPr>
        <w:t xml:space="preserve">, </w:t>
      </w:r>
      <w:r w:rsidR="00D2151E" w:rsidRPr="00765E26">
        <w:rPr>
          <w:b/>
          <w:bCs/>
        </w:rPr>
        <w:t>Feb. 1</w:t>
      </w:r>
      <w:r w:rsidR="705BBD76" w:rsidRPr="00765E26">
        <w:rPr>
          <w:b/>
          <w:bCs/>
        </w:rPr>
        <w:t>5</w:t>
      </w:r>
      <w:r w:rsidR="00C22CE5" w:rsidRPr="00765E26">
        <w:rPr>
          <w:b/>
          <w:bCs/>
        </w:rPr>
        <w:t>, 202</w:t>
      </w:r>
      <w:r w:rsidR="2E3A67CE" w:rsidRPr="00765E26">
        <w:rPr>
          <w:b/>
          <w:bCs/>
        </w:rPr>
        <w:t>6</w:t>
      </w:r>
      <w:r w:rsidR="00C22CE5" w:rsidRPr="00765E26">
        <w:t xml:space="preserve">. </w:t>
      </w:r>
      <w:r w:rsidR="00DF3D71" w:rsidRPr="00765E26">
        <w:t>L</w:t>
      </w:r>
      <w:r w:rsidR="00C22CE5" w:rsidRPr="00765E26">
        <w:t>ate or incomplete submissions will not be considered.</w:t>
      </w:r>
    </w:p>
    <w:sectPr w:rsidR="00C22CE5" w:rsidRPr="00DF3D71" w:rsidSect="00D127AC">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9DDF" w14:textId="77777777" w:rsidR="0050387B" w:rsidRDefault="0050387B" w:rsidP="00BC56CE">
      <w:r>
        <w:separator/>
      </w:r>
    </w:p>
  </w:endnote>
  <w:endnote w:type="continuationSeparator" w:id="0">
    <w:p w14:paraId="2A60DFB3" w14:textId="77777777" w:rsidR="0050387B" w:rsidRDefault="0050387B" w:rsidP="00BC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7127415"/>
      <w:docPartObj>
        <w:docPartGallery w:val="Page Numbers (Bottom of Page)"/>
        <w:docPartUnique/>
      </w:docPartObj>
    </w:sdtPr>
    <w:sdtContent>
      <w:p w14:paraId="5D7E1B29" w14:textId="6E4A4234" w:rsidR="00540513" w:rsidRDefault="00540513" w:rsidP="00E008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986B83" w14:textId="77777777" w:rsidR="00540513" w:rsidRDefault="00540513" w:rsidP="005405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1CC5" w14:textId="41BE3A13" w:rsidR="00540513" w:rsidRPr="006B749C" w:rsidRDefault="00765E26" w:rsidP="00765E26">
    <w:pPr>
      <w:pStyle w:val="Footer"/>
      <w:rPr>
        <w:color w:val="102649"/>
        <w:sz w:val="20"/>
        <w:szCs w:val="20"/>
      </w:rPr>
    </w:pPr>
    <w:r w:rsidRPr="00765E26">
      <w:rPr>
        <w:rStyle w:val="PageNumber"/>
        <w:color w:val="102649"/>
        <w:sz w:val="20"/>
        <w:szCs w:val="20"/>
      </w:rPr>
      <w:t xml:space="preserve">Page </w:t>
    </w:r>
    <w:sdt>
      <w:sdtPr>
        <w:rPr>
          <w:rStyle w:val="PageNumber"/>
          <w:color w:val="102649"/>
          <w:sz w:val="20"/>
          <w:szCs w:val="20"/>
        </w:rPr>
        <w:id w:val="1123121513"/>
        <w:docPartObj>
          <w:docPartGallery w:val="Page Numbers (Bottom of Page)"/>
          <w:docPartUnique/>
        </w:docPartObj>
      </w:sdtPr>
      <w:sdtContent>
        <w:r w:rsidR="00540513" w:rsidRPr="00765E26">
          <w:rPr>
            <w:rStyle w:val="PageNumber"/>
            <w:noProof/>
            <w:color w:val="102649"/>
            <w:sz w:val="20"/>
            <w:szCs w:val="20"/>
          </w:rPr>
          <w:fldChar w:fldCharType="begin"/>
        </w:r>
        <w:r w:rsidR="00540513" w:rsidRPr="00765E26">
          <w:rPr>
            <w:rStyle w:val="PageNumber"/>
            <w:color w:val="102649"/>
            <w:sz w:val="20"/>
            <w:szCs w:val="20"/>
          </w:rPr>
          <w:instrText xml:space="preserve"> PAGE </w:instrText>
        </w:r>
        <w:r w:rsidR="00540513" w:rsidRPr="00765E26">
          <w:rPr>
            <w:rStyle w:val="PageNumber"/>
            <w:color w:val="102649"/>
            <w:sz w:val="20"/>
            <w:szCs w:val="20"/>
          </w:rPr>
          <w:fldChar w:fldCharType="separate"/>
        </w:r>
        <w:r w:rsidRPr="00765E26">
          <w:rPr>
            <w:rStyle w:val="PageNumber"/>
            <w:noProof/>
            <w:color w:val="102649"/>
            <w:sz w:val="20"/>
            <w:szCs w:val="20"/>
          </w:rPr>
          <w:t>1</w:t>
        </w:r>
        <w:r w:rsidR="00540513" w:rsidRPr="00765E26">
          <w:rPr>
            <w:rStyle w:val="PageNumber"/>
            <w:noProof/>
            <w:color w:val="102649"/>
            <w:sz w:val="20"/>
            <w:szCs w:val="20"/>
          </w:rPr>
          <w:fldChar w:fldCharType="end"/>
        </w:r>
        <w:r w:rsidR="00540513">
          <w:tab/>
        </w:r>
        <w:r w:rsidRPr="00765E26">
          <w:rPr>
            <w:color w:val="102649"/>
            <w:sz w:val="20"/>
            <w:szCs w:val="20"/>
          </w:rPr>
          <w:t xml:space="preserve">                                                                                                                             Kentucky Department of Education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70B7" w14:textId="77777777" w:rsidR="0050387B" w:rsidRDefault="0050387B" w:rsidP="00BC56CE">
      <w:r>
        <w:separator/>
      </w:r>
    </w:p>
  </w:footnote>
  <w:footnote w:type="continuationSeparator" w:id="0">
    <w:p w14:paraId="1D55C50C" w14:textId="77777777" w:rsidR="0050387B" w:rsidRDefault="0050387B" w:rsidP="00BC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4AFD" w14:textId="316EBDA5" w:rsidR="00E173EF" w:rsidRDefault="00540513" w:rsidP="00765E26">
    <w:pPr>
      <w:pStyle w:val="Header"/>
      <w:rPr>
        <w:b/>
        <w:bCs/>
        <w:color w:val="102649"/>
        <w:sz w:val="28"/>
        <w:szCs w:val="28"/>
      </w:rPr>
    </w:pPr>
    <w:r>
      <w:rPr>
        <w:rFonts w:ascii="Times New Roman" w:hAnsi="Times New Roman" w:cs="Times New Roman"/>
        <w:b/>
        <w:bCs/>
        <w:noProof/>
        <w:sz w:val="28"/>
        <w:szCs w:val="28"/>
      </w:rPr>
      <w:drawing>
        <wp:anchor distT="0" distB="0" distL="114300" distR="114300" simplePos="0" relativeHeight="251658240" behindDoc="1" locked="0" layoutInCell="1" allowOverlap="1" wp14:anchorId="27213118" wp14:editId="63FC22F8">
          <wp:simplePos x="0" y="0"/>
          <wp:positionH relativeFrom="rightMargin">
            <wp:posOffset>-1526345</wp:posOffset>
          </wp:positionH>
          <wp:positionV relativeFrom="paragraph">
            <wp:posOffset>-189426</wp:posOffset>
          </wp:positionV>
          <wp:extent cx="2103699" cy="923544"/>
          <wp:effectExtent l="0" t="0" r="5080" b="0"/>
          <wp:wrapNone/>
          <wp:docPr id="16" name="Picture 16" descr="Kentucky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Kentucky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2103699" cy="923544"/>
                  </a:xfrm>
                  <a:prstGeom prst="rect">
                    <a:avLst/>
                  </a:prstGeom>
                </pic:spPr>
              </pic:pic>
            </a:graphicData>
          </a:graphic>
          <wp14:sizeRelH relativeFrom="margin">
            <wp14:pctWidth>0</wp14:pctWidth>
          </wp14:sizeRelH>
          <wp14:sizeRelV relativeFrom="margin">
            <wp14:pctHeight>0</wp14:pctHeight>
          </wp14:sizeRelV>
        </wp:anchor>
      </w:drawing>
    </w:r>
    <w:r w:rsidR="00765E26" w:rsidRPr="00765E26">
      <w:rPr>
        <w:b/>
        <w:bCs/>
        <w:color w:val="102649"/>
        <w:sz w:val="28"/>
        <w:szCs w:val="28"/>
      </w:rPr>
      <w:t>Application Guide:</w:t>
    </w:r>
    <w:r w:rsidR="00A308B3">
      <w:rPr>
        <w:rFonts w:cstheme="minorHAnsi"/>
        <w:b/>
        <w:bCs/>
        <w:color w:val="102649"/>
        <w:sz w:val="28"/>
        <w:szCs w:val="28"/>
      </w:rPr>
      <w:br/>
    </w:r>
    <w:r w:rsidR="00765E26" w:rsidRPr="00765E26">
      <w:rPr>
        <w:b/>
        <w:bCs/>
        <w:color w:val="102649"/>
        <w:sz w:val="28"/>
        <w:szCs w:val="28"/>
      </w:rPr>
      <w:t>2027 Kentucky Teacher of the Year Awards</w:t>
    </w:r>
  </w:p>
  <w:p w14:paraId="19BE0180" w14:textId="163F1A3D" w:rsidR="005F1D6B" w:rsidRPr="00E173EF" w:rsidRDefault="005F1D6B">
    <w:pPr>
      <w:pStyle w:val="Header"/>
      <w:rPr>
        <w:rFonts w:cstheme="minorHAnsi"/>
        <w:b/>
        <w:bCs/>
        <w:color w:val="102649"/>
        <w:sz w:val="28"/>
        <w:szCs w:val="28"/>
      </w:rPr>
    </w:pPr>
    <w:r>
      <w:rPr>
        <w:rFonts w:ascii="Times New Roman" w:hAnsi="Times New Roman" w:cs="Times New Roman"/>
        <w:b/>
        <w:bCs/>
        <w:i/>
        <w:iCs/>
        <w:noProof/>
      </w:rPr>
      <mc:AlternateContent>
        <mc:Choice Requires="wps">
          <w:drawing>
            <wp:anchor distT="0" distB="0" distL="114300" distR="114300" simplePos="0" relativeHeight="251659264" behindDoc="1" locked="0" layoutInCell="1" allowOverlap="1" wp14:anchorId="1286FCEA" wp14:editId="5AD66FC4">
              <wp:simplePos x="0" y="0"/>
              <wp:positionH relativeFrom="column">
                <wp:posOffset>0</wp:posOffset>
              </wp:positionH>
              <wp:positionV relativeFrom="page">
                <wp:posOffset>1121138</wp:posOffset>
              </wp:positionV>
              <wp:extent cx="4276090" cy="0"/>
              <wp:effectExtent l="0" t="12700" r="29210" b="254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276090" cy="0"/>
                      </a:xfrm>
                      <a:prstGeom prst="line">
                        <a:avLst/>
                      </a:prstGeom>
                      <a:ln w="38100">
                        <a:solidFill>
                          <a:srgbClr val="0077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w14:anchorId="77C8ABC9">
            <v:line id="Straight Connector 2"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alt="&quot;&quot;" o:spid="_x0000_s1026" strokecolor="#007780" strokeweight="3pt" from="0,88.3pt" to="336.7pt,88.3pt" w14:anchorId="15167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">
              <v:stroke joinstyle="miter"/>
              <w10:wrap anchory="page"/>
            </v:line>
          </w:pict>
        </mc:Fallback>
      </mc:AlternateContent>
    </w:r>
  </w:p>
  <w:p w14:paraId="20D14E83" w14:textId="0789B5C2" w:rsidR="00540513" w:rsidRPr="00BC56CE" w:rsidRDefault="00540513">
    <w:pPr>
      <w:pStyle w:val="Header"/>
      <w:rPr>
        <w:rFonts w:ascii="Times New Roman" w:hAnsi="Times New Roman" w:cs="Times New Roman"/>
        <w:b/>
        <w:bCs/>
        <w:i/>
        <w:iCs/>
      </w:rPr>
    </w:pPr>
  </w:p>
</w:hdr>
</file>

<file path=word/intelligence2.xml><?xml version="1.0" encoding="utf-8"?>
<int2:intelligence xmlns:int2="http://schemas.microsoft.com/office/intelligence/2020/intelligence" xmlns:oel="http://schemas.microsoft.com/office/2019/extlst">
  <int2:observations>
    <int2:bookmark int2:bookmarkName="_Int_oPkp0xLF" int2:invalidationBookmarkName="" int2:hashCode="LDNtvjaELq0MWV" int2:id="zZjAcHm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935"/>
    <w:multiLevelType w:val="hybridMultilevel"/>
    <w:tmpl w:val="0DF8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31B9D"/>
    <w:multiLevelType w:val="hybridMultilevel"/>
    <w:tmpl w:val="008E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3510"/>
    <w:multiLevelType w:val="multilevel"/>
    <w:tmpl w:val="EB5E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550C2"/>
    <w:multiLevelType w:val="hybridMultilevel"/>
    <w:tmpl w:val="ABD4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80AF9"/>
    <w:multiLevelType w:val="multilevel"/>
    <w:tmpl w:val="586C7E46"/>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5" w15:restartNumberingAfterBreak="0">
    <w:nsid w:val="1A8C2687"/>
    <w:multiLevelType w:val="hybridMultilevel"/>
    <w:tmpl w:val="D6F4F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8587A"/>
    <w:multiLevelType w:val="hybridMultilevel"/>
    <w:tmpl w:val="E4926756"/>
    <w:lvl w:ilvl="0" w:tplc="C61253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94906"/>
    <w:multiLevelType w:val="multilevel"/>
    <w:tmpl w:val="80DE2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4C3E86"/>
    <w:multiLevelType w:val="multilevel"/>
    <w:tmpl w:val="CA1E66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89D4E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9485D99"/>
    <w:multiLevelType w:val="hybridMultilevel"/>
    <w:tmpl w:val="D32CB60C"/>
    <w:lvl w:ilvl="0" w:tplc="6F7C8188">
      <w:start w:val="1"/>
      <w:numFmt w:val="upperLetter"/>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F2DFC"/>
    <w:multiLevelType w:val="multilevel"/>
    <w:tmpl w:val="8F58A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A734B"/>
    <w:multiLevelType w:val="hybridMultilevel"/>
    <w:tmpl w:val="90E08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21825"/>
    <w:multiLevelType w:val="multilevel"/>
    <w:tmpl w:val="0D3028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97D1175"/>
    <w:multiLevelType w:val="hybridMultilevel"/>
    <w:tmpl w:val="B464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7731B"/>
    <w:multiLevelType w:val="hybridMultilevel"/>
    <w:tmpl w:val="4BB0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48A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75F5690"/>
    <w:multiLevelType w:val="multilevel"/>
    <w:tmpl w:val="401CE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007321"/>
    <w:multiLevelType w:val="hybridMultilevel"/>
    <w:tmpl w:val="3782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765746">
    <w:abstractNumId w:val="3"/>
  </w:num>
  <w:num w:numId="2" w16cid:durableId="2070572668">
    <w:abstractNumId w:val="6"/>
  </w:num>
  <w:num w:numId="3" w16cid:durableId="1196043187">
    <w:abstractNumId w:val="12"/>
  </w:num>
  <w:num w:numId="4" w16cid:durableId="759326958">
    <w:abstractNumId w:val="14"/>
  </w:num>
  <w:num w:numId="5" w16cid:durableId="1057976064">
    <w:abstractNumId w:val="5"/>
  </w:num>
  <w:num w:numId="6" w16cid:durableId="858546291">
    <w:abstractNumId w:val="15"/>
  </w:num>
  <w:num w:numId="7" w16cid:durableId="1877964681">
    <w:abstractNumId w:val="9"/>
  </w:num>
  <w:num w:numId="8" w16cid:durableId="22706256">
    <w:abstractNumId w:val="17"/>
  </w:num>
  <w:num w:numId="9" w16cid:durableId="1325207912">
    <w:abstractNumId w:val="13"/>
  </w:num>
  <w:num w:numId="10" w16cid:durableId="1147354687">
    <w:abstractNumId w:val="11"/>
  </w:num>
  <w:num w:numId="11" w16cid:durableId="1686201449">
    <w:abstractNumId w:val="7"/>
  </w:num>
  <w:num w:numId="12" w16cid:durableId="903753974">
    <w:abstractNumId w:val="0"/>
  </w:num>
  <w:num w:numId="13" w16cid:durableId="401025017">
    <w:abstractNumId w:val="10"/>
  </w:num>
  <w:num w:numId="14" w16cid:durableId="1755124510">
    <w:abstractNumId w:val="2"/>
  </w:num>
  <w:num w:numId="15" w16cid:durableId="1647009513">
    <w:abstractNumId w:val="4"/>
  </w:num>
  <w:num w:numId="16" w16cid:durableId="2058891750">
    <w:abstractNumId w:val="8"/>
  </w:num>
  <w:num w:numId="17" w16cid:durableId="364674439">
    <w:abstractNumId w:val="18"/>
  </w:num>
  <w:num w:numId="18" w16cid:durableId="1307125236">
    <w:abstractNumId w:val="16"/>
  </w:num>
  <w:num w:numId="19" w16cid:durableId="2042389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CE"/>
    <w:rsid w:val="00003855"/>
    <w:rsid w:val="00004AD8"/>
    <w:rsid w:val="00017FCD"/>
    <w:rsid w:val="00026436"/>
    <w:rsid w:val="00031CED"/>
    <w:rsid w:val="0003361C"/>
    <w:rsid w:val="000440AF"/>
    <w:rsid w:val="000666A5"/>
    <w:rsid w:val="00071D64"/>
    <w:rsid w:val="00072C41"/>
    <w:rsid w:val="000903DB"/>
    <w:rsid w:val="000954D6"/>
    <w:rsid w:val="0009636B"/>
    <w:rsid w:val="000A2673"/>
    <w:rsid w:val="000A7A9A"/>
    <w:rsid w:val="000B3184"/>
    <w:rsid w:val="000B60F4"/>
    <w:rsid w:val="000D2636"/>
    <w:rsid w:val="000D5E48"/>
    <w:rsid w:val="000E46B8"/>
    <w:rsid w:val="00102F34"/>
    <w:rsid w:val="001066CB"/>
    <w:rsid w:val="00115A87"/>
    <w:rsid w:val="00117152"/>
    <w:rsid w:val="00126F8D"/>
    <w:rsid w:val="001346E2"/>
    <w:rsid w:val="00136BE3"/>
    <w:rsid w:val="0017019F"/>
    <w:rsid w:val="00173F99"/>
    <w:rsid w:val="001951EA"/>
    <w:rsid w:val="001A32C1"/>
    <w:rsid w:val="001B4C52"/>
    <w:rsid w:val="001B7440"/>
    <w:rsid w:val="001E3428"/>
    <w:rsid w:val="001E4B9C"/>
    <w:rsid w:val="001F2D9B"/>
    <w:rsid w:val="001F5F87"/>
    <w:rsid w:val="00201416"/>
    <w:rsid w:val="00203CBD"/>
    <w:rsid w:val="00210C7F"/>
    <w:rsid w:val="0021755E"/>
    <w:rsid w:val="00222A09"/>
    <w:rsid w:val="00234649"/>
    <w:rsid w:val="00236ADD"/>
    <w:rsid w:val="00241054"/>
    <w:rsid w:val="00260550"/>
    <w:rsid w:val="00275B60"/>
    <w:rsid w:val="002836C8"/>
    <w:rsid w:val="002C0137"/>
    <w:rsid w:val="002C2519"/>
    <w:rsid w:val="002D0F0F"/>
    <w:rsid w:val="002D497C"/>
    <w:rsid w:val="002D6E5C"/>
    <w:rsid w:val="002F10A8"/>
    <w:rsid w:val="002F3F6B"/>
    <w:rsid w:val="00316F6B"/>
    <w:rsid w:val="003170A7"/>
    <w:rsid w:val="00320F5B"/>
    <w:rsid w:val="003265C5"/>
    <w:rsid w:val="00336201"/>
    <w:rsid w:val="0038447B"/>
    <w:rsid w:val="003965CE"/>
    <w:rsid w:val="003A45C9"/>
    <w:rsid w:val="003C0936"/>
    <w:rsid w:val="003C79DF"/>
    <w:rsid w:val="003E4738"/>
    <w:rsid w:val="003E5762"/>
    <w:rsid w:val="003E7E31"/>
    <w:rsid w:val="003F10D9"/>
    <w:rsid w:val="00404026"/>
    <w:rsid w:val="0040722A"/>
    <w:rsid w:val="0041261E"/>
    <w:rsid w:val="0042504C"/>
    <w:rsid w:val="004467E8"/>
    <w:rsid w:val="0046520E"/>
    <w:rsid w:val="00475AC3"/>
    <w:rsid w:val="00492FA0"/>
    <w:rsid w:val="0049458B"/>
    <w:rsid w:val="004D1C66"/>
    <w:rsid w:val="00502239"/>
    <w:rsid w:val="0050240E"/>
    <w:rsid w:val="0050387B"/>
    <w:rsid w:val="00510FBE"/>
    <w:rsid w:val="00511C67"/>
    <w:rsid w:val="005218D0"/>
    <w:rsid w:val="00523292"/>
    <w:rsid w:val="00526F6D"/>
    <w:rsid w:val="00527045"/>
    <w:rsid w:val="00537999"/>
    <w:rsid w:val="00540513"/>
    <w:rsid w:val="00550C85"/>
    <w:rsid w:val="00551DCC"/>
    <w:rsid w:val="00596DBF"/>
    <w:rsid w:val="005A2EF8"/>
    <w:rsid w:val="005A3D18"/>
    <w:rsid w:val="005C2E9F"/>
    <w:rsid w:val="005C6778"/>
    <w:rsid w:val="005D0E0F"/>
    <w:rsid w:val="005D2086"/>
    <w:rsid w:val="005D25A7"/>
    <w:rsid w:val="005E394E"/>
    <w:rsid w:val="005F1D6B"/>
    <w:rsid w:val="00602E27"/>
    <w:rsid w:val="00621522"/>
    <w:rsid w:val="00621816"/>
    <w:rsid w:val="00623175"/>
    <w:rsid w:val="0064050B"/>
    <w:rsid w:val="0064691A"/>
    <w:rsid w:val="00660673"/>
    <w:rsid w:val="00670A35"/>
    <w:rsid w:val="00671214"/>
    <w:rsid w:val="00683B4A"/>
    <w:rsid w:val="00684FC8"/>
    <w:rsid w:val="0068610F"/>
    <w:rsid w:val="00695E0E"/>
    <w:rsid w:val="006A68F5"/>
    <w:rsid w:val="006A7029"/>
    <w:rsid w:val="006B43D5"/>
    <w:rsid w:val="006B749C"/>
    <w:rsid w:val="006C65BA"/>
    <w:rsid w:val="006D0547"/>
    <w:rsid w:val="006D2BE5"/>
    <w:rsid w:val="006F17AD"/>
    <w:rsid w:val="006F33A7"/>
    <w:rsid w:val="00707847"/>
    <w:rsid w:val="007079C5"/>
    <w:rsid w:val="007257FB"/>
    <w:rsid w:val="007430C0"/>
    <w:rsid w:val="00746B31"/>
    <w:rsid w:val="0076172C"/>
    <w:rsid w:val="00765E26"/>
    <w:rsid w:val="00781D05"/>
    <w:rsid w:val="00785A2E"/>
    <w:rsid w:val="00790BFD"/>
    <w:rsid w:val="00793FBF"/>
    <w:rsid w:val="007A5523"/>
    <w:rsid w:val="007B2297"/>
    <w:rsid w:val="007C2623"/>
    <w:rsid w:val="007C3337"/>
    <w:rsid w:val="007C3E9A"/>
    <w:rsid w:val="007D3356"/>
    <w:rsid w:val="007D6364"/>
    <w:rsid w:val="007E52D8"/>
    <w:rsid w:val="00802466"/>
    <w:rsid w:val="0081379F"/>
    <w:rsid w:val="008161EC"/>
    <w:rsid w:val="00837AD7"/>
    <w:rsid w:val="0085485F"/>
    <w:rsid w:val="008601D1"/>
    <w:rsid w:val="0086225E"/>
    <w:rsid w:val="00863F2A"/>
    <w:rsid w:val="0087316C"/>
    <w:rsid w:val="008811A4"/>
    <w:rsid w:val="008845DC"/>
    <w:rsid w:val="00895A77"/>
    <w:rsid w:val="008A27B3"/>
    <w:rsid w:val="008B6794"/>
    <w:rsid w:val="008C35BE"/>
    <w:rsid w:val="008C6705"/>
    <w:rsid w:val="008D0EAD"/>
    <w:rsid w:val="008D409E"/>
    <w:rsid w:val="008E0EED"/>
    <w:rsid w:val="008E5185"/>
    <w:rsid w:val="008F371D"/>
    <w:rsid w:val="008F560B"/>
    <w:rsid w:val="008F63AF"/>
    <w:rsid w:val="008F7E63"/>
    <w:rsid w:val="009035D3"/>
    <w:rsid w:val="00920666"/>
    <w:rsid w:val="0092440B"/>
    <w:rsid w:val="00927289"/>
    <w:rsid w:val="009316E6"/>
    <w:rsid w:val="00940ADA"/>
    <w:rsid w:val="00953339"/>
    <w:rsid w:val="00963D96"/>
    <w:rsid w:val="00985AEF"/>
    <w:rsid w:val="009926AA"/>
    <w:rsid w:val="009B550B"/>
    <w:rsid w:val="009C037A"/>
    <w:rsid w:val="009C3FF0"/>
    <w:rsid w:val="009C4328"/>
    <w:rsid w:val="009C74EE"/>
    <w:rsid w:val="009D5A33"/>
    <w:rsid w:val="009E6238"/>
    <w:rsid w:val="009F0CE1"/>
    <w:rsid w:val="009F7D3F"/>
    <w:rsid w:val="00A02113"/>
    <w:rsid w:val="00A037F5"/>
    <w:rsid w:val="00A1182A"/>
    <w:rsid w:val="00A12F85"/>
    <w:rsid w:val="00A24A57"/>
    <w:rsid w:val="00A26B47"/>
    <w:rsid w:val="00A308B3"/>
    <w:rsid w:val="00A31D7D"/>
    <w:rsid w:val="00A42124"/>
    <w:rsid w:val="00A454A9"/>
    <w:rsid w:val="00A4665D"/>
    <w:rsid w:val="00A62DDC"/>
    <w:rsid w:val="00A72F06"/>
    <w:rsid w:val="00A86354"/>
    <w:rsid w:val="00A93968"/>
    <w:rsid w:val="00AB6ACC"/>
    <w:rsid w:val="00AC44C2"/>
    <w:rsid w:val="00AC65FB"/>
    <w:rsid w:val="00AD0527"/>
    <w:rsid w:val="00AE05A5"/>
    <w:rsid w:val="00AE3BE0"/>
    <w:rsid w:val="00AE90D0"/>
    <w:rsid w:val="00AF0020"/>
    <w:rsid w:val="00AF6125"/>
    <w:rsid w:val="00B06FCC"/>
    <w:rsid w:val="00B4632F"/>
    <w:rsid w:val="00B521A8"/>
    <w:rsid w:val="00B5351B"/>
    <w:rsid w:val="00B55356"/>
    <w:rsid w:val="00B56249"/>
    <w:rsid w:val="00B631AB"/>
    <w:rsid w:val="00B63688"/>
    <w:rsid w:val="00B87B2A"/>
    <w:rsid w:val="00BB10B0"/>
    <w:rsid w:val="00BB3DD1"/>
    <w:rsid w:val="00BC56CE"/>
    <w:rsid w:val="00BD7D05"/>
    <w:rsid w:val="00BF009B"/>
    <w:rsid w:val="00BF232E"/>
    <w:rsid w:val="00BF712C"/>
    <w:rsid w:val="00C0618A"/>
    <w:rsid w:val="00C10F12"/>
    <w:rsid w:val="00C22CE5"/>
    <w:rsid w:val="00C238FF"/>
    <w:rsid w:val="00C23BC7"/>
    <w:rsid w:val="00C26367"/>
    <w:rsid w:val="00C45FB8"/>
    <w:rsid w:val="00C61559"/>
    <w:rsid w:val="00C618C9"/>
    <w:rsid w:val="00C637B8"/>
    <w:rsid w:val="00C80EDE"/>
    <w:rsid w:val="00CB038F"/>
    <w:rsid w:val="00CD5347"/>
    <w:rsid w:val="00CD5383"/>
    <w:rsid w:val="00CD5D84"/>
    <w:rsid w:val="00CD6A6A"/>
    <w:rsid w:val="00CE2AD8"/>
    <w:rsid w:val="00CF3FAE"/>
    <w:rsid w:val="00D0069A"/>
    <w:rsid w:val="00D06C67"/>
    <w:rsid w:val="00D127AC"/>
    <w:rsid w:val="00D12A09"/>
    <w:rsid w:val="00D2151E"/>
    <w:rsid w:val="00D41C7B"/>
    <w:rsid w:val="00D5071F"/>
    <w:rsid w:val="00D52669"/>
    <w:rsid w:val="00D52F51"/>
    <w:rsid w:val="00D56F43"/>
    <w:rsid w:val="00D57E78"/>
    <w:rsid w:val="00D7062D"/>
    <w:rsid w:val="00D710DF"/>
    <w:rsid w:val="00D71235"/>
    <w:rsid w:val="00D76099"/>
    <w:rsid w:val="00D93F4A"/>
    <w:rsid w:val="00D97B35"/>
    <w:rsid w:val="00DB4306"/>
    <w:rsid w:val="00DC373B"/>
    <w:rsid w:val="00DF3D71"/>
    <w:rsid w:val="00E0019C"/>
    <w:rsid w:val="00E0119B"/>
    <w:rsid w:val="00E15EDF"/>
    <w:rsid w:val="00E173EF"/>
    <w:rsid w:val="00E604AC"/>
    <w:rsid w:val="00E62A9B"/>
    <w:rsid w:val="00E65CB1"/>
    <w:rsid w:val="00E705C7"/>
    <w:rsid w:val="00E729CF"/>
    <w:rsid w:val="00E752F8"/>
    <w:rsid w:val="00E82E2F"/>
    <w:rsid w:val="00EA077B"/>
    <w:rsid w:val="00EA43BA"/>
    <w:rsid w:val="00EB3913"/>
    <w:rsid w:val="00F06AC9"/>
    <w:rsid w:val="00F1218A"/>
    <w:rsid w:val="00F14014"/>
    <w:rsid w:val="00F15AFA"/>
    <w:rsid w:val="00F3482F"/>
    <w:rsid w:val="00F47FF0"/>
    <w:rsid w:val="00F555F8"/>
    <w:rsid w:val="00F56982"/>
    <w:rsid w:val="00F57B89"/>
    <w:rsid w:val="00F60971"/>
    <w:rsid w:val="00F73E97"/>
    <w:rsid w:val="00F74A3E"/>
    <w:rsid w:val="00F76D8E"/>
    <w:rsid w:val="00F779B4"/>
    <w:rsid w:val="00F80E74"/>
    <w:rsid w:val="00F97745"/>
    <w:rsid w:val="00FB1432"/>
    <w:rsid w:val="00FD180F"/>
    <w:rsid w:val="00FE367A"/>
    <w:rsid w:val="00FF78E8"/>
    <w:rsid w:val="0107AD76"/>
    <w:rsid w:val="04263C4D"/>
    <w:rsid w:val="05262604"/>
    <w:rsid w:val="05D5A3DA"/>
    <w:rsid w:val="06364B8E"/>
    <w:rsid w:val="066E4CAB"/>
    <w:rsid w:val="084C65C7"/>
    <w:rsid w:val="0950F98C"/>
    <w:rsid w:val="0A7E76CE"/>
    <w:rsid w:val="0AA15F89"/>
    <w:rsid w:val="0BA56308"/>
    <w:rsid w:val="0C7A09AD"/>
    <w:rsid w:val="0E050EF6"/>
    <w:rsid w:val="0EEC68FF"/>
    <w:rsid w:val="0F8DB5A2"/>
    <w:rsid w:val="1387977A"/>
    <w:rsid w:val="14C79E43"/>
    <w:rsid w:val="18047C30"/>
    <w:rsid w:val="19656AC4"/>
    <w:rsid w:val="1C187B92"/>
    <w:rsid w:val="1DD4FAA1"/>
    <w:rsid w:val="1F2FBDD6"/>
    <w:rsid w:val="1F751E21"/>
    <w:rsid w:val="20CDBDBF"/>
    <w:rsid w:val="22D66035"/>
    <w:rsid w:val="23919E4A"/>
    <w:rsid w:val="254CF337"/>
    <w:rsid w:val="2630FE53"/>
    <w:rsid w:val="28463760"/>
    <w:rsid w:val="2B2731A1"/>
    <w:rsid w:val="2D46F3D7"/>
    <w:rsid w:val="2DFD5B69"/>
    <w:rsid w:val="2E3A67CE"/>
    <w:rsid w:val="2E410354"/>
    <w:rsid w:val="2FF9B101"/>
    <w:rsid w:val="34332A65"/>
    <w:rsid w:val="357F5F28"/>
    <w:rsid w:val="35D4563B"/>
    <w:rsid w:val="36E1D4BE"/>
    <w:rsid w:val="37ECE3A9"/>
    <w:rsid w:val="37F6AEFB"/>
    <w:rsid w:val="3E2556C6"/>
    <w:rsid w:val="3FD03528"/>
    <w:rsid w:val="410941D7"/>
    <w:rsid w:val="41488D62"/>
    <w:rsid w:val="421D4035"/>
    <w:rsid w:val="44AD914D"/>
    <w:rsid w:val="46B6C257"/>
    <w:rsid w:val="4A6FDE7F"/>
    <w:rsid w:val="4ADEF1E0"/>
    <w:rsid w:val="4BA0C30F"/>
    <w:rsid w:val="4CC74DDA"/>
    <w:rsid w:val="4EC544CB"/>
    <w:rsid w:val="5BAF312D"/>
    <w:rsid w:val="5BC8AB5E"/>
    <w:rsid w:val="5EBCD8C2"/>
    <w:rsid w:val="63D90362"/>
    <w:rsid w:val="64AC741B"/>
    <w:rsid w:val="6A2AC175"/>
    <w:rsid w:val="6A2BA02B"/>
    <w:rsid w:val="6B01EE1B"/>
    <w:rsid w:val="6D3F96A7"/>
    <w:rsid w:val="6E8419CB"/>
    <w:rsid w:val="6FDCFFD8"/>
    <w:rsid w:val="705BBD76"/>
    <w:rsid w:val="7066EB55"/>
    <w:rsid w:val="70BD5F8D"/>
    <w:rsid w:val="7463EE98"/>
    <w:rsid w:val="75D4B620"/>
    <w:rsid w:val="76A10E46"/>
    <w:rsid w:val="774C5A4F"/>
    <w:rsid w:val="777FA0FD"/>
    <w:rsid w:val="780A226E"/>
    <w:rsid w:val="7818D253"/>
    <w:rsid w:val="78727ED7"/>
    <w:rsid w:val="79028A6F"/>
    <w:rsid w:val="7A56C736"/>
    <w:rsid w:val="7AA52AA2"/>
    <w:rsid w:val="7C751F03"/>
    <w:rsid w:val="7D467ECF"/>
    <w:rsid w:val="7D735C55"/>
    <w:rsid w:val="7F70C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AB1DE"/>
  <w15:chartTrackingRefBased/>
  <w15:docId w15:val="{BFD89AFD-60B9-B649-A158-201E31DD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5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0EAD"/>
    <w:pPr>
      <w:keepNext/>
      <w:keepLines/>
      <w:spacing w:before="40" w:line="259" w:lineRule="auto"/>
      <w:outlineLvl w:val="1"/>
    </w:pPr>
    <w:rPr>
      <w:rFonts w:ascii="Calibri" w:eastAsia="Calibri" w:hAnsi="Calibri" w:cs="Calibri"/>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6CE"/>
    <w:pPr>
      <w:tabs>
        <w:tab w:val="center" w:pos="4680"/>
        <w:tab w:val="right" w:pos="9360"/>
      </w:tabs>
    </w:pPr>
  </w:style>
  <w:style w:type="character" w:customStyle="1" w:styleId="HeaderChar">
    <w:name w:val="Header Char"/>
    <w:basedOn w:val="DefaultParagraphFont"/>
    <w:link w:val="Header"/>
    <w:uiPriority w:val="99"/>
    <w:rsid w:val="00BC56CE"/>
  </w:style>
  <w:style w:type="paragraph" w:styleId="Footer">
    <w:name w:val="footer"/>
    <w:basedOn w:val="Normal"/>
    <w:link w:val="FooterChar"/>
    <w:uiPriority w:val="99"/>
    <w:unhideWhenUsed/>
    <w:rsid w:val="00BC56CE"/>
    <w:pPr>
      <w:tabs>
        <w:tab w:val="center" w:pos="4680"/>
        <w:tab w:val="right" w:pos="9360"/>
      </w:tabs>
    </w:pPr>
  </w:style>
  <w:style w:type="character" w:customStyle="1" w:styleId="FooterChar">
    <w:name w:val="Footer Char"/>
    <w:basedOn w:val="DefaultParagraphFont"/>
    <w:link w:val="Footer"/>
    <w:uiPriority w:val="99"/>
    <w:rsid w:val="00BC56CE"/>
  </w:style>
  <w:style w:type="character" w:styleId="PageNumber">
    <w:name w:val="page number"/>
    <w:basedOn w:val="DefaultParagraphFont"/>
    <w:uiPriority w:val="99"/>
    <w:semiHidden/>
    <w:unhideWhenUsed/>
    <w:rsid w:val="00540513"/>
  </w:style>
  <w:style w:type="paragraph" w:styleId="ListParagraph">
    <w:name w:val="List Paragraph"/>
    <w:basedOn w:val="Normal"/>
    <w:uiPriority w:val="34"/>
    <w:qFormat/>
    <w:rsid w:val="00781D05"/>
    <w:pPr>
      <w:ind w:left="720"/>
      <w:contextualSpacing/>
    </w:pPr>
  </w:style>
  <w:style w:type="character" w:styleId="Hyperlink">
    <w:name w:val="Hyperlink"/>
    <w:basedOn w:val="DefaultParagraphFont"/>
    <w:uiPriority w:val="99"/>
    <w:unhideWhenUsed/>
    <w:rsid w:val="00004AD8"/>
    <w:rPr>
      <w:color w:val="0563C1" w:themeColor="hyperlink"/>
      <w:u w:val="single"/>
    </w:rPr>
  </w:style>
  <w:style w:type="character" w:styleId="UnresolvedMention">
    <w:name w:val="Unresolved Mention"/>
    <w:basedOn w:val="DefaultParagraphFont"/>
    <w:uiPriority w:val="99"/>
    <w:semiHidden/>
    <w:unhideWhenUsed/>
    <w:rsid w:val="00004AD8"/>
    <w:rPr>
      <w:color w:val="605E5C"/>
      <w:shd w:val="clear" w:color="auto" w:fill="E1DFDD"/>
    </w:rPr>
  </w:style>
  <w:style w:type="character" w:styleId="FollowedHyperlink">
    <w:name w:val="FollowedHyperlink"/>
    <w:basedOn w:val="DefaultParagraphFont"/>
    <w:uiPriority w:val="99"/>
    <w:semiHidden/>
    <w:unhideWhenUsed/>
    <w:rsid w:val="00F15AFA"/>
    <w:rPr>
      <w:color w:val="954F72" w:themeColor="followedHyperlink"/>
      <w:u w:val="single"/>
    </w:rPr>
  </w:style>
  <w:style w:type="character" w:customStyle="1" w:styleId="Heading2Char">
    <w:name w:val="Heading 2 Char"/>
    <w:basedOn w:val="DefaultParagraphFont"/>
    <w:link w:val="Heading2"/>
    <w:uiPriority w:val="9"/>
    <w:rsid w:val="008D0EAD"/>
    <w:rPr>
      <w:rFonts w:ascii="Calibri" w:eastAsia="Calibri" w:hAnsi="Calibri" w:cs="Calibri"/>
      <w:color w:val="2F5496"/>
      <w:sz w:val="26"/>
      <w:szCs w:val="26"/>
    </w:rPr>
  </w:style>
  <w:style w:type="character" w:styleId="CommentReference">
    <w:name w:val="annotation reference"/>
    <w:basedOn w:val="DefaultParagraphFont"/>
    <w:uiPriority w:val="99"/>
    <w:semiHidden/>
    <w:unhideWhenUsed/>
    <w:rsid w:val="00602E27"/>
    <w:rPr>
      <w:sz w:val="16"/>
      <w:szCs w:val="16"/>
    </w:rPr>
  </w:style>
  <w:style w:type="paragraph" w:styleId="CommentText">
    <w:name w:val="annotation text"/>
    <w:basedOn w:val="Normal"/>
    <w:link w:val="CommentTextChar"/>
    <w:uiPriority w:val="99"/>
    <w:unhideWhenUsed/>
    <w:rsid w:val="00602E27"/>
    <w:rPr>
      <w:sz w:val="20"/>
      <w:szCs w:val="20"/>
    </w:rPr>
  </w:style>
  <w:style w:type="character" w:customStyle="1" w:styleId="CommentTextChar">
    <w:name w:val="Comment Text Char"/>
    <w:basedOn w:val="DefaultParagraphFont"/>
    <w:link w:val="CommentText"/>
    <w:uiPriority w:val="99"/>
    <w:rsid w:val="00602E27"/>
    <w:rPr>
      <w:sz w:val="20"/>
      <w:szCs w:val="20"/>
    </w:rPr>
  </w:style>
  <w:style w:type="paragraph" w:styleId="CommentSubject">
    <w:name w:val="annotation subject"/>
    <w:basedOn w:val="CommentText"/>
    <w:next w:val="CommentText"/>
    <w:link w:val="CommentSubjectChar"/>
    <w:uiPriority w:val="99"/>
    <w:semiHidden/>
    <w:unhideWhenUsed/>
    <w:rsid w:val="00602E27"/>
    <w:rPr>
      <w:b/>
      <w:bCs/>
    </w:rPr>
  </w:style>
  <w:style w:type="character" w:customStyle="1" w:styleId="CommentSubjectChar">
    <w:name w:val="Comment Subject Char"/>
    <w:basedOn w:val="CommentTextChar"/>
    <w:link w:val="CommentSubject"/>
    <w:uiPriority w:val="99"/>
    <w:semiHidden/>
    <w:rsid w:val="00602E27"/>
    <w:rPr>
      <w:b/>
      <w:bCs/>
      <w:sz w:val="20"/>
      <w:szCs w:val="20"/>
    </w:rPr>
  </w:style>
  <w:style w:type="character" w:customStyle="1" w:styleId="Heading1Char">
    <w:name w:val="Heading 1 Char"/>
    <w:basedOn w:val="DefaultParagraphFont"/>
    <w:link w:val="Heading1"/>
    <w:uiPriority w:val="9"/>
    <w:rsid w:val="00AE05A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6605">
      <w:bodyDiv w:val="1"/>
      <w:marLeft w:val="0"/>
      <w:marRight w:val="0"/>
      <w:marTop w:val="0"/>
      <w:marBottom w:val="0"/>
      <w:divBdr>
        <w:top w:val="none" w:sz="0" w:space="0" w:color="auto"/>
        <w:left w:val="none" w:sz="0" w:space="0" w:color="auto"/>
        <w:bottom w:val="none" w:sz="0" w:space="0" w:color="auto"/>
        <w:right w:val="none" w:sz="0" w:space="0" w:color="auto"/>
      </w:divBdr>
      <w:divsChild>
        <w:div w:id="610162604">
          <w:marLeft w:val="0"/>
          <w:marRight w:val="0"/>
          <w:marTop w:val="0"/>
          <w:marBottom w:val="0"/>
          <w:divBdr>
            <w:top w:val="none" w:sz="0" w:space="0" w:color="auto"/>
            <w:left w:val="none" w:sz="0" w:space="0" w:color="auto"/>
            <w:bottom w:val="none" w:sz="0" w:space="0" w:color="auto"/>
            <w:right w:val="none" w:sz="0" w:space="0" w:color="auto"/>
          </w:divBdr>
        </w:div>
      </w:divsChild>
    </w:div>
    <w:div w:id="869955760">
      <w:bodyDiv w:val="1"/>
      <w:marLeft w:val="0"/>
      <w:marRight w:val="0"/>
      <w:marTop w:val="0"/>
      <w:marBottom w:val="0"/>
      <w:divBdr>
        <w:top w:val="none" w:sz="0" w:space="0" w:color="auto"/>
        <w:left w:val="none" w:sz="0" w:space="0" w:color="auto"/>
        <w:bottom w:val="none" w:sz="0" w:space="0" w:color="auto"/>
        <w:right w:val="none" w:sz="0" w:space="0" w:color="auto"/>
      </w:divBdr>
      <w:divsChild>
        <w:div w:id="1057507618">
          <w:marLeft w:val="0"/>
          <w:marRight w:val="0"/>
          <w:marTop w:val="0"/>
          <w:marBottom w:val="0"/>
          <w:divBdr>
            <w:top w:val="none" w:sz="0" w:space="0" w:color="auto"/>
            <w:left w:val="none" w:sz="0" w:space="0" w:color="auto"/>
            <w:bottom w:val="none" w:sz="0" w:space="0" w:color="auto"/>
            <w:right w:val="none" w:sz="0" w:space="0" w:color="auto"/>
          </w:divBdr>
        </w:div>
      </w:divsChild>
    </w:div>
    <w:div w:id="1731421453">
      <w:bodyDiv w:val="1"/>
      <w:marLeft w:val="0"/>
      <w:marRight w:val="0"/>
      <w:marTop w:val="0"/>
      <w:marBottom w:val="0"/>
      <w:divBdr>
        <w:top w:val="none" w:sz="0" w:space="0" w:color="auto"/>
        <w:left w:val="none" w:sz="0" w:space="0" w:color="auto"/>
        <w:bottom w:val="none" w:sz="0" w:space="0" w:color="auto"/>
        <w:right w:val="none" w:sz="0" w:space="0" w:color="auto"/>
      </w:divBdr>
      <w:divsChild>
        <w:div w:id="1754233797">
          <w:marLeft w:val="0"/>
          <w:marRight w:val="0"/>
          <w:marTop w:val="0"/>
          <w:marBottom w:val="0"/>
          <w:divBdr>
            <w:top w:val="none" w:sz="0" w:space="0" w:color="auto"/>
            <w:left w:val="none" w:sz="0" w:space="0" w:color="auto"/>
            <w:bottom w:val="none" w:sz="0" w:space="0" w:color="auto"/>
            <w:right w:val="none" w:sz="0" w:space="0" w:color="auto"/>
          </w:divBdr>
        </w:div>
        <w:div w:id="1548836603">
          <w:marLeft w:val="0"/>
          <w:marRight w:val="0"/>
          <w:marTop w:val="0"/>
          <w:marBottom w:val="0"/>
          <w:divBdr>
            <w:top w:val="none" w:sz="0" w:space="0" w:color="auto"/>
            <w:left w:val="none" w:sz="0" w:space="0" w:color="auto"/>
            <w:bottom w:val="none" w:sz="0" w:space="0" w:color="auto"/>
            <w:right w:val="none" w:sz="0" w:space="0" w:color="auto"/>
          </w:divBdr>
        </w:div>
        <w:div w:id="1526141014">
          <w:marLeft w:val="0"/>
          <w:marRight w:val="0"/>
          <w:marTop w:val="0"/>
          <w:marBottom w:val="0"/>
          <w:divBdr>
            <w:top w:val="none" w:sz="0" w:space="0" w:color="auto"/>
            <w:left w:val="none" w:sz="0" w:space="0" w:color="auto"/>
            <w:bottom w:val="none" w:sz="0" w:space="0" w:color="auto"/>
            <w:right w:val="none" w:sz="0" w:space="0" w:color="auto"/>
          </w:divBdr>
        </w:div>
        <w:div w:id="1337002079">
          <w:marLeft w:val="0"/>
          <w:marRight w:val="0"/>
          <w:marTop w:val="0"/>
          <w:marBottom w:val="0"/>
          <w:divBdr>
            <w:top w:val="none" w:sz="0" w:space="0" w:color="auto"/>
            <w:left w:val="none" w:sz="0" w:space="0" w:color="auto"/>
            <w:bottom w:val="none" w:sz="0" w:space="0" w:color="auto"/>
            <w:right w:val="none" w:sz="0" w:space="0" w:color="auto"/>
          </w:divBdr>
        </w:div>
        <w:div w:id="899822928">
          <w:marLeft w:val="0"/>
          <w:marRight w:val="0"/>
          <w:marTop w:val="0"/>
          <w:marBottom w:val="0"/>
          <w:divBdr>
            <w:top w:val="none" w:sz="0" w:space="0" w:color="auto"/>
            <w:left w:val="none" w:sz="0" w:space="0" w:color="auto"/>
            <w:bottom w:val="none" w:sz="0" w:space="0" w:color="auto"/>
            <w:right w:val="none" w:sz="0" w:space="0" w:color="auto"/>
          </w:divBdr>
        </w:div>
        <w:div w:id="1745762442">
          <w:marLeft w:val="0"/>
          <w:marRight w:val="0"/>
          <w:marTop w:val="0"/>
          <w:marBottom w:val="0"/>
          <w:divBdr>
            <w:top w:val="none" w:sz="0" w:space="0" w:color="auto"/>
            <w:left w:val="none" w:sz="0" w:space="0" w:color="auto"/>
            <w:bottom w:val="none" w:sz="0" w:space="0" w:color="auto"/>
            <w:right w:val="none" w:sz="0" w:space="0" w:color="auto"/>
          </w:divBdr>
        </w:div>
        <w:div w:id="452600724">
          <w:marLeft w:val="0"/>
          <w:marRight w:val="0"/>
          <w:marTop w:val="0"/>
          <w:marBottom w:val="0"/>
          <w:divBdr>
            <w:top w:val="none" w:sz="0" w:space="0" w:color="auto"/>
            <w:left w:val="none" w:sz="0" w:space="0" w:color="auto"/>
            <w:bottom w:val="none" w:sz="0" w:space="0" w:color="auto"/>
            <w:right w:val="none" w:sz="0" w:space="0" w:color="auto"/>
          </w:divBdr>
        </w:div>
        <w:div w:id="1769737533">
          <w:marLeft w:val="0"/>
          <w:marRight w:val="0"/>
          <w:marTop w:val="0"/>
          <w:marBottom w:val="0"/>
          <w:divBdr>
            <w:top w:val="none" w:sz="0" w:space="0" w:color="auto"/>
            <w:left w:val="none" w:sz="0" w:space="0" w:color="auto"/>
            <w:bottom w:val="none" w:sz="0" w:space="0" w:color="auto"/>
            <w:right w:val="none" w:sz="0" w:space="0" w:color="auto"/>
          </w:divBdr>
        </w:div>
        <w:div w:id="2002150735">
          <w:marLeft w:val="0"/>
          <w:marRight w:val="0"/>
          <w:marTop w:val="0"/>
          <w:marBottom w:val="0"/>
          <w:divBdr>
            <w:top w:val="none" w:sz="0" w:space="0" w:color="auto"/>
            <w:left w:val="none" w:sz="0" w:space="0" w:color="auto"/>
            <w:bottom w:val="none" w:sz="0" w:space="0" w:color="auto"/>
            <w:right w:val="none" w:sz="0" w:space="0" w:color="auto"/>
          </w:divBdr>
        </w:div>
        <w:div w:id="827863690">
          <w:marLeft w:val="0"/>
          <w:marRight w:val="0"/>
          <w:marTop w:val="0"/>
          <w:marBottom w:val="0"/>
          <w:divBdr>
            <w:top w:val="none" w:sz="0" w:space="0" w:color="auto"/>
            <w:left w:val="none" w:sz="0" w:space="0" w:color="auto"/>
            <w:bottom w:val="none" w:sz="0" w:space="0" w:color="auto"/>
            <w:right w:val="none" w:sz="0" w:space="0" w:color="auto"/>
          </w:divBdr>
        </w:div>
        <w:div w:id="1836650012">
          <w:marLeft w:val="0"/>
          <w:marRight w:val="0"/>
          <w:marTop w:val="0"/>
          <w:marBottom w:val="0"/>
          <w:divBdr>
            <w:top w:val="none" w:sz="0" w:space="0" w:color="auto"/>
            <w:left w:val="none" w:sz="0" w:space="0" w:color="auto"/>
            <w:bottom w:val="none" w:sz="0" w:space="0" w:color="auto"/>
            <w:right w:val="none" w:sz="0" w:space="0" w:color="auto"/>
          </w:divBdr>
        </w:div>
        <w:div w:id="1660765563">
          <w:marLeft w:val="0"/>
          <w:marRight w:val="0"/>
          <w:marTop w:val="0"/>
          <w:marBottom w:val="0"/>
          <w:divBdr>
            <w:top w:val="none" w:sz="0" w:space="0" w:color="auto"/>
            <w:left w:val="none" w:sz="0" w:space="0" w:color="auto"/>
            <w:bottom w:val="none" w:sz="0" w:space="0" w:color="auto"/>
            <w:right w:val="none" w:sz="0" w:space="0" w:color="auto"/>
          </w:divBdr>
        </w:div>
        <w:div w:id="731386402">
          <w:marLeft w:val="0"/>
          <w:marRight w:val="0"/>
          <w:marTop w:val="0"/>
          <w:marBottom w:val="0"/>
          <w:divBdr>
            <w:top w:val="none" w:sz="0" w:space="0" w:color="auto"/>
            <w:left w:val="none" w:sz="0" w:space="0" w:color="auto"/>
            <w:bottom w:val="none" w:sz="0" w:space="0" w:color="auto"/>
            <w:right w:val="none" w:sz="0" w:space="0" w:color="auto"/>
          </w:divBdr>
        </w:div>
        <w:div w:id="520709783">
          <w:marLeft w:val="0"/>
          <w:marRight w:val="0"/>
          <w:marTop w:val="0"/>
          <w:marBottom w:val="0"/>
          <w:divBdr>
            <w:top w:val="none" w:sz="0" w:space="0" w:color="auto"/>
            <w:left w:val="none" w:sz="0" w:space="0" w:color="auto"/>
            <w:bottom w:val="none" w:sz="0" w:space="0" w:color="auto"/>
            <w:right w:val="none" w:sz="0" w:space="0" w:color="auto"/>
          </w:divBdr>
        </w:div>
        <w:div w:id="1158687794">
          <w:marLeft w:val="0"/>
          <w:marRight w:val="0"/>
          <w:marTop w:val="0"/>
          <w:marBottom w:val="0"/>
          <w:divBdr>
            <w:top w:val="none" w:sz="0" w:space="0" w:color="auto"/>
            <w:left w:val="none" w:sz="0" w:space="0" w:color="auto"/>
            <w:bottom w:val="none" w:sz="0" w:space="0" w:color="auto"/>
            <w:right w:val="none" w:sz="0" w:space="0" w:color="auto"/>
          </w:divBdr>
        </w:div>
        <w:div w:id="299503176">
          <w:marLeft w:val="0"/>
          <w:marRight w:val="0"/>
          <w:marTop w:val="0"/>
          <w:marBottom w:val="0"/>
          <w:divBdr>
            <w:top w:val="none" w:sz="0" w:space="0" w:color="auto"/>
            <w:left w:val="none" w:sz="0" w:space="0" w:color="auto"/>
            <w:bottom w:val="none" w:sz="0" w:space="0" w:color="auto"/>
            <w:right w:val="none" w:sz="0" w:space="0" w:color="auto"/>
          </w:divBdr>
        </w:div>
      </w:divsChild>
    </w:div>
    <w:div w:id="1854878832">
      <w:bodyDiv w:val="1"/>
      <w:marLeft w:val="0"/>
      <w:marRight w:val="0"/>
      <w:marTop w:val="0"/>
      <w:marBottom w:val="0"/>
      <w:divBdr>
        <w:top w:val="none" w:sz="0" w:space="0" w:color="auto"/>
        <w:left w:val="none" w:sz="0" w:space="0" w:color="auto"/>
        <w:bottom w:val="none" w:sz="0" w:space="0" w:color="auto"/>
        <w:right w:val="none" w:sz="0" w:space="0" w:color="auto"/>
      </w:divBdr>
      <w:divsChild>
        <w:div w:id="1164054521">
          <w:marLeft w:val="0"/>
          <w:marRight w:val="0"/>
          <w:marTop w:val="0"/>
          <w:marBottom w:val="0"/>
          <w:divBdr>
            <w:top w:val="none" w:sz="0" w:space="0" w:color="auto"/>
            <w:left w:val="none" w:sz="0" w:space="0" w:color="auto"/>
            <w:bottom w:val="none" w:sz="0" w:space="0" w:color="auto"/>
            <w:right w:val="none" w:sz="0" w:space="0" w:color="auto"/>
          </w:divBdr>
        </w:div>
        <w:div w:id="1589579047">
          <w:marLeft w:val="0"/>
          <w:marRight w:val="0"/>
          <w:marTop w:val="0"/>
          <w:marBottom w:val="0"/>
          <w:divBdr>
            <w:top w:val="none" w:sz="0" w:space="0" w:color="auto"/>
            <w:left w:val="none" w:sz="0" w:space="0" w:color="auto"/>
            <w:bottom w:val="none" w:sz="0" w:space="0" w:color="auto"/>
            <w:right w:val="none" w:sz="0" w:space="0" w:color="auto"/>
          </w:divBdr>
        </w:div>
        <w:div w:id="301278089">
          <w:marLeft w:val="0"/>
          <w:marRight w:val="0"/>
          <w:marTop w:val="0"/>
          <w:marBottom w:val="0"/>
          <w:divBdr>
            <w:top w:val="none" w:sz="0" w:space="0" w:color="auto"/>
            <w:left w:val="none" w:sz="0" w:space="0" w:color="auto"/>
            <w:bottom w:val="none" w:sz="0" w:space="0" w:color="auto"/>
            <w:right w:val="none" w:sz="0" w:space="0" w:color="auto"/>
          </w:divBdr>
        </w:div>
        <w:div w:id="1241863418">
          <w:marLeft w:val="0"/>
          <w:marRight w:val="0"/>
          <w:marTop w:val="0"/>
          <w:marBottom w:val="0"/>
          <w:divBdr>
            <w:top w:val="none" w:sz="0" w:space="0" w:color="auto"/>
            <w:left w:val="none" w:sz="0" w:space="0" w:color="auto"/>
            <w:bottom w:val="none" w:sz="0" w:space="0" w:color="auto"/>
            <w:right w:val="none" w:sz="0" w:space="0" w:color="auto"/>
          </w:divBdr>
        </w:div>
        <w:div w:id="160508909">
          <w:marLeft w:val="0"/>
          <w:marRight w:val="0"/>
          <w:marTop w:val="0"/>
          <w:marBottom w:val="0"/>
          <w:divBdr>
            <w:top w:val="none" w:sz="0" w:space="0" w:color="auto"/>
            <w:left w:val="none" w:sz="0" w:space="0" w:color="auto"/>
            <w:bottom w:val="none" w:sz="0" w:space="0" w:color="auto"/>
            <w:right w:val="none" w:sz="0" w:space="0" w:color="auto"/>
          </w:divBdr>
        </w:div>
        <w:div w:id="1026100824">
          <w:marLeft w:val="0"/>
          <w:marRight w:val="0"/>
          <w:marTop w:val="0"/>
          <w:marBottom w:val="0"/>
          <w:divBdr>
            <w:top w:val="none" w:sz="0" w:space="0" w:color="auto"/>
            <w:left w:val="none" w:sz="0" w:space="0" w:color="auto"/>
            <w:bottom w:val="none" w:sz="0" w:space="0" w:color="auto"/>
            <w:right w:val="none" w:sz="0" w:space="0" w:color="auto"/>
          </w:divBdr>
        </w:div>
        <w:div w:id="1374845800">
          <w:marLeft w:val="0"/>
          <w:marRight w:val="0"/>
          <w:marTop w:val="0"/>
          <w:marBottom w:val="0"/>
          <w:divBdr>
            <w:top w:val="none" w:sz="0" w:space="0" w:color="auto"/>
            <w:left w:val="none" w:sz="0" w:space="0" w:color="auto"/>
            <w:bottom w:val="none" w:sz="0" w:space="0" w:color="auto"/>
            <w:right w:val="none" w:sz="0" w:space="0" w:color="auto"/>
          </w:divBdr>
        </w:div>
        <w:div w:id="3672981">
          <w:marLeft w:val="0"/>
          <w:marRight w:val="0"/>
          <w:marTop w:val="0"/>
          <w:marBottom w:val="0"/>
          <w:divBdr>
            <w:top w:val="none" w:sz="0" w:space="0" w:color="auto"/>
            <w:left w:val="none" w:sz="0" w:space="0" w:color="auto"/>
            <w:bottom w:val="none" w:sz="0" w:space="0" w:color="auto"/>
            <w:right w:val="none" w:sz="0" w:space="0" w:color="auto"/>
          </w:divBdr>
        </w:div>
        <w:div w:id="1422222319">
          <w:marLeft w:val="0"/>
          <w:marRight w:val="0"/>
          <w:marTop w:val="0"/>
          <w:marBottom w:val="0"/>
          <w:divBdr>
            <w:top w:val="none" w:sz="0" w:space="0" w:color="auto"/>
            <w:left w:val="none" w:sz="0" w:space="0" w:color="auto"/>
            <w:bottom w:val="none" w:sz="0" w:space="0" w:color="auto"/>
            <w:right w:val="none" w:sz="0" w:space="0" w:color="auto"/>
          </w:divBdr>
        </w:div>
        <w:div w:id="1687709416">
          <w:marLeft w:val="0"/>
          <w:marRight w:val="0"/>
          <w:marTop w:val="0"/>
          <w:marBottom w:val="0"/>
          <w:divBdr>
            <w:top w:val="none" w:sz="0" w:space="0" w:color="auto"/>
            <w:left w:val="none" w:sz="0" w:space="0" w:color="auto"/>
            <w:bottom w:val="none" w:sz="0" w:space="0" w:color="auto"/>
            <w:right w:val="none" w:sz="0" w:space="0" w:color="auto"/>
          </w:divBdr>
        </w:div>
        <w:div w:id="1745224232">
          <w:marLeft w:val="0"/>
          <w:marRight w:val="0"/>
          <w:marTop w:val="0"/>
          <w:marBottom w:val="0"/>
          <w:divBdr>
            <w:top w:val="none" w:sz="0" w:space="0" w:color="auto"/>
            <w:left w:val="none" w:sz="0" w:space="0" w:color="auto"/>
            <w:bottom w:val="none" w:sz="0" w:space="0" w:color="auto"/>
            <w:right w:val="none" w:sz="0" w:space="0" w:color="auto"/>
          </w:divBdr>
        </w:div>
        <w:div w:id="954598122">
          <w:marLeft w:val="0"/>
          <w:marRight w:val="0"/>
          <w:marTop w:val="0"/>
          <w:marBottom w:val="0"/>
          <w:divBdr>
            <w:top w:val="none" w:sz="0" w:space="0" w:color="auto"/>
            <w:left w:val="none" w:sz="0" w:space="0" w:color="auto"/>
            <w:bottom w:val="none" w:sz="0" w:space="0" w:color="auto"/>
            <w:right w:val="none" w:sz="0" w:space="0" w:color="auto"/>
          </w:divBdr>
        </w:div>
        <w:div w:id="1176993466">
          <w:marLeft w:val="0"/>
          <w:marRight w:val="0"/>
          <w:marTop w:val="0"/>
          <w:marBottom w:val="0"/>
          <w:divBdr>
            <w:top w:val="none" w:sz="0" w:space="0" w:color="auto"/>
            <w:left w:val="none" w:sz="0" w:space="0" w:color="auto"/>
            <w:bottom w:val="none" w:sz="0" w:space="0" w:color="auto"/>
            <w:right w:val="none" w:sz="0" w:space="0" w:color="auto"/>
          </w:divBdr>
        </w:div>
        <w:div w:id="1705132702">
          <w:marLeft w:val="0"/>
          <w:marRight w:val="0"/>
          <w:marTop w:val="0"/>
          <w:marBottom w:val="0"/>
          <w:divBdr>
            <w:top w:val="none" w:sz="0" w:space="0" w:color="auto"/>
            <w:left w:val="none" w:sz="0" w:space="0" w:color="auto"/>
            <w:bottom w:val="none" w:sz="0" w:space="0" w:color="auto"/>
            <w:right w:val="none" w:sz="0" w:space="0" w:color="auto"/>
          </w:divBdr>
        </w:div>
        <w:div w:id="977148925">
          <w:marLeft w:val="0"/>
          <w:marRight w:val="0"/>
          <w:marTop w:val="0"/>
          <w:marBottom w:val="0"/>
          <w:divBdr>
            <w:top w:val="none" w:sz="0" w:space="0" w:color="auto"/>
            <w:left w:val="none" w:sz="0" w:space="0" w:color="auto"/>
            <w:bottom w:val="none" w:sz="0" w:space="0" w:color="auto"/>
            <w:right w:val="none" w:sz="0" w:space="0" w:color="auto"/>
          </w:divBdr>
        </w:div>
        <w:div w:id="1354377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robat.adobe.com/id/urn:aaid:sc:VA6C2:30641fcc-6d0a-4c71-8546-fa54969bb55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toy.ccsso.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ntuckytoy@education.k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YvnKqhB77T" TargetMode="External"/><Relationship Id="rId5" Type="http://schemas.openxmlformats.org/officeDocument/2006/relationships/numbering" Target="numbering.xml"/><Relationship Id="rId15" Type="http://schemas.openxmlformats.org/officeDocument/2006/relationships/hyperlink" Target="mailto:kentuckytoy@education.ky.gov"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toy.ccsso.org/2025-state-teachers-of-the-year/2025-state-teacher-of-the-year-kentucky/"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 xsi:nil="true"/>
    <Accessibility_x0020_Audit_x0020_Status xmlns="3a62de7d-ba57-4f43-9dae-9623ba637be0" xsi:nil="true"/>
    <Accessibility_x0020_Audience xmlns="3a62de7d-ba57-4f43-9dae-9623ba637be0" xsi:nil="true"/>
    <Accessibility_x0020_Status xmlns="3a62de7d-ba57-4f43-9dae-9623ba637be0" xsi:nil="true"/>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2025-12-17T05:00:00+00:00</Publication_x0020_Date>
    <Audience1 xmlns="3a62de7d-ba57-4f43-9dae-9623ba637be0"/>
    <_dlc_DocId xmlns="3a62de7d-ba57-4f43-9dae-9623ba637be0">KYED-243185668-3</_dlc_DocId>
    <_dlc_DocIdUrl xmlns="3a62de7d-ba57-4f43-9dae-9623ba637be0">
      <Url>https://education-edit.ky.gov/awards/EduRecog/TOY/_layouts/15/DocIdRedir.aspx?ID=KYED-243185668-3</Url>
      <Description>KYED-243185668-3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5E50152DBD7438408C5DB777E0186A3F" ma:contentTypeVersion="29" ma:contentTypeDescription="" ma:contentTypeScope="" ma:versionID="871a5ee1eb6274bfaf4c9511d45910e9">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bf53235365eb3ab8d60bf2e0406a79d8"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F960EE-4D21-4A0F-9B62-3D97295F864B}">
  <ds:schemaRefs>
    <ds:schemaRef ds:uri="http://schemas.microsoft.com/sharepoint/v3/contenttype/forms"/>
  </ds:schemaRefs>
</ds:datastoreItem>
</file>

<file path=customXml/itemProps2.xml><?xml version="1.0" encoding="utf-8"?>
<ds:datastoreItem xmlns:ds="http://schemas.openxmlformats.org/officeDocument/2006/customXml" ds:itemID="{1F3ABB4E-9B94-4AB5-A733-4CCDF9780C29}">
  <ds:schemaRefs>
    <ds:schemaRef ds:uri="http://schemas.microsoft.com/office/2006/metadata/properties"/>
    <ds:schemaRef ds:uri="http://schemas.microsoft.com/office/infopath/2007/PartnerControls"/>
    <ds:schemaRef ds:uri="8c7b6b9c-e368-4946-a156-265605b7b699"/>
    <ds:schemaRef ds:uri="5abba1fd-5f00-4e09-983f-2a9cd4dc21c4"/>
  </ds:schemaRefs>
</ds:datastoreItem>
</file>

<file path=customXml/itemProps3.xml><?xml version="1.0" encoding="utf-8"?>
<ds:datastoreItem xmlns:ds="http://schemas.openxmlformats.org/officeDocument/2006/customXml" ds:itemID="{A1A7E22C-DDCF-0D41-9DD7-69C8A23FCD1C}">
  <ds:schemaRefs>
    <ds:schemaRef ds:uri="http://schemas.openxmlformats.org/officeDocument/2006/bibliography"/>
  </ds:schemaRefs>
</ds:datastoreItem>
</file>

<file path=customXml/itemProps4.xml><?xml version="1.0" encoding="utf-8"?>
<ds:datastoreItem xmlns:ds="http://schemas.openxmlformats.org/officeDocument/2006/customXml" ds:itemID="{1C697B4D-A912-42BA-941A-ACEBAFB6C1BE}"/>
</file>

<file path=customXml/itemProps5.xml><?xml version="1.0" encoding="utf-8"?>
<ds:datastoreItem xmlns:ds="http://schemas.openxmlformats.org/officeDocument/2006/customXml" ds:itemID="{79E85583-A027-47A2-B7A3-6280F0D2C63C}"/>
</file>

<file path=docProps/app.xml><?xml version="1.0" encoding="utf-8"?>
<Properties xmlns="http://schemas.openxmlformats.org/officeDocument/2006/extended-properties" xmlns:vt="http://schemas.openxmlformats.org/officeDocument/2006/docPropsVTypes">
  <Template>Normal.dotm</Template>
  <TotalTime>1</TotalTime>
  <Pages>7</Pages>
  <Words>2119</Words>
  <Characters>11872</Characters>
  <Application>Microsoft Office Word</Application>
  <DocSecurity>0</DocSecurity>
  <Lines>267</Lines>
  <Paragraphs>96</Paragraphs>
  <ScaleCrop>false</ScaleCrop>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Danielle - Division of Communications</dc:creator>
  <cp:keywords/>
  <dc:description/>
  <cp:lastModifiedBy>Barrett, Regina - Division of School Technology Services</cp:lastModifiedBy>
  <cp:revision>7</cp:revision>
  <dcterms:created xsi:type="dcterms:W3CDTF">2024-11-21T19:05:00Z</dcterms:created>
  <dcterms:modified xsi:type="dcterms:W3CDTF">2025-11-20T19:41:00Z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0x0101001BEB557DBE01834EAB47A683706DCD5B005E50152DBD7438408C5DB777E0186A3F</vt:lpwstr>
  </property>
  <property fmtid="{D5CDD505-2E9C-101B-9397-08002B2CF9AE}" pid="3" name="MSIP_Label_eb544694-0027-44fa-bee4-2648c0363f9d_Enabled">
    <vt:lpwstr>true</vt:lpwstr>
  </property>
  <property fmtid="{D5CDD505-2E9C-101B-9397-08002B2CF9AE}" pid="4" name="MSIP_Label_eb544694-0027-44fa-bee4-2648c0363f9d_SetDate">
    <vt:lpwstr>2024-07-18T18:03:19Z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8aaddc48-8773-4591-8585-550e15eccb5d</vt:lpwstr>
  </property>
  <property fmtid="{D5CDD505-2E9C-101B-9397-08002B2CF9AE}" pid="9" name="MSIP_Label_eb544694-0027-44fa-bee4-2648c0363f9d_ContentBits">
    <vt:lpwstr>0</vt:lpwstr>
  </property>
  <property fmtid="{D5CDD505-2E9C-101B-9397-08002B2CF9AE}" pid="10" name="MediaServiceImageTags">
    <vt:lpwstr/>
  </property>
  <property fmtid="{D5CDD505-2E9C-101B-9397-08002B2CF9AE}" pid="11" name="docLang">
    <vt:lpwstr>en</vt:lpwstr>
  </property>
  <property fmtid="{D5CDD505-2E9C-101B-9397-08002B2CF9AE}" pid="12" name="_dlc_DocIdItemGuid">
    <vt:lpwstr>3736e41c-d5e8-4064-964e-cb0975075a68</vt:lpwstr>
  </property>
</Properties>
</file>