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6D8B3" w14:textId="77777777" w:rsidR="00A75AFF" w:rsidRPr="00ED7FA3" w:rsidRDefault="00A75AFF" w:rsidP="00A75AFF">
      <w:pPr>
        <w:pStyle w:val="Title"/>
        <w:rPr>
          <w:color w:val="2E74B5" w:themeColor="accent1" w:themeShade="BF"/>
          <w:sz w:val="28"/>
          <w:szCs w:val="28"/>
        </w:rPr>
      </w:pPr>
      <w:r w:rsidRPr="00ED7FA3">
        <w:rPr>
          <w:color w:val="2E74B5" w:themeColor="accent1" w:themeShade="BF"/>
          <w:sz w:val="28"/>
          <w:szCs w:val="28"/>
        </w:rPr>
        <w:t>CALL FOR REVIEWERS</w:t>
      </w:r>
    </w:p>
    <w:p w14:paraId="15E46FD0" w14:textId="6C014098" w:rsidR="00A75AFF" w:rsidRPr="00ED7FA3" w:rsidRDefault="002A7EEE" w:rsidP="002A7EEE">
      <w:pPr>
        <w:shd w:val="clear" w:color="auto" w:fill="FFFFFF"/>
        <w:spacing w:after="150"/>
        <w:jc w:val="center"/>
        <w:outlineLvl w:val="3"/>
        <w:rPr>
          <w:b/>
          <w:bCs/>
          <w:color w:val="2E74B5" w:themeColor="accent1" w:themeShade="BF"/>
          <w:sz w:val="28"/>
          <w:szCs w:val="28"/>
        </w:rPr>
      </w:pPr>
      <w:r w:rsidRPr="00ED7FA3">
        <w:rPr>
          <w:b/>
          <w:bCs/>
          <w:color w:val="2E74B5" w:themeColor="accent1" w:themeShade="BF"/>
          <w:sz w:val="28"/>
          <w:szCs w:val="28"/>
        </w:rPr>
        <w:t>FY2</w:t>
      </w:r>
      <w:r w:rsidR="00B53682" w:rsidRPr="00ED7FA3">
        <w:rPr>
          <w:b/>
          <w:bCs/>
          <w:color w:val="2E74B5" w:themeColor="accent1" w:themeShade="BF"/>
          <w:sz w:val="28"/>
          <w:szCs w:val="28"/>
        </w:rPr>
        <w:t>4</w:t>
      </w:r>
      <w:r w:rsidRPr="00ED7FA3">
        <w:rPr>
          <w:b/>
          <w:bCs/>
          <w:color w:val="2E74B5" w:themeColor="accent1" w:themeShade="BF"/>
          <w:sz w:val="28"/>
          <w:szCs w:val="28"/>
        </w:rPr>
        <w:t> </w:t>
      </w:r>
      <w:r w:rsidR="002F55D8" w:rsidRPr="00ED7FA3">
        <w:rPr>
          <w:b/>
          <w:bCs/>
          <w:color w:val="2E74B5" w:themeColor="accent1" w:themeShade="BF"/>
          <w:sz w:val="28"/>
          <w:szCs w:val="28"/>
        </w:rPr>
        <w:t>Read</w:t>
      </w:r>
      <w:r w:rsidR="00C27CE8" w:rsidRPr="00ED7FA3">
        <w:rPr>
          <w:b/>
          <w:bCs/>
          <w:color w:val="2E74B5" w:themeColor="accent1" w:themeShade="BF"/>
          <w:sz w:val="28"/>
          <w:szCs w:val="28"/>
        </w:rPr>
        <w:t xml:space="preserve">ing </w:t>
      </w:r>
      <w:r w:rsidR="00B1790B" w:rsidRPr="00ED7FA3">
        <w:rPr>
          <w:b/>
          <w:bCs/>
          <w:color w:val="2E74B5" w:themeColor="accent1" w:themeShade="BF"/>
          <w:sz w:val="28"/>
          <w:szCs w:val="28"/>
        </w:rPr>
        <w:t>Diagnostic</w:t>
      </w:r>
      <w:r w:rsidR="00C27CE8" w:rsidRPr="00ED7FA3">
        <w:rPr>
          <w:b/>
          <w:bCs/>
          <w:color w:val="2E74B5" w:themeColor="accent1" w:themeShade="BF"/>
          <w:sz w:val="28"/>
          <w:szCs w:val="28"/>
        </w:rPr>
        <w:t xml:space="preserve"> </w:t>
      </w:r>
      <w:r w:rsidR="00B1790B" w:rsidRPr="00ED7FA3">
        <w:rPr>
          <w:b/>
          <w:bCs/>
          <w:color w:val="2E74B5" w:themeColor="accent1" w:themeShade="BF"/>
          <w:sz w:val="28"/>
          <w:szCs w:val="28"/>
        </w:rPr>
        <w:t>and Intervention</w:t>
      </w:r>
      <w:r w:rsidR="00C27CE8" w:rsidRPr="00ED7FA3">
        <w:rPr>
          <w:b/>
          <w:bCs/>
          <w:color w:val="2E74B5" w:themeColor="accent1" w:themeShade="BF"/>
          <w:sz w:val="28"/>
          <w:szCs w:val="28"/>
        </w:rPr>
        <w:t xml:space="preserve"> Fund</w:t>
      </w:r>
      <w:r w:rsidRPr="00ED7FA3">
        <w:rPr>
          <w:b/>
          <w:bCs/>
          <w:color w:val="2E74B5" w:themeColor="accent1" w:themeShade="BF"/>
          <w:sz w:val="28"/>
          <w:szCs w:val="28"/>
        </w:rPr>
        <w:t xml:space="preserve"> (</w:t>
      </w:r>
      <w:r w:rsidR="002F55D8" w:rsidRPr="00ED7FA3">
        <w:rPr>
          <w:b/>
          <w:bCs/>
          <w:color w:val="2E74B5" w:themeColor="accent1" w:themeShade="BF"/>
          <w:sz w:val="28"/>
          <w:szCs w:val="28"/>
        </w:rPr>
        <w:t>R</w:t>
      </w:r>
      <w:r w:rsidR="00B1790B" w:rsidRPr="00ED7FA3">
        <w:rPr>
          <w:b/>
          <w:bCs/>
          <w:color w:val="2E74B5" w:themeColor="accent1" w:themeShade="BF"/>
          <w:sz w:val="28"/>
          <w:szCs w:val="28"/>
        </w:rPr>
        <w:t>DIF</w:t>
      </w:r>
      <w:r w:rsidRPr="00ED7FA3">
        <w:rPr>
          <w:b/>
          <w:bCs/>
          <w:color w:val="2E74B5" w:themeColor="accent1" w:themeShade="BF"/>
          <w:sz w:val="28"/>
          <w:szCs w:val="28"/>
        </w:rPr>
        <w:t>)</w:t>
      </w:r>
      <w:r w:rsidR="00993F32" w:rsidRPr="00ED7FA3">
        <w:rPr>
          <w:b/>
          <w:bCs/>
          <w:color w:val="2E74B5" w:themeColor="accent1" w:themeShade="BF"/>
          <w:sz w:val="28"/>
          <w:szCs w:val="28"/>
        </w:rPr>
        <w:t xml:space="preserve"> </w:t>
      </w:r>
      <w:r w:rsidR="00A75AFF" w:rsidRPr="00ED7FA3">
        <w:rPr>
          <w:b/>
          <w:bCs/>
          <w:color w:val="2E74B5" w:themeColor="accent1" w:themeShade="BF"/>
          <w:sz w:val="28"/>
          <w:szCs w:val="28"/>
        </w:rPr>
        <w:t>Grant Review</w:t>
      </w:r>
    </w:p>
    <w:p w14:paraId="7880A793" w14:textId="77777777" w:rsidR="00A75AFF" w:rsidRDefault="00A75AFF" w:rsidP="00A75AFF">
      <w:pPr>
        <w:pStyle w:val="Header"/>
        <w:tabs>
          <w:tab w:val="clear" w:pos="4320"/>
          <w:tab w:val="clear" w:pos="8640"/>
        </w:tabs>
      </w:pPr>
    </w:p>
    <w:p w14:paraId="4C5CA86D" w14:textId="4460687B" w:rsidR="001371E0" w:rsidRDefault="001371E0" w:rsidP="001371E0">
      <w:pPr>
        <w:pStyle w:val="BodyText"/>
        <w:rPr>
          <w:b w:val="0"/>
          <w:bCs w:val="0"/>
          <w:i w:val="0"/>
          <w:iCs w:val="0"/>
        </w:rPr>
      </w:pPr>
      <w:r>
        <w:rPr>
          <w:b w:val="0"/>
          <w:bCs w:val="0"/>
          <w:i w:val="0"/>
          <w:iCs w:val="0"/>
        </w:rPr>
        <w:t>The Kentucky Department of Education (KDE) is seeking qualified individuals to review Read</w:t>
      </w:r>
      <w:r w:rsidR="00B1790B">
        <w:rPr>
          <w:b w:val="0"/>
          <w:bCs w:val="0"/>
          <w:i w:val="0"/>
          <w:iCs w:val="0"/>
        </w:rPr>
        <w:t xml:space="preserve">ing </w:t>
      </w:r>
      <w:r w:rsidR="00CF0758">
        <w:rPr>
          <w:b w:val="0"/>
          <w:bCs w:val="0"/>
          <w:i w:val="0"/>
          <w:iCs w:val="0"/>
        </w:rPr>
        <w:t>Diagnostic and Intervention Fund (RDIF</w:t>
      </w:r>
      <w:r>
        <w:rPr>
          <w:b w:val="0"/>
          <w:bCs w:val="0"/>
          <w:i w:val="0"/>
          <w:iCs w:val="0"/>
        </w:rPr>
        <w:t xml:space="preserve">) </w:t>
      </w:r>
      <w:r w:rsidR="00B53682">
        <w:rPr>
          <w:b w:val="0"/>
          <w:bCs w:val="0"/>
          <w:i w:val="0"/>
          <w:iCs w:val="0"/>
        </w:rPr>
        <w:t xml:space="preserve">mini-grant </w:t>
      </w:r>
      <w:r>
        <w:rPr>
          <w:b w:val="0"/>
          <w:bCs w:val="0"/>
          <w:i w:val="0"/>
          <w:iCs w:val="0"/>
        </w:rPr>
        <w:t xml:space="preserve">applications.  Public schools are eligible to apply for funds to design and implement </w:t>
      </w:r>
      <w:r w:rsidR="00CF0758">
        <w:rPr>
          <w:b w:val="0"/>
          <w:bCs w:val="0"/>
          <w:i w:val="0"/>
          <w:iCs w:val="0"/>
        </w:rPr>
        <w:t xml:space="preserve">diagnostic or </w:t>
      </w:r>
      <w:r>
        <w:rPr>
          <w:b w:val="0"/>
          <w:bCs w:val="0"/>
          <w:i w:val="0"/>
          <w:iCs w:val="0"/>
        </w:rPr>
        <w:t>intervention program</w:t>
      </w:r>
      <w:r w:rsidR="00CF0758">
        <w:rPr>
          <w:b w:val="0"/>
          <w:bCs w:val="0"/>
          <w:i w:val="0"/>
          <w:iCs w:val="0"/>
        </w:rPr>
        <w:t>s</w:t>
      </w:r>
      <w:r>
        <w:rPr>
          <w:b w:val="0"/>
          <w:bCs w:val="0"/>
          <w:i w:val="0"/>
          <w:iCs w:val="0"/>
        </w:rPr>
        <w:t xml:space="preserve"> and/or practices that address the needs </w:t>
      </w:r>
      <w:r w:rsidR="00CF0758">
        <w:rPr>
          <w:b w:val="0"/>
          <w:bCs w:val="0"/>
          <w:i w:val="0"/>
          <w:iCs w:val="0"/>
        </w:rPr>
        <w:t>of learners</w:t>
      </w:r>
      <w:r>
        <w:rPr>
          <w:b w:val="0"/>
          <w:bCs w:val="0"/>
          <w:i w:val="0"/>
          <w:iCs w:val="0"/>
        </w:rPr>
        <w:t xml:space="preserve">.      </w:t>
      </w:r>
    </w:p>
    <w:p w14:paraId="24359D81" w14:textId="77777777" w:rsidR="00A75AFF" w:rsidRDefault="00A75AFF" w:rsidP="00A75AFF">
      <w:pPr>
        <w:pStyle w:val="BodyText"/>
        <w:rPr>
          <w:b w:val="0"/>
          <w:bCs w:val="0"/>
          <w:i w:val="0"/>
          <w:iCs w:val="0"/>
          <w:sz w:val="24"/>
          <w:szCs w:val="24"/>
        </w:rPr>
      </w:pPr>
    </w:p>
    <w:p w14:paraId="37E830A9" w14:textId="77777777" w:rsidR="00A75AFF" w:rsidRPr="008846DD" w:rsidRDefault="00A75AFF" w:rsidP="00A75AFF">
      <w:pPr>
        <w:pStyle w:val="BodyText2"/>
        <w:spacing w:after="120"/>
        <w:rPr>
          <w:b/>
          <w:bCs/>
          <w:color w:val="0070C0"/>
          <w:sz w:val="24"/>
          <w:szCs w:val="24"/>
          <w:u w:val="single"/>
        </w:rPr>
      </w:pPr>
      <w:r w:rsidRPr="008846DD">
        <w:rPr>
          <w:b/>
          <w:bCs/>
          <w:color w:val="0070C0"/>
          <w:sz w:val="24"/>
          <w:szCs w:val="24"/>
          <w:u w:val="single"/>
        </w:rPr>
        <w:t xml:space="preserve">Reviewer Qualifications </w:t>
      </w:r>
    </w:p>
    <w:p w14:paraId="0A50A18B" w14:textId="2EEE1FDC" w:rsidR="001371E0" w:rsidRDefault="001371E0" w:rsidP="001371E0">
      <w:pPr>
        <w:pStyle w:val="BodyText2"/>
      </w:pPr>
      <w:r>
        <w:t xml:space="preserve">For this review, the KDE seeks </w:t>
      </w:r>
      <w:r w:rsidR="00F3453F">
        <w:t>people</w:t>
      </w:r>
      <w:r>
        <w:t xml:space="preserve"> with a deep understanding of effective reading intervention services, experience in, or knowledge of, early reading instruction and the five components of literacy instruction, and/or grant review experience. We desire representation from educators with teaching, administrative</w:t>
      </w:r>
      <w:r w:rsidR="001F228C">
        <w:t>,</w:t>
      </w:r>
      <w:r>
        <w:t xml:space="preserve"> or higher education </w:t>
      </w:r>
      <w:r w:rsidR="00F3453F">
        <w:t>backgrounds</w:t>
      </w:r>
      <w:r>
        <w:t xml:space="preserve"> as well as qualified people from the community who have experience reviewing grant applications.</w:t>
      </w:r>
    </w:p>
    <w:p w14:paraId="41B94B7B" w14:textId="77777777" w:rsidR="00A75AFF" w:rsidRDefault="00A75AFF" w:rsidP="00A75AFF">
      <w:pPr>
        <w:pStyle w:val="BodyText2"/>
      </w:pPr>
    </w:p>
    <w:p w14:paraId="7C917F0D" w14:textId="77777777" w:rsidR="00A75AFF" w:rsidRPr="008846DD" w:rsidRDefault="00A75AFF" w:rsidP="00A75AFF">
      <w:pPr>
        <w:pStyle w:val="Heading2"/>
        <w:spacing w:after="120"/>
        <w:rPr>
          <w:color w:val="0070C0"/>
          <w:sz w:val="24"/>
          <w:szCs w:val="24"/>
          <w:u w:val="single"/>
        </w:rPr>
      </w:pPr>
      <w:r w:rsidRPr="008846DD">
        <w:rPr>
          <w:color w:val="0070C0"/>
          <w:sz w:val="24"/>
          <w:szCs w:val="24"/>
          <w:u w:val="single"/>
        </w:rPr>
        <w:t>Reviewer Requirements</w:t>
      </w:r>
    </w:p>
    <w:p w14:paraId="74C41FF6" w14:textId="2B13DAC3" w:rsidR="00A75AFF" w:rsidRDefault="00A75AFF" w:rsidP="00A75AFF">
      <w:pPr>
        <w:rPr>
          <w:sz w:val="22"/>
          <w:szCs w:val="22"/>
        </w:rPr>
      </w:pPr>
      <w:r>
        <w:rPr>
          <w:sz w:val="22"/>
          <w:szCs w:val="22"/>
        </w:rPr>
        <w:t xml:space="preserve">In addition to the specified experience and background, reviewers </w:t>
      </w:r>
      <w:r w:rsidRPr="00824F43">
        <w:rPr>
          <w:b/>
          <w:bCs/>
          <w:sz w:val="22"/>
          <w:szCs w:val="22"/>
          <w:u w:val="single"/>
        </w:rPr>
        <w:t>must</w:t>
      </w:r>
      <w:r>
        <w:rPr>
          <w:sz w:val="22"/>
          <w:szCs w:val="22"/>
        </w:rPr>
        <w:t xml:space="preserve"> be available to attend the </w:t>
      </w:r>
      <w:r w:rsidRPr="00C4023D">
        <w:rPr>
          <w:b/>
          <w:sz w:val="22"/>
          <w:szCs w:val="22"/>
        </w:rPr>
        <w:t>entire</w:t>
      </w:r>
      <w:r>
        <w:rPr>
          <w:sz w:val="22"/>
          <w:szCs w:val="22"/>
        </w:rPr>
        <w:t xml:space="preserve"> </w:t>
      </w:r>
      <w:r w:rsidR="00F3453F">
        <w:rPr>
          <w:sz w:val="22"/>
          <w:szCs w:val="22"/>
        </w:rPr>
        <w:t>review</w:t>
      </w:r>
      <w:r>
        <w:rPr>
          <w:sz w:val="22"/>
          <w:szCs w:val="22"/>
        </w:rPr>
        <w:t xml:space="preserve"> training and </w:t>
      </w:r>
      <w:r w:rsidR="004659E7">
        <w:rPr>
          <w:sz w:val="22"/>
          <w:szCs w:val="22"/>
        </w:rPr>
        <w:t>review</w:t>
      </w:r>
      <w:r>
        <w:rPr>
          <w:sz w:val="22"/>
          <w:szCs w:val="22"/>
        </w:rPr>
        <w:t xml:space="preserve"> to be held, </w:t>
      </w:r>
      <w:r w:rsidR="00F3453F">
        <w:rPr>
          <w:sz w:val="22"/>
          <w:szCs w:val="22"/>
        </w:rPr>
        <w:t xml:space="preserve">on </w:t>
      </w:r>
      <w:r w:rsidR="00B53682">
        <w:rPr>
          <w:b/>
          <w:sz w:val="22"/>
          <w:szCs w:val="22"/>
        </w:rPr>
        <w:t>April 2-</w:t>
      </w:r>
      <w:r w:rsidR="00F3453F">
        <w:rPr>
          <w:b/>
          <w:sz w:val="22"/>
          <w:szCs w:val="22"/>
        </w:rPr>
        <w:t>5, 2024</w:t>
      </w:r>
      <w:r w:rsidRPr="00221932">
        <w:rPr>
          <w:sz w:val="22"/>
          <w:szCs w:val="22"/>
        </w:rPr>
        <w:t xml:space="preserve">, </w:t>
      </w:r>
      <w:r w:rsidR="00221932">
        <w:rPr>
          <w:sz w:val="22"/>
          <w:szCs w:val="22"/>
        </w:rPr>
        <w:t>virtually</w:t>
      </w:r>
      <w:r w:rsidR="00AF28CE">
        <w:rPr>
          <w:sz w:val="22"/>
          <w:szCs w:val="22"/>
        </w:rPr>
        <w:t>.</w:t>
      </w:r>
      <w:r>
        <w:rPr>
          <w:sz w:val="22"/>
          <w:szCs w:val="22"/>
        </w:rPr>
        <w:t xml:space="preserve">  Reviewers may not finish and leave ahead of their assigned team members, as group discussion and debate are required for each application.  </w:t>
      </w:r>
      <w:r w:rsidRPr="006B6798">
        <w:rPr>
          <w:sz w:val="22"/>
          <w:szCs w:val="22"/>
        </w:rPr>
        <w:t>The first day will consist of training and scoring</w:t>
      </w:r>
      <w:r w:rsidR="00240746" w:rsidRPr="006B6798">
        <w:rPr>
          <w:sz w:val="22"/>
          <w:szCs w:val="22"/>
        </w:rPr>
        <w:t xml:space="preserve">. </w:t>
      </w:r>
      <w:r w:rsidRPr="006B6798">
        <w:rPr>
          <w:sz w:val="22"/>
          <w:szCs w:val="22"/>
        </w:rPr>
        <w:t xml:space="preserve">The </w:t>
      </w:r>
      <w:r w:rsidR="004612E4">
        <w:rPr>
          <w:sz w:val="22"/>
          <w:szCs w:val="22"/>
        </w:rPr>
        <w:t>remaining days will consist of scoring</w:t>
      </w:r>
      <w:r w:rsidR="00240746" w:rsidRPr="006B6798">
        <w:rPr>
          <w:sz w:val="22"/>
          <w:szCs w:val="22"/>
        </w:rPr>
        <w:t>.</w:t>
      </w:r>
      <w:r w:rsidR="00240746" w:rsidRPr="00AC7A5C">
        <w:rPr>
          <w:sz w:val="22"/>
          <w:szCs w:val="22"/>
        </w:rPr>
        <w:t xml:space="preserve"> </w:t>
      </w:r>
      <w:r w:rsidRPr="00AC7A5C">
        <w:rPr>
          <w:sz w:val="22"/>
          <w:szCs w:val="22"/>
        </w:rPr>
        <w:t>Each reviewer must be present each day in its entirety to be eligible to review</w:t>
      </w:r>
      <w:r>
        <w:rPr>
          <w:sz w:val="22"/>
          <w:szCs w:val="22"/>
        </w:rPr>
        <w:t xml:space="preserve"> and receive payment</w:t>
      </w:r>
      <w:r w:rsidRPr="00AC7A5C">
        <w:rPr>
          <w:sz w:val="22"/>
          <w:szCs w:val="22"/>
        </w:rPr>
        <w:t>.</w:t>
      </w:r>
      <w:r w:rsidR="00EC04F8">
        <w:rPr>
          <w:sz w:val="22"/>
          <w:szCs w:val="22"/>
        </w:rPr>
        <w:t xml:space="preserve">  </w:t>
      </w:r>
    </w:p>
    <w:p w14:paraId="42F3532D" w14:textId="0BCACCD4" w:rsidR="00AB5901" w:rsidRDefault="00AB5901" w:rsidP="00A75AFF">
      <w:pPr>
        <w:rPr>
          <w:sz w:val="22"/>
          <w:szCs w:val="22"/>
        </w:rPr>
      </w:pPr>
    </w:p>
    <w:p w14:paraId="420A61AA" w14:textId="2718EBDE" w:rsidR="00AB5901" w:rsidRPr="00BF1AFD" w:rsidRDefault="00F3453F" w:rsidP="00AB5901">
      <w:pPr>
        <w:spacing w:before="100" w:beforeAutospacing="1" w:after="100" w:afterAutospacing="1"/>
        <w:rPr>
          <w:rFonts w:ascii="Calibri" w:hAnsi="Calibri" w:cs="Calibri"/>
          <w:b/>
          <w:bCs/>
          <w:sz w:val="22"/>
          <w:szCs w:val="22"/>
        </w:rPr>
      </w:pPr>
      <w:r>
        <w:rPr>
          <w:b/>
          <w:bCs/>
          <w:sz w:val="22"/>
          <w:szCs w:val="22"/>
        </w:rPr>
        <w:t>To</w:t>
      </w:r>
      <w:r w:rsidR="00AB5901" w:rsidRPr="00BF1AFD">
        <w:rPr>
          <w:b/>
          <w:bCs/>
          <w:sz w:val="22"/>
          <w:szCs w:val="22"/>
        </w:rPr>
        <w:t xml:space="preserve"> facilitate a successful virtual review, reviewers should have access to a personal computer with </w:t>
      </w:r>
      <w:r w:rsidR="00AB5901" w:rsidRPr="0073156E">
        <w:rPr>
          <w:b/>
          <w:bCs/>
          <w:color w:val="C00000"/>
          <w:sz w:val="22"/>
          <w:szCs w:val="22"/>
          <w:u w:val="single"/>
        </w:rPr>
        <w:t xml:space="preserve">Microsoft Word, PowerPoint, </w:t>
      </w:r>
      <w:r w:rsidR="00310BED" w:rsidRPr="0073156E">
        <w:rPr>
          <w:b/>
          <w:bCs/>
          <w:color w:val="C00000"/>
          <w:sz w:val="22"/>
          <w:szCs w:val="22"/>
          <w:u w:val="single"/>
        </w:rPr>
        <w:t>Excel,</w:t>
      </w:r>
      <w:r w:rsidR="00AB5901" w:rsidRPr="0073156E">
        <w:rPr>
          <w:b/>
          <w:bCs/>
          <w:color w:val="C00000"/>
          <w:sz w:val="22"/>
          <w:szCs w:val="22"/>
          <w:u w:val="single"/>
        </w:rPr>
        <w:t xml:space="preserve"> and Teams software installed</w:t>
      </w:r>
      <w:r w:rsidR="00AB5901" w:rsidRPr="0073156E">
        <w:rPr>
          <w:b/>
          <w:bCs/>
          <w:color w:val="C00000"/>
          <w:sz w:val="22"/>
          <w:szCs w:val="22"/>
        </w:rPr>
        <w:t xml:space="preserve">. </w:t>
      </w:r>
      <w:r w:rsidR="00AB5901" w:rsidRPr="00BF1AFD">
        <w:rPr>
          <w:b/>
          <w:bCs/>
          <w:sz w:val="22"/>
          <w:szCs w:val="22"/>
        </w:rPr>
        <w:t xml:space="preserve">Reviewers should also have reliable access to </w:t>
      </w:r>
      <w:r>
        <w:rPr>
          <w:b/>
          <w:bCs/>
          <w:sz w:val="22"/>
          <w:szCs w:val="22"/>
        </w:rPr>
        <w:t>high-speed</w:t>
      </w:r>
      <w:r w:rsidR="00AB5901" w:rsidRPr="00BF1AFD">
        <w:rPr>
          <w:b/>
          <w:bCs/>
          <w:sz w:val="22"/>
          <w:szCs w:val="22"/>
        </w:rPr>
        <w:t xml:space="preserve"> internet. </w:t>
      </w:r>
    </w:p>
    <w:p w14:paraId="7DAB0A3F" w14:textId="77777777" w:rsidR="00A75AFF" w:rsidRPr="008846DD" w:rsidRDefault="00A75AFF" w:rsidP="00A75AFF">
      <w:pPr>
        <w:pStyle w:val="Heading2"/>
        <w:spacing w:after="120"/>
        <w:rPr>
          <w:color w:val="0070C0"/>
          <w:sz w:val="24"/>
          <w:szCs w:val="24"/>
          <w:u w:val="single"/>
        </w:rPr>
      </w:pPr>
      <w:r w:rsidRPr="008846DD">
        <w:rPr>
          <w:color w:val="0070C0"/>
          <w:sz w:val="24"/>
          <w:szCs w:val="24"/>
          <w:u w:val="single"/>
        </w:rPr>
        <w:t>Reviewer Compensation</w:t>
      </w:r>
    </w:p>
    <w:p w14:paraId="25B5162A" w14:textId="22DC2A89" w:rsidR="00A75AFF" w:rsidRDefault="00A75AFF" w:rsidP="00A75AFF">
      <w:pPr>
        <w:rPr>
          <w:sz w:val="22"/>
          <w:szCs w:val="22"/>
        </w:rPr>
      </w:pPr>
      <w:r>
        <w:rPr>
          <w:sz w:val="22"/>
          <w:szCs w:val="22"/>
        </w:rPr>
        <w:t xml:space="preserve">Persons selected for this review will receive </w:t>
      </w:r>
      <w:r w:rsidR="00ED7FA3" w:rsidRPr="007832CA">
        <w:rPr>
          <w:rFonts w:ascii="Helvetica" w:hAnsi="Helvetica" w:cs="Helvetica"/>
          <w:sz w:val="22"/>
          <w:szCs w:val="22"/>
        </w:rPr>
        <w:t>a $300.00</w:t>
      </w:r>
      <w:r w:rsidRPr="007832CA">
        <w:rPr>
          <w:rFonts w:ascii="Helvetica" w:hAnsi="Helvetica" w:cs="Helvetica"/>
          <w:sz w:val="22"/>
          <w:szCs w:val="22"/>
        </w:rPr>
        <w:t xml:space="preserve"> </w:t>
      </w:r>
      <w:r w:rsidRPr="007832CA">
        <w:rPr>
          <w:sz w:val="22"/>
          <w:szCs w:val="22"/>
        </w:rPr>
        <w:t xml:space="preserve">per day stipend for </w:t>
      </w:r>
      <w:r w:rsidR="00016708">
        <w:rPr>
          <w:sz w:val="22"/>
          <w:szCs w:val="22"/>
        </w:rPr>
        <w:t>each day of the</w:t>
      </w:r>
      <w:r>
        <w:rPr>
          <w:sz w:val="22"/>
          <w:szCs w:val="22"/>
        </w:rPr>
        <w:t xml:space="preserve"> </w:t>
      </w:r>
      <w:r w:rsidR="00016708">
        <w:rPr>
          <w:sz w:val="22"/>
          <w:szCs w:val="22"/>
        </w:rPr>
        <w:t>review</w:t>
      </w:r>
      <w:r>
        <w:rPr>
          <w:sz w:val="22"/>
          <w:szCs w:val="22"/>
        </w:rPr>
        <w:t xml:space="preserve"> process</w:t>
      </w:r>
      <w:r w:rsidRPr="00155714">
        <w:rPr>
          <w:sz w:val="22"/>
          <w:szCs w:val="22"/>
        </w:rPr>
        <w:t>.  Note - These reviewers are neither employees nor contractors of KDE, and as such, cannot be paid through the payroll system.</w:t>
      </w:r>
    </w:p>
    <w:p w14:paraId="2F2005BA" w14:textId="77777777" w:rsidR="00A75AFF" w:rsidRDefault="00A75AFF" w:rsidP="00A75AFF">
      <w:pPr>
        <w:rPr>
          <w:b/>
          <w:color w:val="FF0000"/>
          <w:sz w:val="22"/>
          <w:szCs w:val="22"/>
          <w:u w:val="single"/>
        </w:rPr>
      </w:pPr>
    </w:p>
    <w:p w14:paraId="7A887A72" w14:textId="77777777" w:rsidR="00A75AFF" w:rsidRDefault="00A75AFF" w:rsidP="00A75AFF">
      <w:pPr>
        <w:rPr>
          <w:b/>
          <w:color w:val="0070C0"/>
          <w:sz w:val="22"/>
          <w:szCs w:val="22"/>
          <w:u w:val="single"/>
        </w:rPr>
      </w:pPr>
      <w:r w:rsidRPr="008846DD">
        <w:rPr>
          <w:b/>
          <w:color w:val="0070C0"/>
          <w:sz w:val="22"/>
          <w:szCs w:val="22"/>
          <w:u w:val="single"/>
        </w:rPr>
        <w:t xml:space="preserve">KTRS Exemption </w:t>
      </w:r>
    </w:p>
    <w:p w14:paraId="60CE6B5C" w14:textId="77777777" w:rsidR="00A75AFF" w:rsidRPr="00153D91" w:rsidRDefault="00A75AFF" w:rsidP="00A75AFF">
      <w:pPr>
        <w:rPr>
          <w:b/>
          <w:color w:val="0070C0"/>
          <w:sz w:val="22"/>
          <w:szCs w:val="22"/>
          <w:u w:val="single"/>
        </w:rPr>
      </w:pPr>
    </w:p>
    <w:p w14:paraId="69F9A3AD" w14:textId="1C4759AB" w:rsidR="00A75AFF" w:rsidRPr="00155714" w:rsidRDefault="00A75AFF" w:rsidP="00A75AFF">
      <w:pPr>
        <w:rPr>
          <w:b/>
          <w:i/>
          <w:iCs/>
          <w:color w:val="C00000"/>
          <w:sz w:val="22"/>
          <w:szCs w:val="22"/>
        </w:rPr>
      </w:pPr>
      <w:r w:rsidRPr="00155714">
        <w:rPr>
          <w:b/>
          <w:i/>
          <w:iCs/>
          <w:color w:val="C00000"/>
          <w:sz w:val="22"/>
          <w:szCs w:val="22"/>
        </w:rPr>
        <w:t xml:space="preserve">The KDE will continue to inform all reviewers that if they are KTRS retired members, they have the responsibility to seek an exemption from the KTRS for return to work and to report earnings appropriately to the KTRS.  It is not KDE’s responsibility to complete this paperwork for individuals.  Please contact </w:t>
      </w:r>
      <w:r>
        <w:rPr>
          <w:b/>
          <w:i/>
          <w:iCs/>
          <w:color w:val="C00000"/>
          <w:sz w:val="22"/>
          <w:szCs w:val="22"/>
        </w:rPr>
        <w:t>Tiffany Yeast</w:t>
      </w:r>
      <w:r w:rsidRPr="00155714">
        <w:rPr>
          <w:b/>
          <w:i/>
          <w:iCs/>
          <w:color w:val="C00000"/>
          <w:sz w:val="22"/>
          <w:szCs w:val="22"/>
        </w:rPr>
        <w:t xml:space="preserve"> if you have any questions</w:t>
      </w:r>
      <w:r w:rsidR="00752E98">
        <w:rPr>
          <w:b/>
          <w:i/>
          <w:iCs/>
          <w:color w:val="C00000"/>
          <w:sz w:val="22"/>
          <w:szCs w:val="22"/>
        </w:rPr>
        <w:t xml:space="preserve"> about KTRS retiree eligibility</w:t>
      </w:r>
      <w:r w:rsidRPr="00155714">
        <w:rPr>
          <w:b/>
          <w:i/>
          <w:iCs/>
          <w:color w:val="C00000"/>
          <w:sz w:val="22"/>
          <w:szCs w:val="22"/>
        </w:rPr>
        <w:t xml:space="preserve">, </w:t>
      </w:r>
      <w:r w:rsidR="00ED7FA3">
        <w:rPr>
          <w:b/>
          <w:i/>
          <w:iCs/>
          <w:color w:val="C00000"/>
          <w:sz w:val="22"/>
          <w:szCs w:val="22"/>
        </w:rPr>
        <w:t xml:space="preserve">at </w:t>
      </w:r>
      <w:hyperlink r:id="rId12" w:history="1">
        <w:r w:rsidRPr="005B7E43">
          <w:rPr>
            <w:rStyle w:val="Hyperlink"/>
            <w:rFonts w:ascii="Arial" w:hAnsi="Arial" w:cs="Arial"/>
            <w:b/>
            <w:i/>
            <w:iCs/>
            <w:sz w:val="22"/>
            <w:szCs w:val="22"/>
          </w:rPr>
          <w:t>tiffany.yeast@education.ky.gov</w:t>
        </w:r>
      </w:hyperlink>
      <w:r w:rsidRPr="00155714">
        <w:rPr>
          <w:b/>
          <w:i/>
          <w:iCs/>
          <w:color w:val="C00000"/>
          <w:sz w:val="22"/>
          <w:szCs w:val="22"/>
        </w:rPr>
        <w:t>.</w:t>
      </w:r>
      <w:r w:rsidR="00752E98">
        <w:rPr>
          <w:b/>
          <w:i/>
          <w:iCs/>
          <w:color w:val="C00000"/>
          <w:sz w:val="22"/>
          <w:szCs w:val="22"/>
        </w:rPr>
        <w:t xml:space="preserve"> </w:t>
      </w:r>
      <w:r w:rsidRPr="00155714">
        <w:rPr>
          <w:b/>
          <w:i/>
          <w:iCs/>
          <w:color w:val="C00000"/>
          <w:sz w:val="22"/>
          <w:szCs w:val="22"/>
        </w:rPr>
        <w:t xml:space="preserve">The KTRS process must be completed by </w:t>
      </w:r>
      <w:r w:rsidRPr="005B7E43">
        <w:rPr>
          <w:b/>
          <w:i/>
          <w:iCs/>
          <w:color w:val="C00000"/>
          <w:sz w:val="22"/>
          <w:szCs w:val="22"/>
        </w:rPr>
        <w:t>April 20, 202</w:t>
      </w:r>
      <w:r w:rsidR="0085096E">
        <w:rPr>
          <w:b/>
          <w:i/>
          <w:iCs/>
          <w:color w:val="C00000"/>
          <w:sz w:val="22"/>
          <w:szCs w:val="22"/>
        </w:rPr>
        <w:t>4</w:t>
      </w:r>
      <w:r w:rsidRPr="005B7E43">
        <w:rPr>
          <w:b/>
          <w:i/>
          <w:iCs/>
          <w:color w:val="C00000"/>
          <w:sz w:val="22"/>
          <w:szCs w:val="22"/>
        </w:rPr>
        <w:t>.</w:t>
      </w:r>
      <w:r w:rsidR="000641EF">
        <w:rPr>
          <w:b/>
          <w:i/>
          <w:iCs/>
          <w:color w:val="C00000"/>
          <w:sz w:val="22"/>
          <w:szCs w:val="22"/>
        </w:rPr>
        <w:t xml:space="preserve"> </w:t>
      </w:r>
    </w:p>
    <w:p w14:paraId="0386B89B" w14:textId="3AA2F274" w:rsidR="004F5ADB" w:rsidRDefault="004F5ADB" w:rsidP="004F5ADB">
      <w:pPr>
        <w:pStyle w:val="Title"/>
        <w:jc w:val="left"/>
        <w:rPr>
          <w:sz w:val="24"/>
          <w:szCs w:val="24"/>
        </w:rPr>
      </w:pPr>
    </w:p>
    <w:p w14:paraId="183C19D8" w14:textId="4748CF15" w:rsidR="004F5ADB" w:rsidRDefault="004F5ADB" w:rsidP="004F5ADB">
      <w:pPr>
        <w:pStyle w:val="Title"/>
        <w:jc w:val="left"/>
        <w:rPr>
          <w:sz w:val="24"/>
          <w:szCs w:val="24"/>
        </w:rPr>
      </w:pPr>
      <w:r>
        <w:rPr>
          <w:sz w:val="24"/>
          <w:szCs w:val="24"/>
        </w:rPr>
        <w:t xml:space="preserve">General Questions about this Call for Reviewers should be addressed to Jennifer Bryant, </w:t>
      </w:r>
      <w:hyperlink r:id="rId13" w:history="1">
        <w:r w:rsidRPr="00EE5A00">
          <w:rPr>
            <w:rStyle w:val="Hyperlink"/>
            <w:rFonts w:ascii="Arial" w:hAnsi="Arial" w:cs="Arial"/>
            <w:sz w:val="24"/>
            <w:szCs w:val="24"/>
          </w:rPr>
          <w:t>jennifer.bryant@education.ky.gov</w:t>
        </w:r>
      </w:hyperlink>
      <w:r>
        <w:rPr>
          <w:sz w:val="24"/>
          <w:szCs w:val="24"/>
        </w:rPr>
        <w:t xml:space="preserve"> </w:t>
      </w:r>
    </w:p>
    <w:p w14:paraId="3201FE1A" w14:textId="7AC6D1A7" w:rsidR="006B6798" w:rsidRDefault="006B6798">
      <w:pPr>
        <w:pStyle w:val="Title"/>
        <w:rPr>
          <w:sz w:val="24"/>
          <w:szCs w:val="24"/>
        </w:rPr>
      </w:pPr>
    </w:p>
    <w:p w14:paraId="3865DBD2" w14:textId="36AECD59" w:rsidR="00752E98" w:rsidRDefault="00752E98">
      <w:pPr>
        <w:pStyle w:val="Title"/>
        <w:rPr>
          <w:sz w:val="24"/>
          <w:szCs w:val="24"/>
        </w:rPr>
      </w:pPr>
    </w:p>
    <w:p w14:paraId="6B08A2CD" w14:textId="77777777" w:rsidR="00752E98" w:rsidRDefault="00752E98">
      <w:pPr>
        <w:pStyle w:val="Title"/>
        <w:rPr>
          <w:sz w:val="24"/>
          <w:szCs w:val="24"/>
        </w:rPr>
      </w:pPr>
    </w:p>
    <w:p w14:paraId="289B0A58" w14:textId="00A121E7" w:rsidR="006B6798" w:rsidRPr="00AB5901" w:rsidRDefault="00AB5901">
      <w:pPr>
        <w:pStyle w:val="Title"/>
      </w:pPr>
      <w:r w:rsidRPr="00E322D1">
        <w:rPr>
          <w:u w:val="single"/>
        </w:rPr>
        <w:t>*</w:t>
      </w:r>
      <w:r w:rsidR="006B6798" w:rsidRPr="00E322D1">
        <w:rPr>
          <w:u w:val="single"/>
        </w:rPr>
        <w:t>DO NOT</w:t>
      </w:r>
      <w:r w:rsidR="006B6798" w:rsidRPr="00AB5901">
        <w:t xml:space="preserve"> SUBMIT THIS PAGE WITH THE </w:t>
      </w:r>
      <w:r w:rsidR="00E322D1">
        <w:t>REVIEWER APPLICATION</w:t>
      </w:r>
      <w:r>
        <w:t>*</w:t>
      </w:r>
    </w:p>
    <w:p w14:paraId="1A1FEB98" w14:textId="77777777" w:rsidR="006B6798" w:rsidRDefault="006B6798">
      <w:pPr>
        <w:pStyle w:val="Title"/>
        <w:rPr>
          <w:sz w:val="24"/>
          <w:szCs w:val="24"/>
        </w:rPr>
      </w:pPr>
    </w:p>
    <w:p w14:paraId="27CE8422" w14:textId="77777777" w:rsidR="006B6798" w:rsidRDefault="006B6798">
      <w:pPr>
        <w:pStyle w:val="Title"/>
        <w:rPr>
          <w:sz w:val="24"/>
          <w:szCs w:val="24"/>
        </w:rPr>
      </w:pPr>
    </w:p>
    <w:p w14:paraId="7488AE0B" w14:textId="77777777" w:rsidR="006B6798" w:rsidRDefault="006B6798">
      <w:pPr>
        <w:pStyle w:val="Title"/>
        <w:rPr>
          <w:sz w:val="24"/>
          <w:szCs w:val="24"/>
        </w:rPr>
      </w:pPr>
    </w:p>
    <w:p w14:paraId="4BDC6FB9" w14:textId="0F034E12" w:rsidR="006B6798" w:rsidRDefault="00993F32" w:rsidP="00993F32">
      <w:pPr>
        <w:pStyle w:val="Title"/>
        <w:tabs>
          <w:tab w:val="left" w:pos="7320"/>
        </w:tabs>
        <w:jc w:val="left"/>
        <w:rPr>
          <w:sz w:val="24"/>
          <w:szCs w:val="24"/>
        </w:rPr>
      </w:pPr>
      <w:r>
        <w:rPr>
          <w:sz w:val="24"/>
          <w:szCs w:val="24"/>
        </w:rPr>
        <w:tab/>
      </w:r>
    </w:p>
    <w:p w14:paraId="2CA3E6D3" w14:textId="26DB031F" w:rsidR="0066698F" w:rsidRDefault="0066698F">
      <w:pPr>
        <w:pStyle w:val="Title"/>
        <w:rPr>
          <w:sz w:val="24"/>
          <w:szCs w:val="24"/>
        </w:rPr>
      </w:pPr>
    </w:p>
    <w:p w14:paraId="3B138744" w14:textId="77777777" w:rsidR="0066698F" w:rsidRDefault="0066698F">
      <w:pPr>
        <w:pStyle w:val="Title"/>
        <w:rPr>
          <w:sz w:val="24"/>
          <w:szCs w:val="24"/>
        </w:rPr>
      </w:pPr>
    </w:p>
    <w:p w14:paraId="29862347" w14:textId="1125F561" w:rsidR="00E805D8" w:rsidRDefault="00E805D8" w:rsidP="00084179">
      <w:pPr>
        <w:pStyle w:val="Title"/>
        <w:rPr>
          <w:sz w:val="24"/>
          <w:szCs w:val="24"/>
        </w:rPr>
      </w:pPr>
      <w:r>
        <w:rPr>
          <w:sz w:val="24"/>
          <w:szCs w:val="24"/>
        </w:rPr>
        <w:lastRenderedPageBreak/>
        <w:t>KENTUCKY DEPARTMENT OF EDUCATION</w:t>
      </w:r>
    </w:p>
    <w:p w14:paraId="1A042161" w14:textId="77777777" w:rsidR="00E805D8" w:rsidRDefault="00E805D8">
      <w:pPr>
        <w:pStyle w:val="Heading1"/>
        <w:spacing w:before="120" w:after="120"/>
        <w:rPr>
          <w:sz w:val="22"/>
          <w:szCs w:val="22"/>
        </w:rPr>
      </w:pPr>
      <w:r>
        <w:rPr>
          <w:sz w:val="22"/>
          <w:szCs w:val="22"/>
        </w:rPr>
        <w:t xml:space="preserve">COMPETITIVE GRANTS REVIEWER APPLICATION </w:t>
      </w:r>
    </w:p>
    <w:tbl>
      <w:tblPr>
        <w:tblStyle w:val="TableGrid"/>
        <w:tblW w:w="0" w:type="auto"/>
        <w:tblLook w:val="04A0" w:firstRow="1" w:lastRow="0" w:firstColumn="1" w:lastColumn="0" w:noHBand="0" w:noVBand="1"/>
      </w:tblPr>
      <w:tblGrid>
        <w:gridCol w:w="1846"/>
        <w:gridCol w:w="2649"/>
        <w:gridCol w:w="1043"/>
        <w:gridCol w:w="1846"/>
        <w:gridCol w:w="1881"/>
        <w:gridCol w:w="1813"/>
      </w:tblGrid>
      <w:tr w:rsidR="00976877" w14:paraId="0282D108" w14:textId="77777777" w:rsidTr="003C3639">
        <w:tc>
          <w:tcPr>
            <w:tcW w:w="1846" w:type="dxa"/>
          </w:tcPr>
          <w:p w14:paraId="7FC53D28" w14:textId="77777777" w:rsidR="00976877" w:rsidRPr="00190792" w:rsidRDefault="00976877" w:rsidP="003C3639">
            <w:pPr>
              <w:rPr>
                <w:b/>
                <w:bCs/>
              </w:rPr>
            </w:pPr>
            <w:r w:rsidRPr="00190792">
              <w:rPr>
                <w:b/>
                <w:bCs/>
              </w:rPr>
              <w:t>Name:</w:t>
            </w:r>
          </w:p>
        </w:tc>
        <w:tc>
          <w:tcPr>
            <w:tcW w:w="5538" w:type="dxa"/>
            <w:gridSpan w:val="3"/>
          </w:tcPr>
          <w:p w14:paraId="4CC82988" w14:textId="77777777" w:rsidR="00976877" w:rsidRPr="00190792" w:rsidRDefault="00976877" w:rsidP="003C3639"/>
        </w:tc>
        <w:tc>
          <w:tcPr>
            <w:tcW w:w="1881" w:type="dxa"/>
          </w:tcPr>
          <w:p w14:paraId="35EE25F1" w14:textId="77777777" w:rsidR="00976877" w:rsidRPr="00190792" w:rsidRDefault="00976877" w:rsidP="003C3639">
            <w:pPr>
              <w:rPr>
                <w:b/>
                <w:bCs/>
              </w:rPr>
            </w:pPr>
            <w:r w:rsidRPr="00190792">
              <w:rPr>
                <w:b/>
                <w:bCs/>
              </w:rPr>
              <w:t>*KY Vendor #:</w:t>
            </w:r>
          </w:p>
        </w:tc>
        <w:tc>
          <w:tcPr>
            <w:tcW w:w="1813" w:type="dxa"/>
          </w:tcPr>
          <w:p w14:paraId="0C3258BC" w14:textId="77777777" w:rsidR="00976877" w:rsidRPr="00190792" w:rsidRDefault="00976877" w:rsidP="003C3639"/>
        </w:tc>
      </w:tr>
      <w:tr w:rsidR="00976877" w14:paraId="394804D2" w14:textId="77777777" w:rsidTr="003C3639">
        <w:tc>
          <w:tcPr>
            <w:tcW w:w="1846" w:type="dxa"/>
          </w:tcPr>
          <w:p w14:paraId="6F99E43D" w14:textId="77777777" w:rsidR="00976877" w:rsidRPr="00190792" w:rsidRDefault="00976877" w:rsidP="003C3639">
            <w:pPr>
              <w:rPr>
                <w:b/>
                <w:bCs/>
              </w:rPr>
            </w:pPr>
            <w:r w:rsidRPr="00190792">
              <w:rPr>
                <w:b/>
                <w:bCs/>
              </w:rPr>
              <w:t>Physical Address:</w:t>
            </w:r>
          </w:p>
        </w:tc>
        <w:tc>
          <w:tcPr>
            <w:tcW w:w="3692" w:type="dxa"/>
            <w:gridSpan w:val="2"/>
          </w:tcPr>
          <w:p w14:paraId="7DD5EB2D" w14:textId="77777777" w:rsidR="00976877" w:rsidRPr="00190792" w:rsidRDefault="00976877" w:rsidP="003C3639"/>
        </w:tc>
        <w:tc>
          <w:tcPr>
            <w:tcW w:w="1846" w:type="dxa"/>
          </w:tcPr>
          <w:p w14:paraId="12AC0739" w14:textId="77777777" w:rsidR="00976877" w:rsidRPr="00190792" w:rsidRDefault="00976877" w:rsidP="003C3639">
            <w:pPr>
              <w:rPr>
                <w:b/>
                <w:bCs/>
              </w:rPr>
            </w:pPr>
            <w:r w:rsidRPr="00190792">
              <w:rPr>
                <w:b/>
                <w:bCs/>
              </w:rPr>
              <w:t>Mailing Address</w:t>
            </w:r>
          </w:p>
          <w:p w14:paraId="6C9DE282" w14:textId="77777777" w:rsidR="00976877" w:rsidRPr="00190792" w:rsidRDefault="00976877" w:rsidP="003C3639">
            <w:r w:rsidRPr="00190792">
              <w:rPr>
                <w:b/>
                <w:bCs/>
              </w:rPr>
              <w:t>(If different)</w:t>
            </w:r>
          </w:p>
        </w:tc>
        <w:tc>
          <w:tcPr>
            <w:tcW w:w="3694" w:type="dxa"/>
            <w:gridSpan w:val="2"/>
          </w:tcPr>
          <w:p w14:paraId="0007760A" w14:textId="77777777" w:rsidR="00976877" w:rsidRPr="00190792" w:rsidRDefault="00976877" w:rsidP="003C3639"/>
        </w:tc>
      </w:tr>
      <w:tr w:rsidR="00976877" w14:paraId="36CA0249" w14:textId="77777777" w:rsidTr="003C3639">
        <w:tc>
          <w:tcPr>
            <w:tcW w:w="1846" w:type="dxa"/>
          </w:tcPr>
          <w:p w14:paraId="1AEDC60F" w14:textId="77777777" w:rsidR="00976877" w:rsidRPr="00190792" w:rsidRDefault="00976877" w:rsidP="003C3639">
            <w:pPr>
              <w:rPr>
                <w:b/>
                <w:bCs/>
              </w:rPr>
            </w:pPr>
            <w:r w:rsidRPr="00190792">
              <w:rPr>
                <w:b/>
                <w:bCs/>
              </w:rPr>
              <w:t>City:</w:t>
            </w:r>
          </w:p>
        </w:tc>
        <w:tc>
          <w:tcPr>
            <w:tcW w:w="2649" w:type="dxa"/>
          </w:tcPr>
          <w:p w14:paraId="2ED3DF6E" w14:textId="77777777" w:rsidR="00976877" w:rsidRPr="00190792" w:rsidRDefault="00976877" w:rsidP="003C3639"/>
        </w:tc>
        <w:tc>
          <w:tcPr>
            <w:tcW w:w="1043" w:type="dxa"/>
          </w:tcPr>
          <w:p w14:paraId="112F385C" w14:textId="77777777" w:rsidR="00976877" w:rsidRPr="00190792" w:rsidRDefault="00976877" w:rsidP="003C3639">
            <w:pPr>
              <w:jc w:val="center"/>
              <w:rPr>
                <w:b/>
                <w:bCs/>
              </w:rPr>
            </w:pPr>
            <w:r w:rsidRPr="00190792">
              <w:rPr>
                <w:b/>
                <w:bCs/>
              </w:rPr>
              <w:t>State:</w:t>
            </w:r>
          </w:p>
        </w:tc>
        <w:tc>
          <w:tcPr>
            <w:tcW w:w="1846" w:type="dxa"/>
          </w:tcPr>
          <w:p w14:paraId="5B91DA24" w14:textId="77777777" w:rsidR="00976877" w:rsidRPr="00190792" w:rsidRDefault="00976877" w:rsidP="003C3639"/>
        </w:tc>
        <w:tc>
          <w:tcPr>
            <w:tcW w:w="1881" w:type="dxa"/>
          </w:tcPr>
          <w:p w14:paraId="056A842D" w14:textId="77777777" w:rsidR="00976877" w:rsidRPr="00190792" w:rsidRDefault="00976877" w:rsidP="003C3639">
            <w:pPr>
              <w:jc w:val="center"/>
              <w:rPr>
                <w:b/>
                <w:bCs/>
              </w:rPr>
            </w:pPr>
            <w:r w:rsidRPr="00190792">
              <w:rPr>
                <w:b/>
                <w:bCs/>
              </w:rPr>
              <w:t>Zip Code:</w:t>
            </w:r>
          </w:p>
        </w:tc>
        <w:tc>
          <w:tcPr>
            <w:tcW w:w="1813" w:type="dxa"/>
          </w:tcPr>
          <w:p w14:paraId="625D77CE" w14:textId="77777777" w:rsidR="00976877" w:rsidRPr="00190792" w:rsidRDefault="00976877" w:rsidP="003C3639"/>
        </w:tc>
      </w:tr>
      <w:tr w:rsidR="00976877" w14:paraId="17C08EEC" w14:textId="77777777" w:rsidTr="003C3639">
        <w:tc>
          <w:tcPr>
            <w:tcW w:w="1846" w:type="dxa"/>
          </w:tcPr>
          <w:p w14:paraId="7EC68C4C" w14:textId="77777777" w:rsidR="00976877" w:rsidRPr="00190792" w:rsidRDefault="00976877" w:rsidP="003C3639">
            <w:pPr>
              <w:rPr>
                <w:b/>
                <w:bCs/>
              </w:rPr>
            </w:pPr>
            <w:r w:rsidRPr="00190792">
              <w:rPr>
                <w:b/>
                <w:bCs/>
              </w:rPr>
              <w:t>Preferred Phone:</w:t>
            </w:r>
          </w:p>
        </w:tc>
        <w:tc>
          <w:tcPr>
            <w:tcW w:w="3692" w:type="dxa"/>
            <w:gridSpan w:val="2"/>
          </w:tcPr>
          <w:p w14:paraId="22014163" w14:textId="77777777" w:rsidR="00976877" w:rsidRPr="00190792" w:rsidRDefault="00976877" w:rsidP="003C3639"/>
        </w:tc>
        <w:tc>
          <w:tcPr>
            <w:tcW w:w="1846" w:type="dxa"/>
          </w:tcPr>
          <w:p w14:paraId="25363D85" w14:textId="77777777" w:rsidR="00976877" w:rsidRPr="00190792" w:rsidRDefault="00976877" w:rsidP="003C3639">
            <w:pPr>
              <w:rPr>
                <w:b/>
                <w:bCs/>
              </w:rPr>
            </w:pPr>
            <w:r w:rsidRPr="00190792">
              <w:rPr>
                <w:b/>
                <w:bCs/>
              </w:rPr>
              <w:t>Alternate Phone:</w:t>
            </w:r>
          </w:p>
        </w:tc>
        <w:tc>
          <w:tcPr>
            <w:tcW w:w="3694" w:type="dxa"/>
            <w:gridSpan w:val="2"/>
          </w:tcPr>
          <w:p w14:paraId="2CE2E6E4" w14:textId="77777777" w:rsidR="00976877" w:rsidRPr="00190792" w:rsidRDefault="00976877" w:rsidP="003C3639"/>
        </w:tc>
      </w:tr>
      <w:tr w:rsidR="00976877" w14:paraId="3D9A3FFE" w14:textId="77777777" w:rsidTr="003C3639">
        <w:tc>
          <w:tcPr>
            <w:tcW w:w="1846" w:type="dxa"/>
          </w:tcPr>
          <w:p w14:paraId="5137C242" w14:textId="77777777" w:rsidR="00976877" w:rsidRPr="00190792" w:rsidRDefault="00976877" w:rsidP="003C3639">
            <w:pPr>
              <w:rPr>
                <w:b/>
                <w:bCs/>
              </w:rPr>
            </w:pPr>
            <w:r w:rsidRPr="00190792">
              <w:rPr>
                <w:b/>
                <w:bCs/>
              </w:rPr>
              <w:t>Preferred Email:</w:t>
            </w:r>
          </w:p>
        </w:tc>
        <w:tc>
          <w:tcPr>
            <w:tcW w:w="3692" w:type="dxa"/>
            <w:gridSpan w:val="2"/>
          </w:tcPr>
          <w:p w14:paraId="6324459A" w14:textId="77777777" w:rsidR="00976877" w:rsidRPr="00190792" w:rsidRDefault="00976877" w:rsidP="003C3639"/>
        </w:tc>
        <w:tc>
          <w:tcPr>
            <w:tcW w:w="1846" w:type="dxa"/>
          </w:tcPr>
          <w:p w14:paraId="018F06CE" w14:textId="77777777" w:rsidR="00976877" w:rsidRPr="00190792" w:rsidRDefault="00976877" w:rsidP="003C3639">
            <w:pPr>
              <w:rPr>
                <w:b/>
                <w:bCs/>
              </w:rPr>
            </w:pPr>
            <w:r w:rsidRPr="00190792">
              <w:rPr>
                <w:b/>
                <w:bCs/>
              </w:rPr>
              <w:t>Secondary Email:</w:t>
            </w:r>
          </w:p>
        </w:tc>
        <w:tc>
          <w:tcPr>
            <w:tcW w:w="3694" w:type="dxa"/>
            <w:gridSpan w:val="2"/>
          </w:tcPr>
          <w:p w14:paraId="6704C8DA" w14:textId="77777777" w:rsidR="00976877" w:rsidRPr="00190792" w:rsidRDefault="00976877" w:rsidP="003C3639"/>
        </w:tc>
      </w:tr>
    </w:tbl>
    <w:tbl>
      <w:tblPr>
        <w:tblW w:w="11160" w:type="dxa"/>
        <w:tblInd w:w="-10" w:type="dxa"/>
        <w:tblBorders>
          <w:top w:val="single" w:sz="8" w:space="0" w:color="auto"/>
          <w:left w:val="single" w:sz="8" w:space="0" w:color="auto"/>
          <w:bottom w:val="single" w:sz="8" w:space="0" w:color="auto"/>
          <w:right w:val="single" w:sz="8" w:space="0" w:color="auto"/>
        </w:tblBorders>
        <w:tblCellMar>
          <w:left w:w="115" w:type="dxa"/>
          <w:right w:w="115" w:type="dxa"/>
        </w:tblCellMar>
        <w:tblLook w:val="0000" w:firstRow="0" w:lastRow="0" w:firstColumn="0" w:lastColumn="0" w:noHBand="0" w:noVBand="0"/>
      </w:tblPr>
      <w:tblGrid>
        <w:gridCol w:w="11160"/>
      </w:tblGrid>
      <w:tr w:rsidR="00976877" w14:paraId="4B27007E" w14:textId="77777777" w:rsidTr="003C3639">
        <w:trPr>
          <w:cantSplit/>
          <w:trHeight w:val="628"/>
        </w:trPr>
        <w:tc>
          <w:tcPr>
            <w:tcW w:w="11160" w:type="dxa"/>
            <w:tcBorders>
              <w:top w:val="single" w:sz="8" w:space="0" w:color="auto"/>
              <w:bottom w:val="single" w:sz="8" w:space="0" w:color="auto"/>
            </w:tcBorders>
          </w:tcPr>
          <w:p w14:paraId="6195CEAF" w14:textId="57D5972F" w:rsidR="00976877" w:rsidRDefault="00976877" w:rsidP="003C3639">
            <w:pPr>
              <w:pStyle w:val="BodyText"/>
              <w:spacing w:before="60"/>
              <w:rPr>
                <w:b w:val="0"/>
                <w:bCs w:val="0"/>
                <w:i w:val="0"/>
                <w:iCs w:val="0"/>
                <w:sz w:val="20"/>
                <w:szCs w:val="20"/>
              </w:rPr>
            </w:pPr>
            <w:r w:rsidRPr="00EA43B3">
              <w:rPr>
                <w:b w:val="0"/>
                <w:bCs w:val="0"/>
                <w:i w:val="0"/>
                <w:iCs w:val="0"/>
                <w:sz w:val="20"/>
                <w:szCs w:val="20"/>
              </w:rPr>
              <w:t xml:space="preserve">*All reviewers must obtain a Kentucky Vendor number </w:t>
            </w:r>
            <w:r w:rsidR="00ED7FA3">
              <w:rPr>
                <w:b w:val="0"/>
                <w:bCs w:val="0"/>
                <w:i w:val="0"/>
                <w:iCs w:val="0"/>
                <w:sz w:val="20"/>
                <w:szCs w:val="20"/>
              </w:rPr>
              <w:t>to</w:t>
            </w:r>
            <w:r w:rsidRPr="00EA43B3">
              <w:rPr>
                <w:b w:val="0"/>
                <w:bCs w:val="0"/>
                <w:i w:val="0"/>
                <w:iCs w:val="0"/>
                <w:sz w:val="20"/>
                <w:szCs w:val="20"/>
              </w:rPr>
              <w:t xml:space="preserve"> be paid for grant review services. If you currently do not have a KY vendor number, please mark N/A</w:t>
            </w:r>
            <w:r>
              <w:rPr>
                <w:b w:val="0"/>
                <w:bCs w:val="0"/>
                <w:i w:val="0"/>
                <w:iCs w:val="0"/>
                <w:sz w:val="20"/>
                <w:szCs w:val="20"/>
              </w:rPr>
              <w:t xml:space="preserve">. Directions on how to obtain a vendor number will be shared if selected for grant review.  </w:t>
            </w:r>
          </w:p>
        </w:tc>
      </w:tr>
      <w:tr w:rsidR="00976877" w14:paraId="06791920" w14:textId="77777777" w:rsidTr="003C3639">
        <w:trPr>
          <w:cantSplit/>
          <w:trHeight w:val="628"/>
        </w:trPr>
        <w:tc>
          <w:tcPr>
            <w:tcW w:w="11160" w:type="dxa"/>
            <w:tcBorders>
              <w:top w:val="single" w:sz="8" w:space="0" w:color="auto"/>
              <w:bottom w:val="single" w:sz="8" w:space="0" w:color="auto"/>
            </w:tcBorders>
          </w:tcPr>
          <w:p w14:paraId="324AB159" w14:textId="4600FF67" w:rsidR="00976877" w:rsidRDefault="00976877" w:rsidP="003C3639">
            <w:pPr>
              <w:pStyle w:val="BodyText"/>
              <w:spacing w:before="60"/>
              <w:rPr>
                <w:b w:val="0"/>
                <w:bCs w:val="0"/>
                <w:i w:val="0"/>
                <w:iCs w:val="0"/>
                <w:sz w:val="20"/>
                <w:szCs w:val="20"/>
              </w:rPr>
            </w:pPr>
            <w:r>
              <w:rPr>
                <w:b w:val="0"/>
                <w:bCs w:val="0"/>
                <w:i w:val="0"/>
                <w:iCs w:val="0"/>
                <w:sz w:val="20"/>
                <w:szCs w:val="20"/>
              </w:rPr>
              <w:t xml:space="preserve">Are you available for the specified review dates – </w:t>
            </w:r>
            <w:r w:rsidR="00CA49EE">
              <w:rPr>
                <w:b w:val="0"/>
                <w:bCs w:val="0"/>
                <w:i w:val="0"/>
                <w:iCs w:val="0"/>
                <w:sz w:val="20"/>
                <w:szCs w:val="20"/>
              </w:rPr>
              <w:t>April 2</w:t>
            </w:r>
            <w:r w:rsidR="00CA49EE" w:rsidRPr="00CA49EE">
              <w:rPr>
                <w:b w:val="0"/>
                <w:bCs w:val="0"/>
                <w:i w:val="0"/>
                <w:iCs w:val="0"/>
                <w:sz w:val="20"/>
                <w:szCs w:val="20"/>
                <w:vertAlign w:val="superscript"/>
              </w:rPr>
              <w:t>nd</w:t>
            </w:r>
            <w:r w:rsidR="00CA49EE">
              <w:rPr>
                <w:b w:val="0"/>
                <w:bCs w:val="0"/>
                <w:i w:val="0"/>
                <w:iCs w:val="0"/>
                <w:sz w:val="20"/>
                <w:szCs w:val="20"/>
              </w:rPr>
              <w:t xml:space="preserve"> – 5</w:t>
            </w:r>
            <w:r w:rsidR="00CA49EE" w:rsidRPr="00CA49EE">
              <w:rPr>
                <w:b w:val="0"/>
                <w:bCs w:val="0"/>
                <w:i w:val="0"/>
                <w:iCs w:val="0"/>
                <w:sz w:val="20"/>
                <w:szCs w:val="20"/>
                <w:vertAlign w:val="superscript"/>
              </w:rPr>
              <w:t>th</w:t>
            </w:r>
            <w:r w:rsidR="00CA49EE">
              <w:rPr>
                <w:b w:val="0"/>
                <w:bCs w:val="0"/>
                <w:i w:val="0"/>
                <w:iCs w:val="0"/>
                <w:sz w:val="20"/>
                <w:szCs w:val="20"/>
              </w:rPr>
              <w:t>, 2024</w:t>
            </w:r>
            <w:r>
              <w:rPr>
                <w:b w:val="0"/>
                <w:bCs w:val="0"/>
                <w:i w:val="0"/>
                <w:iCs w:val="0"/>
                <w:sz w:val="20"/>
                <w:szCs w:val="20"/>
              </w:rPr>
              <w:t xml:space="preserve">?   </w:t>
            </w:r>
            <w:sdt>
              <w:sdtPr>
                <w:rPr>
                  <w:b w:val="0"/>
                  <w:bCs w:val="0"/>
                  <w:i w:val="0"/>
                  <w:iCs w:val="0"/>
                  <w:sz w:val="20"/>
                  <w:szCs w:val="20"/>
                </w:rPr>
                <w:id w:val="642693907"/>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YES       </w:t>
            </w:r>
            <w:sdt>
              <w:sdtPr>
                <w:rPr>
                  <w:b w:val="0"/>
                  <w:bCs w:val="0"/>
                  <w:i w:val="0"/>
                  <w:iCs w:val="0"/>
                  <w:sz w:val="20"/>
                  <w:szCs w:val="20"/>
                </w:rPr>
                <w:id w:val="2046162559"/>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NO</w:t>
            </w:r>
          </w:p>
          <w:p w14:paraId="7682796C" w14:textId="77777777" w:rsidR="00976877" w:rsidRPr="00BC2A54" w:rsidRDefault="00976877" w:rsidP="003C3639">
            <w:pPr>
              <w:pStyle w:val="Title"/>
              <w:jc w:val="left"/>
              <w:rPr>
                <w:b w:val="0"/>
                <w:bCs w:val="0"/>
                <w:sz w:val="20"/>
                <w:szCs w:val="20"/>
              </w:rPr>
            </w:pPr>
          </w:p>
        </w:tc>
      </w:tr>
      <w:tr w:rsidR="00976877" w14:paraId="714F2351" w14:textId="77777777" w:rsidTr="003C3639">
        <w:trPr>
          <w:cantSplit/>
          <w:trHeight w:val="655"/>
        </w:trPr>
        <w:tc>
          <w:tcPr>
            <w:tcW w:w="11160" w:type="dxa"/>
            <w:tcBorders>
              <w:top w:val="single" w:sz="8" w:space="0" w:color="auto"/>
              <w:bottom w:val="single" w:sz="8" w:space="0" w:color="auto"/>
            </w:tcBorders>
          </w:tcPr>
          <w:p w14:paraId="6EC5A1E3" w14:textId="77777777" w:rsidR="00976877" w:rsidRDefault="00976877" w:rsidP="003C3639">
            <w:pPr>
              <w:pStyle w:val="BodyText"/>
              <w:spacing w:before="60"/>
              <w:rPr>
                <w:b w:val="0"/>
                <w:bCs w:val="0"/>
                <w:i w:val="0"/>
                <w:iCs w:val="0"/>
                <w:sz w:val="20"/>
                <w:szCs w:val="20"/>
              </w:rPr>
            </w:pPr>
            <w:r>
              <w:rPr>
                <w:b w:val="0"/>
                <w:bCs w:val="0"/>
                <w:i w:val="0"/>
                <w:iCs w:val="0"/>
                <w:sz w:val="20"/>
                <w:szCs w:val="20"/>
              </w:rPr>
              <w:t xml:space="preserve">Highest Degree Received:  </w:t>
            </w:r>
            <w:sdt>
              <w:sdtPr>
                <w:rPr>
                  <w:b w:val="0"/>
                  <w:bCs w:val="0"/>
                  <w:i w:val="0"/>
                  <w:iCs w:val="0"/>
                  <w:sz w:val="20"/>
                  <w:szCs w:val="20"/>
                </w:rPr>
                <w:id w:val="1559204368"/>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Associate   </w:t>
            </w:r>
            <w:sdt>
              <w:sdtPr>
                <w:rPr>
                  <w:b w:val="0"/>
                  <w:bCs w:val="0"/>
                  <w:i w:val="0"/>
                  <w:iCs w:val="0"/>
                  <w:sz w:val="20"/>
                  <w:szCs w:val="20"/>
                </w:rPr>
                <w:id w:val="-382713119"/>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Bachelor’s    </w:t>
            </w:r>
            <w:sdt>
              <w:sdtPr>
                <w:rPr>
                  <w:b w:val="0"/>
                  <w:bCs w:val="0"/>
                  <w:i w:val="0"/>
                  <w:iCs w:val="0"/>
                  <w:sz w:val="20"/>
                  <w:szCs w:val="20"/>
                </w:rPr>
                <w:id w:val="-1949388549"/>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Master’s    </w:t>
            </w:r>
            <w:sdt>
              <w:sdtPr>
                <w:rPr>
                  <w:b w:val="0"/>
                  <w:bCs w:val="0"/>
                  <w:i w:val="0"/>
                  <w:iCs w:val="0"/>
                  <w:sz w:val="20"/>
                  <w:szCs w:val="20"/>
                </w:rPr>
                <w:id w:val="-1837212311"/>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Rank 1/ Ed.S     </w:t>
            </w:r>
            <w:sdt>
              <w:sdtPr>
                <w:rPr>
                  <w:b w:val="0"/>
                  <w:bCs w:val="0"/>
                  <w:i w:val="0"/>
                  <w:iCs w:val="0"/>
                  <w:sz w:val="20"/>
                  <w:szCs w:val="20"/>
                </w:rPr>
                <w:id w:val="-866445514"/>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 xml:space="preserve">Doctorate     </w:t>
            </w:r>
            <w:sdt>
              <w:sdtPr>
                <w:rPr>
                  <w:b w:val="0"/>
                  <w:bCs w:val="0"/>
                  <w:i w:val="0"/>
                  <w:iCs w:val="0"/>
                  <w:sz w:val="20"/>
                  <w:szCs w:val="20"/>
                </w:rPr>
                <w:id w:val="2057734750"/>
                <w14:checkbox>
                  <w14:checked w14:val="0"/>
                  <w14:checkedState w14:val="2612" w14:font="MS Gothic"/>
                  <w14:uncheckedState w14:val="2610" w14:font="MS Gothic"/>
                </w14:checkbox>
              </w:sdtPr>
              <w:sdtEndPr/>
              <w:sdtContent>
                <w:r>
                  <w:rPr>
                    <w:rFonts w:ascii="MS Gothic" w:eastAsia="MS Gothic" w:hAnsi="MS Gothic" w:hint="eastAsia"/>
                    <w:b w:val="0"/>
                    <w:bCs w:val="0"/>
                    <w:i w:val="0"/>
                    <w:iCs w:val="0"/>
                    <w:sz w:val="20"/>
                    <w:szCs w:val="20"/>
                  </w:rPr>
                  <w:t>☐</w:t>
                </w:r>
              </w:sdtContent>
            </w:sdt>
            <w:r>
              <w:rPr>
                <w:b w:val="0"/>
                <w:bCs w:val="0"/>
                <w:i w:val="0"/>
                <w:iCs w:val="0"/>
                <w:sz w:val="20"/>
                <w:szCs w:val="20"/>
              </w:rPr>
              <w:t>Other</w:t>
            </w:r>
          </w:p>
          <w:p w14:paraId="2EE06353" w14:textId="77777777" w:rsidR="00976877" w:rsidRDefault="00976877" w:rsidP="003C3639">
            <w:pPr>
              <w:pStyle w:val="BodyText"/>
              <w:rPr>
                <w:b w:val="0"/>
                <w:bCs w:val="0"/>
                <w:i w:val="0"/>
                <w:iCs w:val="0"/>
              </w:rPr>
            </w:pPr>
          </w:p>
        </w:tc>
      </w:tr>
    </w:tbl>
    <w:p w14:paraId="2B813DC3" w14:textId="77777777" w:rsidR="00E805D8" w:rsidRDefault="00E805D8">
      <w:pPr>
        <w:rPr>
          <w:rFonts w:ascii="Times New Roman" w:hAnsi="Times New Roman" w:cs="Times New Roman"/>
        </w:rPr>
      </w:pPr>
    </w:p>
    <w:tbl>
      <w:tblPr>
        <w:tblW w:w="10980" w:type="dxa"/>
        <w:tblInd w:w="80" w:type="dxa"/>
        <w:tblBorders>
          <w:top w:val="single" w:sz="8" w:space="0" w:color="auto"/>
          <w:left w:val="single" w:sz="8" w:space="0" w:color="auto"/>
          <w:bottom w:val="single" w:sz="8" w:space="0" w:color="auto"/>
          <w:right w:val="single" w:sz="8" w:space="0" w:color="auto"/>
        </w:tblBorders>
        <w:tblCellMar>
          <w:left w:w="115" w:type="dxa"/>
          <w:right w:w="115" w:type="dxa"/>
        </w:tblCellMar>
        <w:tblLook w:val="0000" w:firstRow="0" w:lastRow="0" w:firstColumn="0" w:lastColumn="0" w:noHBand="0" w:noVBand="0"/>
      </w:tblPr>
      <w:tblGrid>
        <w:gridCol w:w="5440"/>
        <w:gridCol w:w="2570"/>
        <w:gridCol w:w="1400"/>
        <w:gridCol w:w="1570"/>
      </w:tblGrid>
      <w:tr w:rsidR="00E805D8" w14:paraId="0EA95B6A" w14:textId="77777777" w:rsidTr="002B591C">
        <w:trPr>
          <w:cantSplit/>
          <w:trHeight w:val="508"/>
        </w:trPr>
        <w:tc>
          <w:tcPr>
            <w:tcW w:w="8010" w:type="dxa"/>
            <w:gridSpan w:val="2"/>
            <w:tcBorders>
              <w:top w:val="single" w:sz="8" w:space="0" w:color="auto"/>
              <w:bottom w:val="single" w:sz="8" w:space="0" w:color="auto"/>
              <w:right w:val="single" w:sz="8" w:space="0" w:color="auto"/>
            </w:tcBorders>
            <w:vAlign w:val="center"/>
          </w:tcPr>
          <w:p w14:paraId="3895034F" w14:textId="7D971F51" w:rsidR="00E805D8" w:rsidRDefault="00E805D8">
            <w:pPr>
              <w:pStyle w:val="BodyText"/>
              <w:spacing w:before="60"/>
              <w:rPr>
                <w:b w:val="0"/>
                <w:bCs w:val="0"/>
                <w:i w:val="0"/>
                <w:iCs w:val="0"/>
                <w:sz w:val="20"/>
                <w:szCs w:val="20"/>
              </w:rPr>
            </w:pPr>
            <w:r>
              <w:rPr>
                <w:b w:val="0"/>
                <w:bCs w:val="0"/>
                <w:i w:val="0"/>
                <w:iCs w:val="0"/>
                <w:sz w:val="20"/>
                <w:szCs w:val="20"/>
              </w:rPr>
              <w:t xml:space="preserve">Do you have any experience in reviewing local, </w:t>
            </w:r>
            <w:r w:rsidR="00310BED">
              <w:rPr>
                <w:b w:val="0"/>
                <w:bCs w:val="0"/>
                <w:i w:val="0"/>
                <w:iCs w:val="0"/>
                <w:sz w:val="20"/>
                <w:szCs w:val="20"/>
              </w:rPr>
              <w:t>state,</w:t>
            </w:r>
            <w:r>
              <w:rPr>
                <w:b w:val="0"/>
                <w:bCs w:val="0"/>
                <w:i w:val="0"/>
                <w:iCs w:val="0"/>
                <w:sz w:val="20"/>
                <w:szCs w:val="20"/>
              </w:rPr>
              <w:t xml:space="preserve"> or federal competitive </w:t>
            </w:r>
            <w:r w:rsidR="00E0615D">
              <w:rPr>
                <w:b w:val="0"/>
                <w:bCs w:val="0"/>
                <w:i w:val="0"/>
                <w:iCs w:val="0"/>
                <w:sz w:val="20"/>
                <w:szCs w:val="20"/>
              </w:rPr>
              <w:t>application</w:t>
            </w:r>
            <w:r>
              <w:rPr>
                <w:b w:val="0"/>
                <w:bCs w:val="0"/>
                <w:i w:val="0"/>
                <w:iCs w:val="0"/>
                <w:sz w:val="20"/>
                <w:szCs w:val="20"/>
              </w:rPr>
              <w:t xml:space="preserve">s? </w:t>
            </w:r>
          </w:p>
        </w:tc>
        <w:tc>
          <w:tcPr>
            <w:tcW w:w="1400" w:type="dxa"/>
            <w:tcBorders>
              <w:top w:val="single" w:sz="8" w:space="0" w:color="auto"/>
              <w:left w:val="single" w:sz="8" w:space="0" w:color="auto"/>
              <w:bottom w:val="single" w:sz="8" w:space="0" w:color="auto"/>
              <w:right w:val="single" w:sz="8" w:space="0" w:color="auto"/>
            </w:tcBorders>
          </w:tcPr>
          <w:p w14:paraId="47ACC13E" w14:textId="4263AA40" w:rsidR="00E805D8" w:rsidRDefault="00595631" w:rsidP="00453A7F">
            <w:pPr>
              <w:pStyle w:val="BodyText"/>
              <w:spacing w:before="60"/>
              <w:rPr>
                <w:b w:val="0"/>
                <w:bCs w:val="0"/>
                <w:i w:val="0"/>
                <w:iCs w:val="0"/>
                <w:sz w:val="20"/>
                <w:szCs w:val="20"/>
              </w:rPr>
            </w:pPr>
            <w:sdt>
              <w:sdtPr>
                <w:rPr>
                  <w:b w:val="0"/>
                  <w:bCs w:val="0"/>
                  <w:i w:val="0"/>
                  <w:iCs w:val="0"/>
                  <w:sz w:val="20"/>
                  <w:szCs w:val="20"/>
                </w:rPr>
                <w:id w:val="-1852020466"/>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E805D8">
              <w:rPr>
                <w:b w:val="0"/>
                <w:bCs w:val="0"/>
                <w:i w:val="0"/>
                <w:iCs w:val="0"/>
                <w:sz w:val="20"/>
                <w:szCs w:val="20"/>
              </w:rPr>
              <w:t>YES</w:t>
            </w:r>
          </w:p>
        </w:tc>
        <w:tc>
          <w:tcPr>
            <w:tcW w:w="1570" w:type="dxa"/>
            <w:tcBorders>
              <w:top w:val="single" w:sz="8" w:space="0" w:color="auto"/>
              <w:left w:val="single" w:sz="8" w:space="0" w:color="auto"/>
              <w:bottom w:val="single" w:sz="8" w:space="0" w:color="auto"/>
            </w:tcBorders>
          </w:tcPr>
          <w:p w14:paraId="497E55AB" w14:textId="50427E10" w:rsidR="00E805D8" w:rsidRDefault="00595631" w:rsidP="00453A7F">
            <w:pPr>
              <w:pStyle w:val="BodyText"/>
              <w:spacing w:before="60"/>
              <w:rPr>
                <w:b w:val="0"/>
                <w:bCs w:val="0"/>
                <w:i w:val="0"/>
                <w:iCs w:val="0"/>
                <w:sz w:val="20"/>
                <w:szCs w:val="20"/>
              </w:rPr>
            </w:pPr>
            <w:sdt>
              <w:sdtPr>
                <w:rPr>
                  <w:b w:val="0"/>
                  <w:bCs w:val="0"/>
                  <w:i w:val="0"/>
                  <w:iCs w:val="0"/>
                  <w:sz w:val="20"/>
                  <w:szCs w:val="20"/>
                </w:rPr>
                <w:id w:val="895319415"/>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E805D8">
              <w:rPr>
                <w:b w:val="0"/>
                <w:bCs w:val="0"/>
                <w:i w:val="0"/>
                <w:iCs w:val="0"/>
                <w:sz w:val="20"/>
                <w:szCs w:val="20"/>
              </w:rPr>
              <w:t>NO</w:t>
            </w:r>
          </w:p>
        </w:tc>
      </w:tr>
      <w:tr w:rsidR="00E805D8" w14:paraId="4DB597BF" w14:textId="77777777" w:rsidTr="002B591C">
        <w:trPr>
          <w:cantSplit/>
          <w:trHeight w:val="508"/>
        </w:trPr>
        <w:tc>
          <w:tcPr>
            <w:tcW w:w="8010" w:type="dxa"/>
            <w:gridSpan w:val="2"/>
            <w:tcBorders>
              <w:top w:val="single" w:sz="8" w:space="0" w:color="auto"/>
              <w:bottom w:val="single" w:sz="8" w:space="0" w:color="auto"/>
              <w:right w:val="single" w:sz="8" w:space="0" w:color="auto"/>
            </w:tcBorders>
            <w:vAlign w:val="center"/>
          </w:tcPr>
          <w:p w14:paraId="1224A044" w14:textId="421F38EF" w:rsidR="00E805D8" w:rsidRDefault="00E805D8">
            <w:pPr>
              <w:pStyle w:val="BodyText"/>
              <w:spacing w:before="60"/>
              <w:rPr>
                <w:b w:val="0"/>
                <w:bCs w:val="0"/>
                <w:i w:val="0"/>
                <w:iCs w:val="0"/>
                <w:sz w:val="20"/>
                <w:szCs w:val="20"/>
              </w:rPr>
            </w:pPr>
            <w:r>
              <w:rPr>
                <w:b w:val="0"/>
                <w:bCs w:val="0"/>
                <w:i w:val="0"/>
                <w:iCs w:val="0"/>
                <w:sz w:val="20"/>
                <w:szCs w:val="20"/>
              </w:rPr>
              <w:t xml:space="preserve">Have you been involved in writing any local, </w:t>
            </w:r>
            <w:r w:rsidR="00310BED">
              <w:rPr>
                <w:b w:val="0"/>
                <w:bCs w:val="0"/>
                <w:i w:val="0"/>
                <w:iCs w:val="0"/>
                <w:sz w:val="20"/>
                <w:szCs w:val="20"/>
              </w:rPr>
              <w:t>state,</w:t>
            </w:r>
            <w:r>
              <w:rPr>
                <w:b w:val="0"/>
                <w:bCs w:val="0"/>
                <w:i w:val="0"/>
                <w:iCs w:val="0"/>
                <w:sz w:val="20"/>
                <w:szCs w:val="20"/>
              </w:rPr>
              <w:t xml:space="preserve"> or federal competitive </w:t>
            </w:r>
            <w:r w:rsidR="00E0615D">
              <w:rPr>
                <w:b w:val="0"/>
                <w:bCs w:val="0"/>
                <w:i w:val="0"/>
                <w:iCs w:val="0"/>
                <w:sz w:val="20"/>
                <w:szCs w:val="20"/>
              </w:rPr>
              <w:t>application</w:t>
            </w:r>
            <w:r>
              <w:rPr>
                <w:b w:val="0"/>
                <w:bCs w:val="0"/>
                <w:i w:val="0"/>
                <w:iCs w:val="0"/>
                <w:sz w:val="20"/>
                <w:szCs w:val="20"/>
              </w:rPr>
              <w:t xml:space="preserve">s? </w:t>
            </w:r>
          </w:p>
        </w:tc>
        <w:tc>
          <w:tcPr>
            <w:tcW w:w="1400" w:type="dxa"/>
            <w:tcBorders>
              <w:top w:val="single" w:sz="8" w:space="0" w:color="auto"/>
              <w:left w:val="single" w:sz="8" w:space="0" w:color="auto"/>
              <w:bottom w:val="single" w:sz="8" w:space="0" w:color="auto"/>
              <w:right w:val="single" w:sz="8" w:space="0" w:color="auto"/>
            </w:tcBorders>
          </w:tcPr>
          <w:p w14:paraId="2225115E" w14:textId="03986E4E" w:rsidR="00E805D8" w:rsidRDefault="00595631" w:rsidP="00453A7F">
            <w:pPr>
              <w:pStyle w:val="BodyText"/>
              <w:spacing w:before="60"/>
              <w:rPr>
                <w:b w:val="0"/>
                <w:bCs w:val="0"/>
                <w:i w:val="0"/>
                <w:iCs w:val="0"/>
                <w:sz w:val="20"/>
                <w:szCs w:val="20"/>
              </w:rPr>
            </w:pPr>
            <w:sdt>
              <w:sdtPr>
                <w:rPr>
                  <w:b w:val="0"/>
                  <w:bCs w:val="0"/>
                  <w:i w:val="0"/>
                  <w:iCs w:val="0"/>
                  <w:sz w:val="20"/>
                  <w:szCs w:val="20"/>
                </w:rPr>
                <w:id w:val="824714358"/>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E805D8">
              <w:rPr>
                <w:b w:val="0"/>
                <w:bCs w:val="0"/>
                <w:i w:val="0"/>
                <w:iCs w:val="0"/>
                <w:sz w:val="20"/>
                <w:szCs w:val="20"/>
              </w:rPr>
              <w:t>YES</w:t>
            </w:r>
          </w:p>
        </w:tc>
        <w:tc>
          <w:tcPr>
            <w:tcW w:w="1570" w:type="dxa"/>
            <w:tcBorders>
              <w:top w:val="single" w:sz="8" w:space="0" w:color="auto"/>
              <w:left w:val="single" w:sz="8" w:space="0" w:color="auto"/>
              <w:bottom w:val="single" w:sz="8" w:space="0" w:color="auto"/>
            </w:tcBorders>
          </w:tcPr>
          <w:p w14:paraId="031813A0" w14:textId="2BF66603" w:rsidR="00E805D8" w:rsidRDefault="00595631" w:rsidP="00453A7F">
            <w:pPr>
              <w:pStyle w:val="BodyText"/>
              <w:spacing w:before="60"/>
              <w:rPr>
                <w:b w:val="0"/>
                <w:bCs w:val="0"/>
                <w:i w:val="0"/>
                <w:iCs w:val="0"/>
                <w:sz w:val="20"/>
                <w:szCs w:val="20"/>
              </w:rPr>
            </w:pPr>
            <w:sdt>
              <w:sdtPr>
                <w:rPr>
                  <w:b w:val="0"/>
                  <w:bCs w:val="0"/>
                  <w:i w:val="0"/>
                  <w:iCs w:val="0"/>
                  <w:sz w:val="20"/>
                  <w:szCs w:val="20"/>
                </w:rPr>
                <w:id w:val="1252859366"/>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E805D8">
              <w:rPr>
                <w:b w:val="0"/>
                <w:bCs w:val="0"/>
                <w:i w:val="0"/>
                <w:iCs w:val="0"/>
                <w:sz w:val="20"/>
                <w:szCs w:val="20"/>
              </w:rPr>
              <w:t>NO</w:t>
            </w:r>
          </w:p>
        </w:tc>
      </w:tr>
      <w:tr w:rsidR="001C08DE" w14:paraId="4570E85B" w14:textId="77777777" w:rsidTr="002B591C">
        <w:trPr>
          <w:cantSplit/>
          <w:trHeight w:val="508"/>
        </w:trPr>
        <w:tc>
          <w:tcPr>
            <w:tcW w:w="8010" w:type="dxa"/>
            <w:gridSpan w:val="2"/>
            <w:tcBorders>
              <w:top w:val="single" w:sz="8" w:space="0" w:color="auto"/>
              <w:bottom w:val="single" w:sz="8" w:space="0" w:color="auto"/>
              <w:right w:val="single" w:sz="8" w:space="0" w:color="auto"/>
            </w:tcBorders>
            <w:vAlign w:val="center"/>
          </w:tcPr>
          <w:p w14:paraId="4A8B6430" w14:textId="1AD2D4CA" w:rsidR="001C08DE" w:rsidRPr="00587EEC" w:rsidRDefault="001C08DE" w:rsidP="00475F0B">
            <w:pPr>
              <w:pStyle w:val="BodyText"/>
              <w:spacing w:before="60"/>
              <w:rPr>
                <w:bCs w:val="0"/>
                <w:i w:val="0"/>
                <w:iCs w:val="0"/>
                <w:sz w:val="20"/>
                <w:szCs w:val="20"/>
              </w:rPr>
            </w:pPr>
            <w:r w:rsidRPr="00987465">
              <w:rPr>
                <w:bCs w:val="0"/>
                <w:i w:val="0"/>
                <w:iCs w:val="0"/>
                <w:sz w:val="20"/>
                <w:szCs w:val="20"/>
              </w:rPr>
              <w:t>Have you been involved in the writing process</w:t>
            </w:r>
            <w:r w:rsidR="00C30C6C">
              <w:rPr>
                <w:bCs w:val="0"/>
                <w:i w:val="0"/>
                <w:iCs w:val="0"/>
                <w:sz w:val="20"/>
                <w:szCs w:val="20"/>
              </w:rPr>
              <w:t xml:space="preserve"> (writing, planning, editing, </w:t>
            </w:r>
            <w:r w:rsidR="003E7E1B">
              <w:rPr>
                <w:bCs w:val="0"/>
                <w:i w:val="0"/>
                <w:iCs w:val="0"/>
                <w:sz w:val="20"/>
                <w:szCs w:val="20"/>
              </w:rPr>
              <w:t xml:space="preserve">reviewing, </w:t>
            </w:r>
            <w:r w:rsidR="00C30C6C">
              <w:rPr>
                <w:bCs w:val="0"/>
                <w:i w:val="0"/>
                <w:iCs w:val="0"/>
                <w:sz w:val="20"/>
                <w:szCs w:val="20"/>
              </w:rPr>
              <w:t>etc.)</w:t>
            </w:r>
            <w:r w:rsidRPr="00987465">
              <w:rPr>
                <w:bCs w:val="0"/>
                <w:i w:val="0"/>
                <w:iCs w:val="0"/>
                <w:sz w:val="20"/>
                <w:szCs w:val="20"/>
              </w:rPr>
              <w:t xml:space="preserve"> f</w:t>
            </w:r>
            <w:r w:rsidR="00533190" w:rsidRPr="00987465">
              <w:rPr>
                <w:bCs w:val="0"/>
                <w:i w:val="0"/>
                <w:iCs w:val="0"/>
                <w:sz w:val="20"/>
                <w:szCs w:val="20"/>
              </w:rPr>
              <w:t xml:space="preserve">or any applications for the </w:t>
            </w:r>
            <w:bookmarkStart w:id="0" w:name="_Hlk62635925"/>
            <w:r w:rsidR="00C30C6C">
              <w:rPr>
                <w:bCs w:val="0"/>
                <w:i w:val="0"/>
                <w:iCs w:val="0"/>
                <w:sz w:val="20"/>
                <w:szCs w:val="20"/>
              </w:rPr>
              <w:t>FY2</w:t>
            </w:r>
            <w:r w:rsidR="00CA49EE">
              <w:rPr>
                <w:bCs w:val="0"/>
                <w:i w:val="0"/>
                <w:iCs w:val="0"/>
                <w:sz w:val="20"/>
                <w:szCs w:val="20"/>
              </w:rPr>
              <w:t>4</w:t>
            </w:r>
            <w:r w:rsidR="00C30C6C">
              <w:rPr>
                <w:bCs w:val="0"/>
                <w:i w:val="0"/>
                <w:iCs w:val="0"/>
                <w:sz w:val="20"/>
                <w:szCs w:val="20"/>
              </w:rPr>
              <w:t xml:space="preserve"> </w:t>
            </w:r>
            <w:bookmarkEnd w:id="0"/>
            <w:r w:rsidR="003F3FDA">
              <w:rPr>
                <w:bCs w:val="0"/>
                <w:i w:val="0"/>
                <w:iCs w:val="0"/>
                <w:sz w:val="20"/>
                <w:szCs w:val="20"/>
              </w:rPr>
              <w:t>Read</w:t>
            </w:r>
            <w:r w:rsidR="00002644">
              <w:rPr>
                <w:bCs w:val="0"/>
                <w:i w:val="0"/>
                <w:iCs w:val="0"/>
                <w:sz w:val="20"/>
                <w:szCs w:val="20"/>
              </w:rPr>
              <w:t>ing Diagnostic and Intervention Fund (RDIF</w:t>
            </w:r>
            <w:r w:rsidR="003F3FDA">
              <w:rPr>
                <w:bCs w:val="0"/>
                <w:i w:val="0"/>
                <w:iCs w:val="0"/>
                <w:sz w:val="20"/>
                <w:szCs w:val="20"/>
              </w:rPr>
              <w:t>)</w:t>
            </w:r>
            <w:r w:rsidR="00002644">
              <w:rPr>
                <w:bCs w:val="0"/>
                <w:i w:val="0"/>
                <w:iCs w:val="0"/>
                <w:sz w:val="20"/>
                <w:szCs w:val="20"/>
              </w:rPr>
              <w:t xml:space="preserve"> </w:t>
            </w:r>
            <w:r w:rsidR="00ED7FA3">
              <w:rPr>
                <w:bCs w:val="0"/>
                <w:i w:val="0"/>
                <w:iCs w:val="0"/>
                <w:sz w:val="20"/>
                <w:szCs w:val="20"/>
              </w:rPr>
              <w:t>mini grant</w:t>
            </w:r>
            <w:r w:rsidR="003F3FDA">
              <w:rPr>
                <w:bCs w:val="0"/>
                <w:i w:val="0"/>
                <w:iCs w:val="0"/>
                <w:sz w:val="20"/>
                <w:szCs w:val="20"/>
              </w:rPr>
              <w:t xml:space="preserve">? </w:t>
            </w:r>
            <w:r w:rsidR="00587EEC" w:rsidRPr="00987465">
              <w:rPr>
                <w:bCs w:val="0"/>
                <w:i w:val="0"/>
                <w:iCs w:val="0"/>
                <w:sz w:val="20"/>
                <w:szCs w:val="20"/>
              </w:rPr>
              <w:t xml:space="preserve">If so, you are </w:t>
            </w:r>
            <w:r w:rsidR="00C30C6C">
              <w:rPr>
                <w:bCs w:val="0"/>
                <w:i w:val="0"/>
                <w:iCs w:val="0"/>
                <w:sz w:val="20"/>
                <w:szCs w:val="20"/>
              </w:rPr>
              <w:t xml:space="preserve">NOT </w:t>
            </w:r>
            <w:r w:rsidR="00587EEC" w:rsidRPr="00987465">
              <w:rPr>
                <w:bCs w:val="0"/>
                <w:i w:val="0"/>
                <w:iCs w:val="0"/>
                <w:sz w:val="20"/>
                <w:szCs w:val="20"/>
              </w:rPr>
              <w:t>eligible to score</w:t>
            </w:r>
            <w:r w:rsidR="00587EEC">
              <w:rPr>
                <w:bCs w:val="0"/>
                <w:i w:val="0"/>
                <w:iCs w:val="0"/>
                <w:sz w:val="20"/>
                <w:szCs w:val="20"/>
              </w:rPr>
              <w:t xml:space="preserve">.  </w:t>
            </w:r>
          </w:p>
        </w:tc>
        <w:tc>
          <w:tcPr>
            <w:tcW w:w="1400" w:type="dxa"/>
            <w:tcBorders>
              <w:top w:val="single" w:sz="8" w:space="0" w:color="auto"/>
              <w:left w:val="single" w:sz="8" w:space="0" w:color="auto"/>
              <w:bottom w:val="single" w:sz="8" w:space="0" w:color="auto"/>
              <w:right w:val="single" w:sz="8" w:space="0" w:color="auto"/>
            </w:tcBorders>
          </w:tcPr>
          <w:p w14:paraId="608F6232" w14:textId="331FA589" w:rsidR="001C08DE" w:rsidRDefault="00595631" w:rsidP="00453A7F">
            <w:pPr>
              <w:pStyle w:val="BodyText"/>
              <w:spacing w:before="60"/>
              <w:rPr>
                <w:b w:val="0"/>
                <w:bCs w:val="0"/>
                <w:i w:val="0"/>
                <w:iCs w:val="0"/>
                <w:sz w:val="20"/>
                <w:szCs w:val="20"/>
              </w:rPr>
            </w:pPr>
            <w:sdt>
              <w:sdtPr>
                <w:rPr>
                  <w:b w:val="0"/>
                  <w:bCs w:val="0"/>
                  <w:i w:val="0"/>
                  <w:iCs w:val="0"/>
                  <w:sz w:val="20"/>
                  <w:szCs w:val="20"/>
                </w:rPr>
                <w:id w:val="-984154058"/>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9E6A77">
              <w:rPr>
                <w:b w:val="0"/>
                <w:bCs w:val="0"/>
                <w:i w:val="0"/>
                <w:iCs w:val="0"/>
                <w:sz w:val="20"/>
                <w:szCs w:val="20"/>
              </w:rPr>
              <w:t>Y</w:t>
            </w:r>
            <w:r w:rsidR="004659E7">
              <w:rPr>
                <w:b w:val="0"/>
                <w:bCs w:val="0"/>
                <w:i w:val="0"/>
                <w:iCs w:val="0"/>
                <w:sz w:val="20"/>
                <w:szCs w:val="20"/>
              </w:rPr>
              <w:t>E</w:t>
            </w:r>
            <w:r w:rsidR="00C30C6C">
              <w:rPr>
                <w:b w:val="0"/>
                <w:bCs w:val="0"/>
                <w:i w:val="0"/>
                <w:iCs w:val="0"/>
                <w:sz w:val="20"/>
                <w:szCs w:val="20"/>
              </w:rPr>
              <w:t>S</w:t>
            </w:r>
          </w:p>
        </w:tc>
        <w:tc>
          <w:tcPr>
            <w:tcW w:w="1570" w:type="dxa"/>
            <w:tcBorders>
              <w:top w:val="single" w:sz="8" w:space="0" w:color="auto"/>
              <w:left w:val="single" w:sz="8" w:space="0" w:color="auto"/>
              <w:bottom w:val="single" w:sz="8" w:space="0" w:color="auto"/>
            </w:tcBorders>
          </w:tcPr>
          <w:p w14:paraId="77B7136B" w14:textId="2C2F09CC" w:rsidR="001C08DE" w:rsidRDefault="00595631" w:rsidP="00453A7F">
            <w:pPr>
              <w:pStyle w:val="BodyText"/>
              <w:spacing w:before="60"/>
              <w:rPr>
                <w:b w:val="0"/>
                <w:bCs w:val="0"/>
                <w:i w:val="0"/>
                <w:iCs w:val="0"/>
                <w:sz w:val="20"/>
                <w:szCs w:val="20"/>
              </w:rPr>
            </w:pPr>
            <w:sdt>
              <w:sdtPr>
                <w:rPr>
                  <w:b w:val="0"/>
                  <w:bCs w:val="0"/>
                  <w:i w:val="0"/>
                  <w:iCs w:val="0"/>
                  <w:sz w:val="20"/>
                  <w:szCs w:val="20"/>
                </w:rPr>
                <w:id w:val="506803581"/>
                <w14:checkbox>
                  <w14:checked w14:val="0"/>
                  <w14:checkedState w14:val="2612" w14:font="MS Gothic"/>
                  <w14:uncheckedState w14:val="2610" w14:font="MS Gothic"/>
                </w14:checkbox>
              </w:sdtPr>
              <w:sdtEndPr/>
              <w:sdtContent>
                <w:r w:rsidR="00453A7F">
                  <w:rPr>
                    <w:rFonts w:ascii="MS Gothic" w:eastAsia="MS Gothic" w:hAnsi="MS Gothic" w:hint="eastAsia"/>
                    <w:b w:val="0"/>
                    <w:bCs w:val="0"/>
                    <w:i w:val="0"/>
                    <w:iCs w:val="0"/>
                    <w:sz w:val="20"/>
                    <w:szCs w:val="20"/>
                  </w:rPr>
                  <w:t>☐</w:t>
                </w:r>
              </w:sdtContent>
            </w:sdt>
            <w:r w:rsidR="009E6A77">
              <w:rPr>
                <w:b w:val="0"/>
                <w:bCs w:val="0"/>
                <w:i w:val="0"/>
                <w:iCs w:val="0"/>
                <w:sz w:val="20"/>
                <w:szCs w:val="20"/>
              </w:rPr>
              <w:t>N</w:t>
            </w:r>
            <w:r w:rsidR="004659E7">
              <w:rPr>
                <w:b w:val="0"/>
                <w:bCs w:val="0"/>
                <w:i w:val="0"/>
                <w:iCs w:val="0"/>
                <w:sz w:val="20"/>
                <w:szCs w:val="20"/>
              </w:rPr>
              <w:t>O</w:t>
            </w:r>
          </w:p>
        </w:tc>
      </w:tr>
      <w:tr w:rsidR="00AC2E53" w14:paraId="5B97780D" w14:textId="77777777" w:rsidTr="002B591C">
        <w:trPr>
          <w:cantSplit/>
          <w:trHeight w:val="561"/>
        </w:trPr>
        <w:tc>
          <w:tcPr>
            <w:tcW w:w="10980" w:type="dxa"/>
            <w:gridSpan w:val="4"/>
            <w:tcBorders>
              <w:top w:val="single" w:sz="8" w:space="0" w:color="auto"/>
              <w:bottom w:val="single" w:sz="8" w:space="0" w:color="auto"/>
            </w:tcBorders>
            <w:vAlign w:val="center"/>
          </w:tcPr>
          <w:p w14:paraId="178EC7E6" w14:textId="54537DA8" w:rsidR="00AC2E53" w:rsidRPr="008F1E31" w:rsidRDefault="00AC2E53" w:rsidP="00AC2E53">
            <w:pPr>
              <w:pStyle w:val="BodyText"/>
              <w:spacing w:before="60"/>
              <w:rPr>
                <w:i w:val="0"/>
                <w:iCs w:val="0"/>
                <w:sz w:val="20"/>
                <w:szCs w:val="20"/>
              </w:rPr>
            </w:pPr>
            <w:r w:rsidRPr="008F1E31">
              <w:rPr>
                <w:i w:val="0"/>
                <w:iCs w:val="0"/>
                <w:sz w:val="20"/>
                <w:szCs w:val="20"/>
              </w:rPr>
              <w:t>Please check any of the following grants that you have reviewed</w:t>
            </w:r>
            <w:r>
              <w:rPr>
                <w:i w:val="0"/>
                <w:iCs w:val="0"/>
                <w:sz w:val="20"/>
                <w:szCs w:val="20"/>
              </w:rPr>
              <w:t xml:space="preserve"> for the </w:t>
            </w:r>
            <w:r w:rsidRPr="008E173F">
              <w:rPr>
                <w:i w:val="0"/>
                <w:iCs w:val="0"/>
                <w:sz w:val="20"/>
                <w:szCs w:val="20"/>
                <w:u w:val="single"/>
              </w:rPr>
              <w:t>Kentucky Department of Education</w:t>
            </w:r>
            <w:r w:rsidRPr="008F1E31">
              <w:rPr>
                <w:i w:val="0"/>
                <w:iCs w:val="0"/>
                <w:sz w:val="20"/>
                <w:szCs w:val="20"/>
              </w:rPr>
              <w:t>.</w:t>
            </w:r>
          </w:p>
        </w:tc>
      </w:tr>
      <w:tr w:rsidR="00AC2E53" w14:paraId="1A332FC0" w14:textId="77777777" w:rsidTr="002B591C">
        <w:trPr>
          <w:cantSplit/>
          <w:trHeight w:val="1932"/>
        </w:trPr>
        <w:tc>
          <w:tcPr>
            <w:tcW w:w="5440" w:type="dxa"/>
            <w:tcBorders>
              <w:top w:val="single" w:sz="8" w:space="0" w:color="auto"/>
              <w:bottom w:val="single" w:sz="8" w:space="0" w:color="auto"/>
              <w:right w:val="single" w:sz="8" w:space="0" w:color="auto"/>
            </w:tcBorders>
          </w:tcPr>
          <w:p w14:paraId="75FD3F3A" w14:textId="0B5B0F5E" w:rsidR="00AC2E53" w:rsidRDefault="00595631" w:rsidP="00AC2E53">
            <w:pPr>
              <w:pStyle w:val="BodyText"/>
              <w:spacing w:before="60"/>
              <w:rPr>
                <w:b w:val="0"/>
                <w:bCs w:val="0"/>
                <w:i w:val="0"/>
                <w:iCs w:val="0"/>
                <w:sz w:val="20"/>
                <w:szCs w:val="20"/>
              </w:rPr>
            </w:pPr>
            <w:sdt>
              <w:sdtPr>
                <w:rPr>
                  <w:b w:val="0"/>
                  <w:bCs w:val="0"/>
                  <w:i w:val="0"/>
                  <w:iCs w:val="0"/>
                  <w:sz w:val="20"/>
                  <w:szCs w:val="20"/>
                </w:rPr>
                <w:id w:val="1394544700"/>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Read to Achieve/Early Reading Incentive Grant</w:t>
            </w:r>
          </w:p>
          <w:p w14:paraId="49259CF5" w14:textId="77777777" w:rsidR="00AC2E53" w:rsidRDefault="00AC2E53" w:rsidP="00AC2E53">
            <w:pPr>
              <w:pStyle w:val="BodyText"/>
              <w:spacing w:before="60"/>
              <w:rPr>
                <w:b w:val="0"/>
                <w:bCs w:val="0"/>
                <w:i w:val="0"/>
                <w:iCs w:val="0"/>
                <w:sz w:val="20"/>
                <w:szCs w:val="20"/>
              </w:rPr>
            </w:pPr>
          </w:p>
          <w:p w14:paraId="43034B14" w14:textId="555D11E4" w:rsidR="00AC2E53" w:rsidRDefault="00595631" w:rsidP="00AC2E53">
            <w:pPr>
              <w:pStyle w:val="BodyText"/>
              <w:spacing w:before="60"/>
              <w:rPr>
                <w:b w:val="0"/>
                <w:bCs w:val="0"/>
                <w:i w:val="0"/>
                <w:iCs w:val="0"/>
                <w:sz w:val="20"/>
                <w:szCs w:val="20"/>
              </w:rPr>
            </w:pPr>
            <w:sdt>
              <w:sdtPr>
                <w:rPr>
                  <w:b w:val="0"/>
                  <w:bCs w:val="0"/>
                  <w:i w:val="0"/>
                  <w:iCs w:val="0"/>
                  <w:sz w:val="20"/>
                  <w:szCs w:val="20"/>
                </w:rPr>
                <w:id w:val="2074620250"/>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21</w:t>
            </w:r>
            <w:r w:rsidR="00AC2E53">
              <w:rPr>
                <w:b w:val="0"/>
                <w:bCs w:val="0"/>
                <w:i w:val="0"/>
                <w:iCs w:val="0"/>
                <w:sz w:val="20"/>
                <w:szCs w:val="20"/>
                <w:vertAlign w:val="superscript"/>
              </w:rPr>
              <w:t>st</w:t>
            </w:r>
            <w:r w:rsidR="00AC2E53">
              <w:rPr>
                <w:b w:val="0"/>
                <w:bCs w:val="0"/>
                <w:i w:val="0"/>
                <w:iCs w:val="0"/>
                <w:sz w:val="20"/>
                <w:szCs w:val="20"/>
              </w:rPr>
              <w:t xml:space="preserve"> Century Community Learning Center Grant</w:t>
            </w:r>
          </w:p>
          <w:p w14:paraId="70642391" w14:textId="77777777" w:rsidR="00AC2E53" w:rsidRDefault="00AC2E53" w:rsidP="00AC2E53">
            <w:pPr>
              <w:pStyle w:val="BodyText"/>
              <w:spacing w:before="60"/>
              <w:rPr>
                <w:b w:val="0"/>
                <w:bCs w:val="0"/>
                <w:i w:val="0"/>
                <w:iCs w:val="0"/>
                <w:sz w:val="20"/>
                <w:szCs w:val="20"/>
              </w:rPr>
            </w:pPr>
          </w:p>
          <w:p w14:paraId="4CB561B1" w14:textId="1ABFCDEF" w:rsidR="00AC2E53" w:rsidRDefault="00595631" w:rsidP="00AC2E53">
            <w:pPr>
              <w:pStyle w:val="BodyText"/>
              <w:spacing w:before="60"/>
              <w:rPr>
                <w:b w:val="0"/>
                <w:bCs w:val="0"/>
                <w:i w:val="0"/>
                <w:iCs w:val="0"/>
                <w:sz w:val="20"/>
                <w:szCs w:val="20"/>
              </w:rPr>
            </w:pPr>
            <w:sdt>
              <w:sdtPr>
                <w:rPr>
                  <w:b w:val="0"/>
                  <w:bCs w:val="0"/>
                  <w:i w:val="0"/>
                  <w:iCs w:val="0"/>
                  <w:sz w:val="20"/>
                  <w:szCs w:val="20"/>
                </w:rPr>
                <w:id w:val="-800692230"/>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Dropout Prevention or Re-Engagement Grants</w:t>
            </w:r>
          </w:p>
          <w:p w14:paraId="2E8ABA2F" w14:textId="77777777" w:rsidR="00AC2E53" w:rsidRDefault="00AC2E53" w:rsidP="00AC2E53">
            <w:pPr>
              <w:pStyle w:val="ListParagraph"/>
              <w:rPr>
                <w:b/>
                <w:bCs/>
                <w:i/>
                <w:iCs/>
                <w:sz w:val="20"/>
                <w:szCs w:val="20"/>
              </w:rPr>
            </w:pPr>
          </w:p>
          <w:p w14:paraId="717E66E3" w14:textId="6992C588" w:rsidR="00AC2E53" w:rsidRDefault="00595631" w:rsidP="00AC2E53">
            <w:pPr>
              <w:pStyle w:val="BodyText"/>
              <w:spacing w:before="60"/>
              <w:rPr>
                <w:b w:val="0"/>
                <w:bCs w:val="0"/>
                <w:i w:val="0"/>
                <w:iCs w:val="0"/>
                <w:sz w:val="20"/>
                <w:szCs w:val="20"/>
              </w:rPr>
            </w:pPr>
            <w:sdt>
              <w:sdtPr>
                <w:rPr>
                  <w:b w:val="0"/>
                  <w:bCs w:val="0"/>
                  <w:i w:val="0"/>
                  <w:iCs w:val="0"/>
                  <w:sz w:val="20"/>
                  <w:szCs w:val="20"/>
                </w:rPr>
                <w:id w:val="843598087"/>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Striving Readers/ KYCL Grants</w:t>
            </w:r>
          </w:p>
        </w:tc>
        <w:tc>
          <w:tcPr>
            <w:tcW w:w="5540" w:type="dxa"/>
            <w:gridSpan w:val="3"/>
            <w:tcBorders>
              <w:top w:val="single" w:sz="8" w:space="0" w:color="auto"/>
              <w:left w:val="single" w:sz="8" w:space="0" w:color="auto"/>
              <w:bottom w:val="single" w:sz="8" w:space="0" w:color="auto"/>
            </w:tcBorders>
          </w:tcPr>
          <w:p w14:paraId="1EF9F698" w14:textId="78D9EDFA" w:rsidR="00AC2E53" w:rsidRDefault="00595631" w:rsidP="00AC2E53">
            <w:pPr>
              <w:pStyle w:val="BodyText"/>
              <w:spacing w:before="60"/>
              <w:rPr>
                <w:b w:val="0"/>
                <w:bCs w:val="0"/>
                <w:i w:val="0"/>
                <w:iCs w:val="0"/>
                <w:sz w:val="20"/>
                <w:szCs w:val="20"/>
              </w:rPr>
            </w:pPr>
            <w:sdt>
              <w:sdtPr>
                <w:rPr>
                  <w:b w:val="0"/>
                  <w:bCs w:val="0"/>
                  <w:i w:val="0"/>
                  <w:iCs w:val="0"/>
                  <w:sz w:val="20"/>
                  <w:szCs w:val="20"/>
                </w:rPr>
                <w:id w:val="-796989258"/>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Arts Grant (any)</w:t>
            </w:r>
          </w:p>
          <w:p w14:paraId="7675F16B" w14:textId="77777777" w:rsidR="00AC2E53" w:rsidRDefault="00AC2E53" w:rsidP="00AC2E53">
            <w:pPr>
              <w:pStyle w:val="BodyText"/>
              <w:spacing w:before="60"/>
              <w:rPr>
                <w:b w:val="0"/>
                <w:bCs w:val="0"/>
                <w:i w:val="0"/>
                <w:iCs w:val="0"/>
                <w:sz w:val="20"/>
                <w:szCs w:val="20"/>
              </w:rPr>
            </w:pPr>
          </w:p>
          <w:p w14:paraId="25BB8BA9" w14:textId="2F72FA5D" w:rsidR="00AC2E53" w:rsidRDefault="00595631" w:rsidP="00AC2E53">
            <w:pPr>
              <w:pStyle w:val="BodyText"/>
              <w:spacing w:before="60"/>
              <w:rPr>
                <w:b w:val="0"/>
                <w:bCs w:val="0"/>
                <w:i w:val="0"/>
                <w:iCs w:val="0"/>
                <w:sz w:val="20"/>
                <w:szCs w:val="20"/>
              </w:rPr>
            </w:pPr>
            <w:sdt>
              <w:sdtPr>
                <w:rPr>
                  <w:b w:val="0"/>
                  <w:bCs w:val="0"/>
                  <w:i w:val="0"/>
                  <w:iCs w:val="0"/>
                  <w:sz w:val="20"/>
                  <w:szCs w:val="20"/>
                </w:rPr>
                <w:id w:val="-66731156"/>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Math Achievement Fund/ Any Math grant</w:t>
            </w:r>
          </w:p>
          <w:p w14:paraId="12A2648C" w14:textId="77777777" w:rsidR="00AC2E53" w:rsidRDefault="00AC2E53" w:rsidP="00AC2E53">
            <w:pPr>
              <w:pStyle w:val="BodyText"/>
              <w:spacing w:before="60"/>
              <w:rPr>
                <w:b w:val="0"/>
                <w:bCs w:val="0"/>
                <w:i w:val="0"/>
                <w:iCs w:val="0"/>
                <w:sz w:val="20"/>
                <w:szCs w:val="20"/>
              </w:rPr>
            </w:pPr>
          </w:p>
          <w:p w14:paraId="46F11479" w14:textId="6D5E4A68" w:rsidR="00AC2E53" w:rsidRDefault="00595631" w:rsidP="00AC2E53">
            <w:pPr>
              <w:pStyle w:val="BodyText"/>
              <w:spacing w:before="60"/>
              <w:rPr>
                <w:b w:val="0"/>
                <w:bCs w:val="0"/>
                <w:i w:val="0"/>
                <w:iCs w:val="0"/>
                <w:sz w:val="20"/>
                <w:szCs w:val="20"/>
              </w:rPr>
            </w:pPr>
            <w:sdt>
              <w:sdtPr>
                <w:rPr>
                  <w:b w:val="0"/>
                  <w:bCs w:val="0"/>
                  <w:i w:val="0"/>
                  <w:iCs w:val="0"/>
                  <w:sz w:val="20"/>
                  <w:szCs w:val="20"/>
                </w:rPr>
                <w:id w:val="1544326202"/>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Other _______________________________________</w:t>
            </w:r>
          </w:p>
          <w:p w14:paraId="29AB3E26" w14:textId="77777777" w:rsidR="00AC2E53" w:rsidRDefault="00AC2E53" w:rsidP="00AC2E53">
            <w:pPr>
              <w:pStyle w:val="ListParagraph"/>
              <w:rPr>
                <w:b/>
                <w:bCs/>
                <w:i/>
                <w:iCs/>
                <w:sz w:val="20"/>
                <w:szCs w:val="20"/>
              </w:rPr>
            </w:pPr>
          </w:p>
          <w:p w14:paraId="7AF81464" w14:textId="797FAD5C" w:rsidR="00AC2E53" w:rsidRDefault="00595631" w:rsidP="00AC2E53">
            <w:pPr>
              <w:pStyle w:val="BodyText"/>
              <w:spacing w:before="60"/>
              <w:rPr>
                <w:b w:val="0"/>
                <w:bCs w:val="0"/>
                <w:i w:val="0"/>
                <w:iCs w:val="0"/>
                <w:sz w:val="20"/>
                <w:szCs w:val="20"/>
              </w:rPr>
            </w:pPr>
            <w:sdt>
              <w:sdtPr>
                <w:rPr>
                  <w:b w:val="0"/>
                  <w:bCs w:val="0"/>
                  <w:i w:val="0"/>
                  <w:iCs w:val="0"/>
                  <w:sz w:val="20"/>
                  <w:szCs w:val="20"/>
                </w:rPr>
                <w:id w:val="-1863276654"/>
                <w14:checkbox>
                  <w14:checked w14:val="0"/>
                  <w14:checkedState w14:val="2612" w14:font="MS Gothic"/>
                  <w14:uncheckedState w14:val="2610" w14:font="MS Gothic"/>
                </w14:checkbox>
              </w:sdtPr>
              <w:sdtEndPr/>
              <w:sdtContent>
                <w:r w:rsidR="00AC2E53">
                  <w:rPr>
                    <w:rFonts w:ascii="MS Gothic" w:eastAsia="MS Gothic" w:hAnsi="MS Gothic" w:hint="eastAsia"/>
                    <w:b w:val="0"/>
                    <w:bCs w:val="0"/>
                    <w:i w:val="0"/>
                    <w:iCs w:val="0"/>
                    <w:sz w:val="20"/>
                    <w:szCs w:val="20"/>
                  </w:rPr>
                  <w:t>☐</w:t>
                </w:r>
              </w:sdtContent>
            </w:sdt>
            <w:r w:rsidR="00AC2E53">
              <w:rPr>
                <w:b w:val="0"/>
                <w:bCs w:val="0"/>
                <w:i w:val="0"/>
                <w:iCs w:val="0"/>
                <w:sz w:val="20"/>
                <w:szCs w:val="20"/>
              </w:rPr>
              <w:t>No Grant Review Experience</w:t>
            </w:r>
          </w:p>
        </w:tc>
      </w:tr>
    </w:tbl>
    <w:p w14:paraId="38BB901F" w14:textId="50CCFA11" w:rsidR="00E805D8" w:rsidRDefault="00E805D8">
      <w:pPr>
        <w:rPr>
          <w:rFonts w:ascii="Times New Roman" w:hAnsi="Times New Roman" w:cs="Times New Roman"/>
        </w:rPr>
      </w:pPr>
    </w:p>
    <w:tbl>
      <w:tblPr>
        <w:tblStyle w:val="TableGrid"/>
        <w:tblW w:w="0" w:type="auto"/>
        <w:tblInd w:w="85" w:type="dxa"/>
        <w:tblLook w:val="04A0" w:firstRow="1" w:lastRow="0" w:firstColumn="1" w:lastColumn="0" w:noHBand="0" w:noVBand="1"/>
      </w:tblPr>
      <w:tblGrid>
        <w:gridCol w:w="10993"/>
      </w:tblGrid>
      <w:tr w:rsidR="00084179" w14:paraId="1A859EDE" w14:textId="77777777" w:rsidTr="00DC1670">
        <w:trPr>
          <w:trHeight w:val="2591"/>
        </w:trPr>
        <w:tc>
          <w:tcPr>
            <w:tcW w:w="10993" w:type="dxa"/>
          </w:tcPr>
          <w:p w14:paraId="1A506D81" w14:textId="1E56D981" w:rsidR="001F0AB1" w:rsidRPr="001B5314" w:rsidRDefault="001B5314" w:rsidP="006066CB">
            <w:pPr>
              <w:pStyle w:val="BodyText"/>
              <w:spacing w:before="60"/>
              <w:rPr>
                <w:i w:val="0"/>
                <w:iCs w:val="0"/>
                <w:sz w:val="20"/>
                <w:szCs w:val="20"/>
              </w:rPr>
            </w:pPr>
            <w:r w:rsidRPr="001B5314">
              <w:rPr>
                <w:i w:val="0"/>
                <w:iCs w:val="0"/>
                <w:sz w:val="20"/>
                <w:szCs w:val="20"/>
              </w:rPr>
              <w:t>Please list any grants reviewed for other entities.</w:t>
            </w:r>
            <w:r w:rsidR="00C576AB">
              <w:rPr>
                <w:i w:val="0"/>
                <w:iCs w:val="0"/>
                <w:sz w:val="20"/>
                <w:szCs w:val="20"/>
              </w:rPr>
              <w:t xml:space="preserve">  </w:t>
            </w:r>
          </w:p>
        </w:tc>
      </w:tr>
    </w:tbl>
    <w:p w14:paraId="62A24B0B" w14:textId="038C8F3F" w:rsidR="009D178F" w:rsidRDefault="009D178F">
      <w:pPr>
        <w:rPr>
          <w:rFonts w:ascii="Times New Roman" w:hAnsi="Times New Roman" w:cs="Times New Roman"/>
        </w:rPr>
      </w:pPr>
    </w:p>
    <w:p w14:paraId="42600814" w14:textId="77777777" w:rsidR="00002644" w:rsidRDefault="00002644">
      <w:pPr>
        <w:rPr>
          <w:rFonts w:ascii="Times New Roman" w:hAnsi="Times New Roman" w:cs="Times New Roman"/>
        </w:rPr>
      </w:pPr>
    </w:p>
    <w:tbl>
      <w:tblPr>
        <w:tblW w:w="11070" w:type="dxa"/>
        <w:tblInd w:w="80" w:type="dxa"/>
        <w:tblBorders>
          <w:top w:val="single" w:sz="8" w:space="0" w:color="auto"/>
          <w:left w:val="single" w:sz="8" w:space="0" w:color="auto"/>
          <w:bottom w:val="single" w:sz="8" w:space="0" w:color="auto"/>
          <w:right w:val="single" w:sz="8" w:space="0" w:color="auto"/>
        </w:tblBorders>
        <w:tblCellMar>
          <w:left w:w="115" w:type="dxa"/>
          <w:right w:w="115" w:type="dxa"/>
        </w:tblCellMar>
        <w:tblLook w:val="0000" w:firstRow="0" w:lastRow="0" w:firstColumn="0" w:lastColumn="0" w:noHBand="0" w:noVBand="0"/>
      </w:tblPr>
      <w:tblGrid>
        <w:gridCol w:w="4050"/>
        <w:gridCol w:w="1260"/>
        <w:gridCol w:w="4500"/>
        <w:gridCol w:w="1260"/>
      </w:tblGrid>
      <w:tr w:rsidR="00424F31" w14:paraId="5EC339CE" w14:textId="7E90E2C9" w:rsidTr="00424F31">
        <w:trPr>
          <w:cantSplit/>
          <w:trHeight w:val="427"/>
        </w:trPr>
        <w:tc>
          <w:tcPr>
            <w:tcW w:w="11070" w:type="dxa"/>
            <w:gridSpan w:val="4"/>
            <w:tcBorders>
              <w:top w:val="single" w:sz="8" w:space="0" w:color="auto"/>
              <w:left w:val="single" w:sz="8" w:space="0" w:color="auto"/>
              <w:bottom w:val="single" w:sz="8" w:space="0" w:color="auto"/>
            </w:tcBorders>
          </w:tcPr>
          <w:p w14:paraId="479E4618" w14:textId="6B718593" w:rsidR="00424F31" w:rsidRPr="00271D6C" w:rsidRDefault="001E371D" w:rsidP="00E0203A">
            <w:pPr>
              <w:pStyle w:val="BodyText"/>
              <w:spacing w:before="80"/>
              <w:jc w:val="center"/>
              <w:rPr>
                <w:i w:val="0"/>
                <w:iCs w:val="0"/>
                <w:sz w:val="20"/>
                <w:szCs w:val="20"/>
              </w:rPr>
            </w:pPr>
            <w:r>
              <w:rPr>
                <w:i w:val="0"/>
                <w:iCs w:val="0"/>
                <w:sz w:val="20"/>
                <w:szCs w:val="20"/>
              </w:rPr>
              <w:lastRenderedPageBreak/>
              <w:t>Enter the</w:t>
            </w:r>
            <w:r w:rsidR="00424F31" w:rsidRPr="00271D6C">
              <w:rPr>
                <w:i w:val="0"/>
                <w:iCs w:val="0"/>
                <w:sz w:val="20"/>
                <w:szCs w:val="20"/>
              </w:rPr>
              <w:t xml:space="preserve"> number of years</w:t>
            </w:r>
            <w:r w:rsidR="00271D6C">
              <w:rPr>
                <w:i w:val="0"/>
                <w:iCs w:val="0"/>
                <w:sz w:val="20"/>
                <w:szCs w:val="20"/>
              </w:rPr>
              <w:t>’</w:t>
            </w:r>
            <w:r w:rsidR="00424F31" w:rsidRPr="00271D6C">
              <w:rPr>
                <w:i w:val="0"/>
                <w:iCs w:val="0"/>
                <w:sz w:val="20"/>
                <w:szCs w:val="20"/>
              </w:rPr>
              <w:t xml:space="preserve"> experience at </w:t>
            </w:r>
            <w:r>
              <w:rPr>
                <w:i w:val="0"/>
                <w:iCs w:val="0"/>
                <w:sz w:val="20"/>
                <w:szCs w:val="20"/>
              </w:rPr>
              <w:t>each</w:t>
            </w:r>
            <w:r w:rsidR="00424F31" w:rsidRPr="00271D6C">
              <w:rPr>
                <w:i w:val="0"/>
                <w:iCs w:val="0"/>
                <w:sz w:val="20"/>
                <w:szCs w:val="20"/>
              </w:rPr>
              <w:t xml:space="preserve"> level.</w:t>
            </w:r>
          </w:p>
          <w:p w14:paraId="0AA96501" w14:textId="77777777" w:rsidR="00214AB1" w:rsidRDefault="00214AB1" w:rsidP="00214AB1">
            <w:pPr>
              <w:pStyle w:val="BodyText"/>
              <w:spacing w:before="80"/>
              <w:jc w:val="center"/>
              <w:rPr>
                <w:b w:val="0"/>
                <w:bCs w:val="0"/>
                <w:i w:val="0"/>
                <w:iCs w:val="0"/>
                <w:sz w:val="20"/>
                <w:szCs w:val="20"/>
              </w:rPr>
            </w:pPr>
            <w:r>
              <w:rPr>
                <w:b w:val="0"/>
                <w:bCs w:val="0"/>
                <w:i w:val="0"/>
                <w:iCs w:val="0"/>
                <w:sz w:val="20"/>
                <w:szCs w:val="20"/>
              </w:rPr>
              <w:t>Reviewers should have a minimum of five years’</w:t>
            </w:r>
            <w:r w:rsidR="00FF1C15">
              <w:rPr>
                <w:b w:val="0"/>
                <w:bCs w:val="0"/>
                <w:i w:val="0"/>
                <w:iCs w:val="0"/>
                <w:sz w:val="20"/>
                <w:szCs w:val="20"/>
              </w:rPr>
              <w:t xml:space="preserve"> combined</w:t>
            </w:r>
            <w:r>
              <w:rPr>
                <w:b w:val="0"/>
                <w:bCs w:val="0"/>
                <w:i w:val="0"/>
                <w:iCs w:val="0"/>
                <w:sz w:val="20"/>
                <w:szCs w:val="20"/>
              </w:rPr>
              <w:t xml:space="preserve"> experience in the following fields.</w:t>
            </w:r>
          </w:p>
          <w:p w14:paraId="175939E6" w14:textId="1904A199" w:rsidR="00CA49EE" w:rsidRDefault="00CA49EE" w:rsidP="00214AB1">
            <w:pPr>
              <w:pStyle w:val="BodyText"/>
              <w:spacing w:before="80"/>
              <w:jc w:val="center"/>
              <w:rPr>
                <w:b w:val="0"/>
                <w:bCs w:val="0"/>
                <w:i w:val="0"/>
                <w:iCs w:val="0"/>
                <w:sz w:val="20"/>
                <w:szCs w:val="20"/>
              </w:rPr>
            </w:pPr>
            <w:r>
              <w:rPr>
                <w:b w:val="0"/>
                <w:bCs w:val="0"/>
                <w:i w:val="0"/>
                <w:iCs w:val="0"/>
                <w:sz w:val="20"/>
                <w:szCs w:val="20"/>
              </w:rPr>
              <w:t>Please do not double count years of experience</w:t>
            </w:r>
            <w:r w:rsidR="00A87F32">
              <w:rPr>
                <w:b w:val="0"/>
                <w:bCs w:val="0"/>
                <w:i w:val="0"/>
                <w:iCs w:val="0"/>
                <w:sz w:val="20"/>
                <w:szCs w:val="20"/>
              </w:rPr>
              <w:t xml:space="preserve">, please choose the most appropriate level. </w:t>
            </w:r>
          </w:p>
        </w:tc>
      </w:tr>
      <w:tr w:rsidR="002D792D" w14:paraId="7DAC9723" w14:textId="550EF037" w:rsidTr="00FF1C15">
        <w:trPr>
          <w:cantSplit/>
          <w:trHeight w:val="427"/>
        </w:trPr>
        <w:tc>
          <w:tcPr>
            <w:tcW w:w="4050" w:type="dxa"/>
            <w:tcBorders>
              <w:top w:val="single" w:sz="8" w:space="0" w:color="auto"/>
              <w:left w:val="single" w:sz="8" w:space="0" w:color="auto"/>
              <w:bottom w:val="single" w:sz="8" w:space="0" w:color="auto"/>
              <w:right w:val="single" w:sz="8" w:space="0" w:color="auto"/>
            </w:tcBorders>
          </w:tcPr>
          <w:p w14:paraId="1458532F" w14:textId="77777777" w:rsidR="002D792D" w:rsidRDefault="002D792D">
            <w:pPr>
              <w:pStyle w:val="BodyText"/>
              <w:spacing w:before="80"/>
              <w:jc w:val="center"/>
              <w:rPr>
                <w:b w:val="0"/>
                <w:bCs w:val="0"/>
                <w:i w:val="0"/>
                <w:iCs w:val="0"/>
                <w:sz w:val="20"/>
                <w:szCs w:val="20"/>
              </w:rPr>
            </w:pPr>
            <w:r>
              <w:rPr>
                <w:b w:val="0"/>
                <w:bCs w:val="0"/>
                <w:i w:val="0"/>
                <w:iCs w:val="0"/>
                <w:sz w:val="20"/>
                <w:szCs w:val="20"/>
              </w:rPr>
              <w:t>Level</w:t>
            </w:r>
          </w:p>
        </w:tc>
        <w:tc>
          <w:tcPr>
            <w:tcW w:w="1260" w:type="dxa"/>
            <w:tcBorders>
              <w:top w:val="single" w:sz="8" w:space="0" w:color="auto"/>
              <w:left w:val="single" w:sz="8" w:space="0" w:color="auto"/>
              <w:bottom w:val="single" w:sz="8" w:space="0" w:color="auto"/>
            </w:tcBorders>
          </w:tcPr>
          <w:p w14:paraId="1B7BDC43" w14:textId="77777777" w:rsidR="002D792D" w:rsidRDefault="002D792D">
            <w:pPr>
              <w:pStyle w:val="BodyText"/>
              <w:jc w:val="center"/>
              <w:rPr>
                <w:b w:val="0"/>
                <w:bCs w:val="0"/>
                <w:i w:val="0"/>
                <w:iCs w:val="0"/>
                <w:sz w:val="20"/>
                <w:szCs w:val="20"/>
              </w:rPr>
            </w:pPr>
            <w:r>
              <w:rPr>
                <w:b w:val="0"/>
                <w:bCs w:val="0"/>
                <w:i w:val="0"/>
                <w:iCs w:val="0"/>
                <w:sz w:val="20"/>
                <w:szCs w:val="20"/>
              </w:rPr>
              <w:t>Number of</w:t>
            </w:r>
          </w:p>
          <w:p w14:paraId="79BDB3ED" w14:textId="77777777" w:rsidR="002D792D" w:rsidRDefault="002D792D">
            <w:pPr>
              <w:pStyle w:val="BodyText"/>
              <w:spacing w:before="80"/>
              <w:jc w:val="center"/>
              <w:rPr>
                <w:b w:val="0"/>
                <w:bCs w:val="0"/>
                <w:i w:val="0"/>
                <w:iCs w:val="0"/>
                <w:sz w:val="20"/>
                <w:szCs w:val="20"/>
              </w:rPr>
            </w:pPr>
            <w:r>
              <w:rPr>
                <w:b w:val="0"/>
                <w:bCs w:val="0"/>
                <w:i w:val="0"/>
                <w:iCs w:val="0"/>
                <w:sz w:val="20"/>
                <w:szCs w:val="20"/>
              </w:rPr>
              <w:t>Years</w:t>
            </w:r>
          </w:p>
        </w:tc>
        <w:tc>
          <w:tcPr>
            <w:tcW w:w="4500" w:type="dxa"/>
            <w:tcBorders>
              <w:top w:val="single" w:sz="8" w:space="0" w:color="auto"/>
              <w:left w:val="single" w:sz="8" w:space="0" w:color="auto"/>
              <w:bottom w:val="single" w:sz="8" w:space="0" w:color="auto"/>
            </w:tcBorders>
          </w:tcPr>
          <w:p w14:paraId="1B336917" w14:textId="5E85471C" w:rsidR="002D792D" w:rsidRDefault="002D792D">
            <w:pPr>
              <w:pStyle w:val="BodyText"/>
              <w:jc w:val="center"/>
              <w:rPr>
                <w:b w:val="0"/>
                <w:bCs w:val="0"/>
                <w:i w:val="0"/>
                <w:iCs w:val="0"/>
                <w:sz w:val="20"/>
                <w:szCs w:val="20"/>
              </w:rPr>
            </w:pPr>
            <w:r>
              <w:rPr>
                <w:b w:val="0"/>
                <w:bCs w:val="0"/>
                <w:i w:val="0"/>
                <w:iCs w:val="0"/>
                <w:sz w:val="20"/>
                <w:szCs w:val="20"/>
              </w:rPr>
              <w:t>Level</w:t>
            </w:r>
          </w:p>
        </w:tc>
        <w:tc>
          <w:tcPr>
            <w:tcW w:w="1260" w:type="dxa"/>
            <w:tcBorders>
              <w:top w:val="single" w:sz="8" w:space="0" w:color="auto"/>
              <w:left w:val="single" w:sz="8" w:space="0" w:color="auto"/>
              <w:bottom w:val="single" w:sz="8" w:space="0" w:color="auto"/>
            </w:tcBorders>
          </w:tcPr>
          <w:p w14:paraId="392248A5" w14:textId="79B81633" w:rsidR="002D792D" w:rsidRDefault="002D792D">
            <w:pPr>
              <w:pStyle w:val="BodyText"/>
              <w:jc w:val="center"/>
              <w:rPr>
                <w:b w:val="0"/>
                <w:bCs w:val="0"/>
                <w:i w:val="0"/>
                <w:iCs w:val="0"/>
                <w:sz w:val="20"/>
                <w:szCs w:val="20"/>
              </w:rPr>
            </w:pPr>
            <w:r>
              <w:rPr>
                <w:b w:val="0"/>
                <w:bCs w:val="0"/>
                <w:i w:val="0"/>
                <w:iCs w:val="0"/>
                <w:sz w:val="20"/>
                <w:szCs w:val="20"/>
              </w:rPr>
              <w:t>Number of Years</w:t>
            </w:r>
          </w:p>
        </w:tc>
      </w:tr>
      <w:tr w:rsidR="002D792D" w14:paraId="7735A9F4" w14:textId="7349B389" w:rsidTr="00FF1C15">
        <w:trPr>
          <w:cantSplit/>
          <w:trHeight w:val="367"/>
        </w:trPr>
        <w:tc>
          <w:tcPr>
            <w:tcW w:w="4050" w:type="dxa"/>
            <w:tcBorders>
              <w:top w:val="single" w:sz="8" w:space="0" w:color="auto"/>
              <w:left w:val="single" w:sz="8" w:space="0" w:color="auto"/>
              <w:bottom w:val="single" w:sz="8" w:space="0" w:color="auto"/>
              <w:right w:val="single" w:sz="8" w:space="0" w:color="auto"/>
            </w:tcBorders>
          </w:tcPr>
          <w:p w14:paraId="64110000" w14:textId="77777777" w:rsidR="002D792D" w:rsidRPr="00E74AAF" w:rsidRDefault="002D792D">
            <w:pPr>
              <w:pStyle w:val="BodyText"/>
              <w:spacing w:before="80"/>
              <w:rPr>
                <w:b w:val="0"/>
                <w:bCs w:val="0"/>
                <w:i w:val="0"/>
                <w:iCs w:val="0"/>
                <w:sz w:val="20"/>
                <w:szCs w:val="20"/>
              </w:rPr>
            </w:pPr>
            <w:r w:rsidRPr="00E74AAF">
              <w:rPr>
                <w:b w:val="0"/>
                <w:bCs w:val="0"/>
                <w:i w:val="0"/>
                <w:iCs w:val="0"/>
                <w:sz w:val="20"/>
                <w:szCs w:val="20"/>
              </w:rPr>
              <w:t>Early Childhood/Preschool</w:t>
            </w:r>
          </w:p>
        </w:tc>
        <w:tc>
          <w:tcPr>
            <w:tcW w:w="1260" w:type="dxa"/>
            <w:tcBorders>
              <w:top w:val="single" w:sz="8" w:space="0" w:color="auto"/>
              <w:left w:val="single" w:sz="8" w:space="0" w:color="auto"/>
              <w:bottom w:val="single" w:sz="8" w:space="0" w:color="auto"/>
            </w:tcBorders>
          </w:tcPr>
          <w:p w14:paraId="7B39E5E6" w14:textId="77777777" w:rsidR="002D792D" w:rsidRPr="00E74AAF" w:rsidRDefault="002D792D">
            <w:pPr>
              <w:pStyle w:val="BodyText"/>
              <w:spacing w:before="80"/>
              <w:rPr>
                <w:b w:val="0"/>
                <w:bCs w:val="0"/>
                <w:i w:val="0"/>
                <w:iCs w:val="0"/>
                <w:sz w:val="20"/>
                <w:szCs w:val="20"/>
              </w:rPr>
            </w:pPr>
          </w:p>
        </w:tc>
        <w:tc>
          <w:tcPr>
            <w:tcW w:w="4500" w:type="dxa"/>
            <w:tcBorders>
              <w:top w:val="single" w:sz="8" w:space="0" w:color="auto"/>
              <w:left w:val="single" w:sz="8" w:space="0" w:color="auto"/>
              <w:bottom w:val="single" w:sz="8" w:space="0" w:color="auto"/>
            </w:tcBorders>
          </w:tcPr>
          <w:p w14:paraId="00F10AF0" w14:textId="065FC468" w:rsidR="002D792D" w:rsidRPr="00E74AAF" w:rsidRDefault="00424F31" w:rsidP="00424F31">
            <w:pPr>
              <w:pStyle w:val="BodyText"/>
              <w:spacing w:before="80"/>
              <w:rPr>
                <w:b w:val="0"/>
                <w:bCs w:val="0"/>
                <w:i w:val="0"/>
                <w:iCs w:val="0"/>
                <w:sz w:val="20"/>
                <w:szCs w:val="20"/>
              </w:rPr>
            </w:pPr>
            <w:r>
              <w:rPr>
                <w:b w:val="0"/>
                <w:bCs w:val="0"/>
                <w:i w:val="0"/>
                <w:iCs w:val="0"/>
                <w:sz w:val="20"/>
                <w:szCs w:val="20"/>
              </w:rPr>
              <w:t>Adult Education (ABE/GED)</w:t>
            </w:r>
          </w:p>
        </w:tc>
        <w:tc>
          <w:tcPr>
            <w:tcW w:w="1260" w:type="dxa"/>
            <w:tcBorders>
              <w:top w:val="single" w:sz="8" w:space="0" w:color="auto"/>
              <w:left w:val="single" w:sz="8" w:space="0" w:color="auto"/>
              <w:bottom w:val="single" w:sz="8" w:space="0" w:color="auto"/>
            </w:tcBorders>
          </w:tcPr>
          <w:p w14:paraId="6D79878D" w14:textId="77777777" w:rsidR="002D792D" w:rsidRPr="00E74AAF" w:rsidRDefault="002D792D">
            <w:pPr>
              <w:pStyle w:val="BodyText"/>
              <w:spacing w:before="80"/>
              <w:rPr>
                <w:b w:val="0"/>
                <w:bCs w:val="0"/>
                <w:i w:val="0"/>
                <w:iCs w:val="0"/>
                <w:sz w:val="20"/>
                <w:szCs w:val="20"/>
              </w:rPr>
            </w:pPr>
          </w:p>
        </w:tc>
      </w:tr>
      <w:tr w:rsidR="002D792D" w14:paraId="0EE95315" w14:textId="6A5224EE" w:rsidTr="00FF1C15">
        <w:trPr>
          <w:cantSplit/>
          <w:trHeight w:val="297"/>
        </w:trPr>
        <w:tc>
          <w:tcPr>
            <w:tcW w:w="4050" w:type="dxa"/>
            <w:tcBorders>
              <w:top w:val="single" w:sz="8" w:space="0" w:color="auto"/>
              <w:left w:val="single" w:sz="8" w:space="0" w:color="auto"/>
              <w:bottom w:val="single" w:sz="8" w:space="0" w:color="auto"/>
              <w:right w:val="single" w:sz="8" w:space="0" w:color="auto"/>
            </w:tcBorders>
            <w:vAlign w:val="center"/>
          </w:tcPr>
          <w:p w14:paraId="23B4C564" w14:textId="285FE0F9" w:rsidR="002D792D" w:rsidRPr="00E74AAF" w:rsidRDefault="00115135">
            <w:pPr>
              <w:pStyle w:val="BodyText"/>
              <w:rPr>
                <w:b w:val="0"/>
                <w:bCs w:val="0"/>
                <w:i w:val="0"/>
                <w:iCs w:val="0"/>
                <w:sz w:val="20"/>
                <w:szCs w:val="20"/>
              </w:rPr>
            </w:pPr>
            <w:r>
              <w:rPr>
                <w:b w:val="0"/>
                <w:bCs w:val="0"/>
                <w:i w:val="0"/>
                <w:iCs w:val="0"/>
                <w:sz w:val="20"/>
                <w:szCs w:val="20"/>
              </w:rPr>
              <w:t>Elementary (K-5)</w:t>
            </w:r>
          </w:p>
        </w:tc>
        <w:tc>
          <w:tcPr>
            <w:tcW w:w="1260" w:type="dxa"/>
            <w:tcBorders>
              <w:top w:val="single" w:sz="8" w:space="0" w:color="auto"/>
              <w:left w:val="single" w:sz="8" w:space="0" w:color="auto"/>
              <w:bottom w:val="single" w:sz="8" w:space="0" w:color="auto"/>
            </w:tcBorders>
            <w:vAlign w:val="center"/>
          </w:tcPr>
          <w:p w14:paraId="69056465" w14:textId="77777777" w:rsidR="002D792D" w:rsidRPr="00E74AAF" w:rsidRDefault="002D792D">
            <w:pPr>
              <w:pStyle w:val="BodyText"/>
              <w:jc w:val="center"/>
              <w:rPr>
                <w:b w:val="0"/>
                <w:bCs w:val="0"/>
                <w:i w:val="0"/>
                <w:iCs w:val="0"/>
                <w:sz w:val="20"/>
                <w:szCs w:val="20"/>
              </w:rPr>
            </w:pPr>
          </w:p>
        </w:tc>
        <w:tc>
          <w:tcPr>
            <w:tcW w:w="4500" w:type="dxa"/>
            <w:tcBorders>
              <w:top w:val="single" w:sz="8" w:space="0" w:color="auto"/>
              <w:left w:val="single" w:sz="8" w:space="0" w:color="auto"/>
              <w:bottom w:val="single" w:sz="8" w:space="0" w:color="auto"/>
            </w:tcBorders>
          </w:tcPr>
          <w:p w14:paraId="5AF55B7A" w14:textId="63489870" w:rsidR="002D792D" w:rsidRPr="00E74AAF" w:rsidRDefault="00424F31" w:rsidP="00424F31">
            <w:pPr>
              <w:pStyle w:val="BodyText"/>
              <w:rPr>
                <w:b w:val="0"/>
                <w:bCs w:val="0"/>
                <w:i w:val="0"/>
                <w:iCs w:val="0"/>
                <w:sz w:val="20"/>
                <w:szCs w:val="20"/>
              </w:rPr>
            </w:pPr>
            <w:r>
              <w:rPr>
                <w:b w:val="0"/>
                <w:bCs w:val="0"/>
                <w:i w:val="0"/>
                <w:iCs w:val="0"/>
                <w:sz w:val="20"/>
                <w:szCs w:val="20"/>
              </w:rPr>
              <w:t>Higher Education/Post-Secondary</w:t>
            </w:r>
          </w:p>
        </w:tc>
        <w:tc>
          <w:tcPr>
            <w:tcW w:w="1260" w:type="dxa"/>
            <w:tcBorders>
              <w:top w:val="single" w:sz="8" w:space="0" w:color="auto"/>
              <w:left w:val="single" w:sz="8" w:space="0" w:color="auto"/>
              <w:bottom w:val="single" w:sz="8" w:space="0" w:color="auto"/>
            </w:tcBorders>
          </w:tcPr>
          <w:p w14:paraId="6C5FB046" w14:textId="77777777" w:rsidR="002D792D" w:rsidRPr="00E74AAF" w:rsidRDefault="002D792D">
            <w:pPr>
              <w:pStyle w:val="BodyText"/>
              <w:jc w:val="center"/>
              <w:rPr>
                <w:b w:val="0"/>
                <w:bCs w:val="0"/>
                <w:i w:val="0"/>
                <w:iCs w:val="0"/>
                <w:sz w:val="20"/>
                <w:szCs w:val="20"/>
              </w:rPr>
            </w:pPr>
          </w:p>
        </w:tc>
      </w:tr>
      <w:tr w:rsidR="002D792D" w14:paraId="22926047" w14:textId="2DFA6A43" w:rsidTr="00FF1C15">
        <w:trPr>
          <w:cantSplit/>
          <w:trHeight w:val="286"/>
        </w:trPr>
        <w:tc>
          <w:tcPr>
            <w:tcW w:w="4050" w:type="dxa"/>
            <w:tcBorders>
              <w:top w:val="single" w:sz="8" w:space="0" w:color="auto"/>
              <w:left w:val="single" w:sz="8" w:space="0" w:color="auto"/>
              <w:bottom w:val="single" w:sz="8" w:space="0" w:color="auto"/>
              <w:right w:val="single" w:sz="8" w:space="0" w:color="auto"/>
            </w:tcBorders>
          </w:tcPr>
          <w:p w14:paraId="2E4B3FF0" w14:textId="0237946D" w:rsidR="002D792D" w:rsidRPr="00E74AAF" w:rsidRDefault="00115135">
            <w:pPr>
              <w:pStyle w:val="BodyText"/>
              <w:spacing w:before="80"/>
              <w:rPr>
                <w:b w:val="0"/>
                <w:bCs w:val="0"/>
                <w:i w:val="0"/>
                <w:iCs w:val="0"/>
                <w:sz w:val="20"/>
                <w:szCs w:val="20"/>
              </w:rPr>
            </w:pPr>
            <w:r>
              <w:rPr>
                <w:b w:val="0"/>
                <w:bCs w:val="0"/>
                <w:i w:val="0"/>
                <w:iCs w:val="0"/>
                <w:sz w:val="20"/>
                <w:szCs w:val="20"/>
              </w:rPr>
              <w:t>Middle (6-8)</w:t>
            </w:r>
          </w:p>
        </w:tc>
        <w:tc>
          <w:tcPr>
            <w:tcW w:w="1260" w:type="dxa"/>
            <w:tcBorders>
              <w:top w:val="single" w:sz="8" w:space="0" w:color="auto"/>
              <w:left w:val="single" w:sz="8" w:space="0" w:color="auto"/>
              <w:bottom w:val="single" w:sz="8" w:space="0" w:color="auto"/>
            </w:tcBorders>
          </w:tcPr>
          <w:p w14:paraId="17E0B527" w14:textId="77777777" w:rsidR="002D792D" w:rsidRPr="00E74AAF" w:rsidRDefault="002D792D">
            <w:pPr>
              <w:pStyle w:val="BodyText"/>
              <w:rPr>
                <w:b w:val="0"/>
                <w:bCs w:val="0"/>
                <w:i w:val="0"/>
                <w:iCs w:val="0"/>
                <w:sz w:val="20"/>
                <w:szCs w:val="20"/>
              </w:rPr>
            </w:pPr>
          </w:p>
        </w:tc>
        <w:tc>
          <w:tcPr>
            <w:tcW w:w="4500" w:type="dxa"/>
            <w:tcBorders>
              <w:top w:val="single" w:sz="8" w:space="0" w:color="auto"/>
              <w:left w:val="single" w:sz="8" w:space="0" w:color="auto"/>
              <w:bottom w:val="single" w:sz="8" w:space="0" w:color="auto"/>
            </w:tcBorders>
          </w:tcPr>
          <w:p w14:paraId="07E5C7B5" w14:textId="2AC12940" w:rsidR="002D792D" w:rsidRPr="00E74AAF" w:rsidRDefault="00CA49EE" w:rsidP="00424F31">
            <w:pPr>
              <w:pStyle w:val="BodyText"/>
              <w:rPr>
                <w:b w:val="0"/>
                <w:bCs w:val="0"/>
                <w:i w:val="0"/>
                <w:iCs w:val="0"/>
                <w:sz w:val="20"/>
                <w:szCs w:val="20"/>
              </w:rPr>
            </w:pPr>
            <w:r>
              <w:rPr>
                <w:b w:val="0"/>
                <w:bCs w:val="0"/>
                <w:i w:val="0"/>
                <w:iCs w:val="0"/>
                <w:sz w:val="20"/>
                <w:szCs w:val="20"/>
              </w:rPr>
              <w:t>Out-of-School</w:t>
            </w:r>
            <w:r w:rsidR="00424F31">
              <w:rPr>
                <w:b w:val="0"/>
                <w:bCs w:val="0"/>
                <w:i w:val="0"/>
                <w:iCs w:val="0"/>
                <w:sz w:val="20"/>
                <w:szCs w:val="20"/>
              </w:rPr>
              <w:t xml:space="preserve"> Programming</w:t>
            </w:r>
          </w:p>
        </w:tc>
        <w:tc>
          <w:tcPr>
            <w:tcW w:w="1260" w:type="dxa"/>
            <w:tcBorders>
              <w:top w:val="single" w:sz="8" w:space="0" w:color="auto"/>
              <w:left w:val="single" w:sz="8" w:space="0" w:color="auto"/>
              <w:bottom w:val="single" w:sz="8" w:space="0" w:color="auto"/>
            </w:tcBorders>
          </w:tcPr>
          <w:p w14:paraId="7ACB577D" w14:textId="77777777" w:rsidR="002D792D" w:rsidRPr="00E74AAF" w:rsidRDefault="002D792D">
            <w:pPr>
              <w:pStyle w:val="BodyText"/>
              <w:rPr>
                <w:b w:val="0"/>
                <w:bCs w:val="0"/>
                <w:i w:val="0"/>
                <w:iCs w:val="0"/>
                <w:sz w:val="20"/>
                <w:szCs w:val="20"/>
              </w:rPr>
            </w:pPr>
          </w:p>
        </w:tc>
      </w:tr>
      <w:tr w:rsidR="002D792D" w14:paraId="5E57AF15" w14:textId="65E85DBB" w:rsidTr="00FF1C15">
        <w:trPr>
          <w:cantSplit/>
          <w:trHeight w:val="297"/>
        </w:trPr>
        <w:tc>
          <w:tcPr>
            <w:tcW w:w="4050" w:type="dxa"/>
            <w:tcBorders>
              <w:top w:val="single" w:sz="8" w:space="0" w:color="auto"/>
              <w:left w:val="single" w:sz="8" w:space="0" w:color="auto"/>
              <w:bottom w:val="single" w:sz="8" w:space="0" w:color="auto"/>
              <w:right w:val="single" w:sz="8" w:space="0" w:color="auto"/>
            </w:tcBorders>
          </w:tcPr>
          <w:p w14:paraId="4173EAC7" w14:textId="4FD8B3A5" w:rsidR="002D792D" w:rsidRPr="00E74AAF" w:rsidRDefault="00115135">
            <w:pPr>
              <w:pStyle w:val="BodyText"/>
              <w:spacing w:before="80"/>
              <w:rPr>
                <w:b w:val="0"/>
                <w:bCs w:val="0"/>
                <w:i w:val="0"/>
                <w:iCs w:val="0"/>
                <w:sz w:val="20"/>
                <w:szCs w:val="20"/>
              </w:rPr>
            </w:pPr>
            <w:r>
              <w:rPr>
                <w:b w:val="0"/>
                <w:bCs w:val="0"/>
                <w:i w:val="0"/>
                <w:iCs w:val="0"/>
                <w:sz w:val="20"/>
                <w:szCs w:val="20"/>
              </w:rPr>
              <w:t>High (9-12)</w:t>
            </w:r>
          </w:p>
        </w:tc>
        <w:tc>
          <w:tcPr>
            <w:tcW w:w="1260" w:type="dxa"/>
            <w:tcBorders>
              <w:top w:val="single" w:sz="8" w:space="0" w:color="auto"/>
              <w:left w:val="single" w:sz="8" w:space="0" w:color="auto"/>
              <w:bottom w:val="single" w:sz="8" w:space="0" w:color="auto"/>
            </w:tcBorders>
          </w:tcPr>
          <w:p w14:paraId="1702B7F3" w14:textId="77777777" w:rsidR="002D792D" w:rsidRPr="00E74AAF" w:rsidRDefault="002D792D">
            <w:pPr>
              <w:pStyle w:val="BodyText"/>
              <w:rPr>
                <w:b w:val="0"/>
                <w:bCs w:val="0"/>
                <w:i w:val="0"/>
                <w:iCs w:val="0"/>
                <w:sz w:val="20"/>
                <w:szCs w:val="20"/>
              </w:rPr>
            </w:pPr>
          </w:p>
        </w:tc>
        <w:tc>
          <w:tcPr>
            <w:tcW w:w="4500" w:type="dxa"/>
            <w:tcBorders>
              <w:top w:val="single" w:sz="8" w:space="0" w:color="auto"/>
              <w:left w:val="single" w:sz="8" w:space="0" w:color="auto"/>
              <w:bottom w:val="single" w:sz="8" w:space="0" w:color="auto"/>
            </w:tcBorders>
          </w:tcPr>
          <w:p w14:paraId="34A632EA" w14:textId="0F4C3935" w:rsidR="002D792D" w:rsidRPr="00E74AAF" w:rsidRDefault="00C12FD0" w:rsidP="00424F31">
            <w:pPr>
              <w:pStyle w:val="BodyText"/>
              <w:rPr>
                <w:b w:val="0"/>
                <w:bCs w:val="0"/>
                <w:i w:val="0"/>
                <w:iCs w:val="0"/>
                <w:sz w:val="20"/>
                <w:szCs w:val="20"/>
              </w:rPr>
            </w:pPr>
            <w:r>
              <w:rPr>
                <w:b w:val="0"/>
                <w:bCs w:val="0"/>
                <w:i w:val="0"/>
                <w:iCs w:val="0"/>
                <w:sz w:val="20"/>
                <w:szCs w:val="20"/>
              </w:rPr>
              <w:t>Instructional Coaching</w:t>
            </w:r>
          </w:p>
        </w:tc>
        <w:tc>
          <w:tcPr>
            <w:tcW w:w="1260" w:type="dxa"/>
            <w:tcBorders>
              <w:top w:val="single" w:sz="8" w:space="0" w:color="auto"/>
              <w:left w:val="single" w:sz="8" w:space="0" w:color="auto"/>
              <w:bottom w:val="single" w:sz="8" w:space="0" w:color="auto"/>
            </w:tcBorders>
          </w:tcPr>
          <w:p w14:paraId="1E60AA93" w14:textId="77777777" w:rsidR="002D792D" w:rsidRPr="00E74AAF" w:rsidRDefault="002D792D">
            <w:pPr>
              <w:pStyle w:val="BodyText"/>
              <w:rPr>
                <w:b w:val="0"/>
                <w:bCs w:val="0"/>
                <w:i w:val="0"/>
                <w:iCs w:val="0"/>
                <w:sz w:val="20"/>
                <w:szCs w:val="20"/>
              </w:rPr>
            </w:pPr>
          </w:p>
        </w:tc>
      </w:tr>
      <w:tr w:rsidR="002D792D" w14:paraId="2C285F3A" w14:textId="7D7C827F" w:rsidTr="00FF1C15">
        <w:trPr>
          <w:cantSplit/>
          <w:trHeight w:val="299"/>
        </w:trPr>
        <w:tc>
          <w:tcPr>
            <w:tcW w:w="4050" w:type="dxa"/>
            <w:tcBorders>
              <w:top w:val="single" w:sz="8" w:space="0" w:color="auto"/>
              <w:left w:val="single" w:sz="8" w:space="0" w:color="auto"/>
              <w:bottom w:val="single" w:sz="8" w:space="0" w:color="auto"/>
              <w:right w:val="single" w:sz="8" w:space="0" w:color="auto"/>
            </w:tcBorders>
          </w:tcPr>
          <w:p w14:paraId="2F583CD4" w14:textId="70257AD0" w:rsidR="002D792D" w:rsidRPr="00E74AAF" w:rsidRDefault="00CC1A71" w:rsidP="00D1614A">
            <w:pPr>
              <w:pStyle w:val="BodyText"/>
              <w:tabs>
                <w:tab w:val="center" w:pos="1385"/>
              </w:tabs>
              <w:spacing w:before="80"/>
              <w:rPr>
                <w:b w:val="0"/>
                <w:bCs w:val="0"/>
                <w:i w:val="0"/>
                <w:iCs w:val="0"/>
                <w:sz w:val="20"/>
                <w:szCs w:val="20"/>
              </w:rPr>
            </w:pPr>
            <w:r>
              <w:rPr>
                <w:b w:val="0"/>
                <w:bCs w:val="0"/>
                <w:i w:val="0"/>
                <w:iCs w:val="0"/>
                <w:sz w:val="20"/>
                <w:szCs w:val="20"/>
              </w:rPr>
              <w:t>Educational Administration</w:t>
            </w:r>
          </w:p>
        </w:tc>
        <w:tc>
          <w:tcPr>
            <w:tcW w:w="1260" w:type="dxa"/>
            <w:tcBorders>
              <w:top w:val="single" w:sz="8" w:space="0" w:color="auto"/>
              <w:left w:val="single" w:sz="8" w:space="0" w:color="auto"/>
              <w:bottom w:val="single" w:sz="8" w:space="0" w:color="auto"/>
            </w:tcBorders>
          </w:tcPr>
          <w:p w14:paraId="67225BCB" w14:textId="77777777" w:rsidR="002D792D" w:rsidRPr="00E74AAF" w:rsidRDefault="002D792D">
            <w:pPr>
              <w:pStyle w:val="BodyText"/>
              <w:rPr>
                <w:b w:val="0"/>
                <w:bCs w:val="0"/>
                <w:i w:val="0"/>
                <w:iCs w:val="0"/>
                <w:sz w:val="20"/>
                <w:szCs w:val="20"/>
              </w:rPr>
            </w:pPr>
          </w:p>
        </w:tc>
        <w:tc>
          <w:tcPr>
            <w:tcW w:w="4500" w:type="dxa"/>
            <w:tcBorders>
              <w:top w:val="single" w:sz="8" w:space="0" w:color="auto"/>
              <w:left w:val="single" w:sz="8" w:space="0" w:color="auto"/>
              <w:bottom w:val="single" w:sz="8" w:space="0" w:color="auto"/>
            </w:tcBorders>
          </w:tcPr>
          <w:p w14:paraId="6D4036F4" w14:textId="2E932C44" w:rsidR="002D792D" w:rsidRPr="00E74AAF" w:rsidRDefault="00C12FD0">
            <w:pPr>
              <w:pStyle w:val="BodyText"/>
              <w:rPr>
                <w:b w:val="0"/>
                <w:bCs w:val="0"/>
                <w:i w:val="0"/>
                <w:iCs w:val="0"/>
                <w:sz w:val="20"/>
                <w:szCs w:val="20"/>
              </w:rPr>
            </w:pPr>
            <w:r>
              <w:rPr>
                <w:b w:val="0"/>
                <w:bCs w:val="0"/>
                <w:i w:val="0"/>
                <w:iCs w:val="0"/>
                <w:sz w:val="20"/>
                <w:szCs w:val="20"/>
              </w:rPr>
              <w:t>Instructional Interventions</w:t>
            </w:r>
          </w:p>
        </w:tc>
        <w:tc>
          <w:tcPr>
            <w:tcW w:w="1260" w:type="dxa"/>
            <w:tcBorders>
              <w:top w:val="single" w:sz="8" w:space="0" w:color="auto"/>
              <w:left w:val="single" w:sz="8" w:space="0" w:color="auto"/>
              <w:bottom w:val="single" w:sz="8" w:space="0" w:color="auto"/>
            </w:tcBorders>
          </w:tcPr>
          <w:p w14:paraId="2CA72BB6" w14:textId="77777777" w:rsidR="002D792D" w:rsidRPr="00E74AAF" w:rsidRDefault="002D792D">
            <w:pPr>
              <w:pStyle w:val="BodyText"/>
              <w:rPr>
                <w:b w:val="0"/>
                <w:bCs w:val="0"/>
                <w:i w:val="0"/>
                <w:iCs w:val="0"/>
                <w:sz w:val="20"/>
                <w:szCs w:val="20"/>
              </w:rPr>
            </w:pPr>
          </w:p>
        </w:tc>
      </w:tr>
    </w:tbl>
    <w:p w14:paraId="0359695A" w14:textId="77777777" w:rsidR="009D178F" w:rsidRDefault="009D178F" w:rsidP="00147C34">
      <w:pPr>
        <w:pStyle w:val="Title"/>
        <w:rPr>
          <w:b w:val="0"/>
          <w:bCs w:val="0"/>
        </w:rPr>
      </w:pPr>
    </w:p>
    <w:p w14:paraId="0BBF5CF5" w14:textId="6F9D19C4" w:rsidR="00E805D8" w:rsidRDefault="00E805D8" w:rsidP="00147C34">
      <w:pPr>
        <w:pStyle w:val="Title"/>
        <w:rPr>
          <w:b w:val="0"/>
          <w:bCs w:val="0"/>
        </w:rPr>
      </w:pPr>
      <w:r>
        <w:rPr>
          <w:b w:val="0"/>
          <w:bCs w:val="0"/>
        </w:rPr>
        <w:t>A CURRENT RESUME</w:t>
      </w:r>
      <w:r w:rsidR="0020710D">
        <w:rPr>
          <w:b w:val="0"/>
          <w:bCs w:val="0"/>
        </w:rPr>
        <w:t>*</w:t>
      </w:r>
      <w:r>
        <w:rPr>
          <w:b w:val="0"/>
          <w:bCs w:val="0"/>
        </w:rPr>
        <w:t xml:space="preserve"> </w:t>
      </w:r>
      <w:r w:rsidRPr="00E74AAF">
        <w:rPr>
          <w:b w:val="0"/>
          <w:bCs w:val="0"/>
          <w:u w:val="single"/>
        </w:rPr>
        <w:t>MUST</w:t>
      </w:r>
      <w:r>
        <w:rPr>
          <w:b w:val="0"/>
          <w:bCs w:val="0"/>
        </w:rPr>
        <w:t xml:space="preserve"> BE ATTACHED TO THIS APPLICATION</w:t>
      </w:r>
    </w:p>
    <w:p w14:paraId="78F256F5" w14:textId="08DC02F2" w:rsidR="0020710D" w:rsidRDefault="0020710D" w:rsidP="0020710D">
      <w:pPr>
        <w:pStyle w:val="Title"/>
        <w:rPr>
          <w:b w:val="0"/>
          <w:bCs w:val="0"/>
        </w:rPr>
      </w:pPr>
      <w:r>
        <w:rPr>
          <w:b w:val="0"/>
          <w:bCs w:val="0"/>
        </w:rPr>
        <w:t>*</w:t>
      </w:r>
      <w:r w:rsidR="00240746" w:rsidRPr="0020710D">
        <w:rPr>
          <w:b w:val="0"/>
          <w:bCs w:val="0"/>
          <w:sz w:val="22"/>
          <w:szCs w:val="22"/>
        </w:rPr>
        <w:t>Resume</w:t>
      </w:r>
      <w:r w:rsidRPr="0020710D">
        <w:rPr>
          <w:b w:val="0"/>
          <w:bCs w:val="0"/>
          <w:sz w:val="22"/>
          <w:szCs w:val="22"/>
        </w:rPr>
        <w:t xml:space="preserve"> of three pages or less</w:t>
      </w:r>
    </w:p>
    <w:p w14:paraId="73A9D8FE" w14:textId="77777777" w:rsidR="00147C34" w:rsidRDefault="00147C34">
      <w:pPr>
        <w:pStyle w:val="Title"/>
        <w:rPr>
          <w:bCs w:val="0"/>
        </w:rPr>
      </w:pPr>
    </w:p>
    <w:p w14:paraId="55F68CF8" w14:textId="77777777" w:rsidR="002140E0" w:rsidRPr="002140E0" w:rsidRDefault="002140E0">
      <w:pPr>
        <w:pStyle w:val="Title"/>
        <w:rPr>
          <w:bCs w:val="0"/>
        </w:rPr>
      </w:pPr>
      <w:r w:rsidRPr="002140E0">
        <w:rPr>
          <w:bCs w:val="0"/>
        </w:rPr>
        <w:t>REVIEWER TIMELINE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8"/>
      </w:tblGrid>
      <w:tr w:rsidR="001E6A03" w:rsidRPr="00FE505D" w14:paraId="07546C31" w14:textId="77777777" w:rsidTr="00FE505D">
        <w:tc>
          <w:tcPr>
            <w:tcW w:w="11304" w:type="dxa"/>
            <w:shd w:val="clear" w:color="auto" w:fill="auto"/>
          </w:tcPr>
          <w:p w14:paraId="6E8AFA4E" w14:textId="315FAAA8" w:rsidR="001E6A03" w:rsidRPr="00B61281" w:rsidRDefault="00B72D52" w:rsidP="00FE505D">
            <w:pPr>
              <w:pStyle w:val="Title"/>
              <w:jc w:val="left"/>
              <w:rPr>
                <w:b w:val="0"/>
                <w:bCs w:val="0"/>
                <w:sz w:val="24"/>
                <w:szCs w:val="24"/>
              </w:rPr>
            </w:pPr>
            <w:r>
              <w:rPr>
                <w:b w:val="0"/>
                <w:bCs w:val="0"/>
                <w:sz w:val="24"/>
                <w:szCs w:val="24"/>
              </w:rPr>
              <w:t>FY2</w:t>
            </w:r>
            <w:r w:rsidR="00A87F32">
              <w:rPr>
                <w:b w:val="0"/>
                <w:bCs w:val="0"/>
                <w:sz w:val="24"/>
                <w:szCs w:val="24"/>
              </w:rPr>
              <w:t>4</w:t>
            </w:r>
            <w:r w:rsidR="0020710D">
              <w:rPr>
                <w:b w:val="0"/>
                <w:bCs w:val="0"/>
                <w:sz w:val="24"/>
                <w:szCs w:val="24"/>
              </w:rPr>
              <w:t xml:space="preserve"> RDIF</w:t>
            </w:r>
            <w:r w:rsidR="0054069F">
              <w:rPr>
                <w:b w:val="0"/>
                <w:bCs w:val="0"/>
                <w:sz w:val="24"/>
                <w:szCs w:val="24"/>
              </w:rPr>
              <w:t xml:space="preserve"> </w:t>
            </w:r>
            <w:r w:rsidR="001E6A03" w:rsidRPr="00B61281">
              <w:rPr>
                <w:b w:val="0"/>
                <w:bCs w:val="0"/>
                <w:sz w:val="24"/>
                <w:szCs w:val="24"/>
              </w:rPr>
              <w:t>Reviewer Appl</w:t>
            </w:r>
            <w:r w:rsidR="00F30975" w:rsidRPr="00B61281">
              <w:rPr>
                <w:b w:val="0"/>
                <w:bCs w:val="0"/>
                <w:sz w:val="24"/>
                <w:szCs w:val="24"/>
              </w:rPr>
              <w:t>ic</w:t>
            </w:r>
            <w:r w:rsidR="00F60970" w:rsidRPr="00B61281">
              <w:rPr>
                <w:b w:val="0"/>
                <w:bCs w:val="0"/>
                <w:sz w:val="24"/>
                <w:szCs w:val="24"/>
              </w:rPr>
              <w:t>ations wi</w:t>
            </w:r>
            <w:r w:rsidR="009F5E20" w:rsidRPr="00B61281">
              <w:rPr>
                <w:b w:val="0"/>
                <w:bCs w:val="0"/>
                <w:sz w:val="24"/>
                <w:szCs w:val="24"/>
              </w:rPr>
              <w:t>th Resume due</w:t>
            </w:r>
            <w:r w:rsidR="000E1134">
              <w:rPr>
                <w:b w:val="0"/>
                <w:bCs w:val="0"/>
                <w:sz w:val="24"/>
                <w:szCs w:val="24"/>
              </w:rPr>
              <w:t xml:space="preserve"> </w:t>
            </w:r>
            <w:r w:rsidR="00AD1B0C">
              <w:rPr>
                <w:b w:val="0"/>
                <w:bCs w:val="0"/>
                <w:sz w:val="24"/>
                <w:szCs w:val="24"/>
              </w:rPr>
              <w:t>March 19, 2024</w:t>
            </w:r>
            <w:r w:rsidR="008E01BD">
              <w:rPr>
                <w:b w:val="0"/>
                <w:bCs w:val="0"/>
                <w:sz w:val="24"/>
                <w:szCs w:val="24"/>
              </w:rPr>
              <w:t>,</w:t>
            </w:r>
            <w:r w:rsidR="003F3FDA">
              <w:rPr>
                <w:b w:val="0"/>
                <w:bCs w:val="0"/>
                <w:sz w:val="24"/>
                <w:szCs w:val="24"/>
              </w:rPr>
              <w:t xml:space="preserve"> at </w:t>
            </w:r>
            <w:r w:rsidR="00A87F32">
              <w:rPr>
                <w:b w:val="0"/>
                <w:bCs w:val="0"/>
                <w:sz w:val="24"/>
                <w:szCs w:val="24"/>
              </w:rPr>
              <w:t>4 PM</w:t>
            </w:r>
            <w:r w:rsidR="003F3FDA">
              <w:rPr>
                <w:b w:val="0"/>
                <w:bCs w:val="0"/>
                <w:sz w:val="24"/>
                <w:szCs w:val="24"/>
              </w:rPr>
              <w:t xml:space="preserve"> ET. </w:t>
            </w:r>
          </w:p>
          <w:p w14:paraId="64B177F9" w14:textId="77777777" w:rsidR="002140E0" w:rsidRPr="00B61281" w:rsidRDefault="002140E0" w:rsidP="00FE505D">
            <w:pPr>
              <w:pStyle w:val="Title"/>
              <w:jc w:val="left"/>
              <w:rPr>
                <w:b w:val="0"/>
                <w:bCs w:val="0"/>
                <w:sz w:val="24"/>
                <w:szCs w:val="24"/>
              </w:rPr>
            </w:pPr>
          </w:p>
        </w:tc>
      </w:tr>
      <w:tr w:rsidR="001E6A03" w:rsidRPr="00FE505D" w14:paraId="270768BE" w14:textId="77777777" w:rsidTr="00FE505D">
        <w:tc>
          <w:tcPr>
            <w:tcW w:w="11304" w:type="dxa"/>
            <w:shd w:val="clear" w:color="auto" w:fill="auto"/>
          </w:tcPr>
          <w:p w14:paraId="4CC75A62" w14:textId="3D113403" w:rsidR="001E6A03" w:rsidRPr="00B61281" w:rsidRDefault="002438F1" w:rsidP="00FE505D">
            <w:pPr>
              <w:pStyle w:val="Title"/>
              <w:jc w:val="left"/>
              <w:rPr>
                <w:b w:val="0"/>
                <w:bCs w:val="0"/>
                <w:sz w:val="24"/>
                <w:szCs w:val="24"/>
              </w:rPr>
            </w:pPr>
            <w:r w:rsidRPr="00B61281">
              <w:rPr>
                <w:b w:val="0"/>
                <w:bCs w:val="0"/>
                <w:sz w:val="24"/>
                <w:szCs w:val="24"/>
              </w:rPr>
              <w:t>KDE will notify selected</w:t>
            </w:r>
            <w:r w:rsidR="00F60970" w:rsidRPr="00B61281">
              <w:rPr>
                <w:b w:val="0"/>
                <w:bCs w:val="0"/>
                <w:sz w:val="24"/>
                <w:szCs w:val="24"/>
              </w:rPr>
              <w:t xml:space="preserve"> reviewers </w:t>
            </w:r>
            <w:r w:rsidR="009F5E20" w:rsidRPr="00B61281">
              <w:rPr>
                <w:b w:val="0"/>
                <w:bCs w:val="0"/>
                <w:sz w:val="24"/>
                <w:szCs w:val="24"/>
              </w:rPr>
              <w:t xml:space="preserve">on or around </w:t>
            </w:r>
            <w:r w:rsidR="00AD1B0C">
              <w:rPr>
                <w:b w:val="0"/>
                <w:bCs w:val="0"/>
                <w:sz w:val="24"/>
                <w:szCs w:val="24"/>
              </w:rPr>
              <w:t>Friday, March 22, 2024</w:t>
            </w:r>
            <w:r w:rsidR="00240746">
              <w:rPr>
                <w:b w:val="0"/>
                <w:bCs w:val="0"/>
                <w:sz w:val="24"/>
                <w:szCs w:val="24"/>
              </w:rPr>
              <w:t xml:space="preserve">. </w:t>
            </w:r>
          </w:p>
          <w:p w14:paraId="16E33F7D" w14:textId="77777777" w:rsidR="002140E0" w:rsidRPr="00B61281" w:rsidRDefault="002140E0" w:rsidP="00FE505D">
            <w:pPr>
              <w:pStyle w:val="Title"/>
              <w:jc w:val="left"/>
              <w:rPr>
                <w:b w:val="0"/>
                <w:bCs w:val="0"/>
                <w:sz w:val="24"/>
                <w:szCs w:val="24"/>
              </w:rPr>
            </w:pPr>
          </w:p>
        </w:tc>
      </w:tr>
      <w:tr w:rsidR="00B61281" w:rsidRPr="00FE505D" w14:paraId="0F5F063D" w14:textId="77777777" w:rsidTr="00FE505D">
        <w:tc>
          <w:tcPr>
            <w:tcW w:w="11304" w:type="dxa"/>
            <w:shd w:val="clear" w:color="auto" w:fill="auto"/>
          </w:tcPr>
          <w:p w14:paraId="4B40C8AA" w14:textId="77705076" w:rsidR="00B61281" w:rsidRPr="00B61281" w:rsidRDefault="00B61281" w:rsidP="00FE505D">
            <w:pPr>
              <w:pStyle w:val="Title"/>
              <w:jc w:val="left"/>
              <w:rPr>
                <w:b w:val="0"/>
                <w:bCs w:val="0"/>
                <w:sz w:val="24"/>
                <w:szCs w:val="24"/>
              </w:rPr>
            </w:pPr>
            <w:r>
              <w:rPr>
                <w:b w:val="0"/>
                <w:bCs w:val="0"/>
                <w:sz w:val="24"/>
                <w:szCs w:val="24"/>
              </w:rPr>
              <w:t xml:space="preserve">KDE will host a practice TEAMS meeting with Reviewers on </w:t>
            </w:r>
            <w:r w:rsidR="0054069F">
              <w:rPr>
                <w:b w:val="0"/>
                <w:bCs w:val="0"/>
                <w:sz w:val="24"/>
                <w:szCs w:val="24"/>
              </w:rPr>
              <w:t xml:space="preserve">Monday, </w:t>
            </w:r>
            <w:r w:rsidR="00AD1B0C">
              <w:rPr>
                <w:b w:val="0"/>
                <w:bCs w:val="0"/>
                <w:sz w:val="24"/>
                <w:szCs w:val="24"/>
              </w:rPr>
              <w:t xml:space="preserve">April </w:t>
            </w:r>
            <w:r w:rsidR="00963FAB">
              <w:rPr>
                <w:b w:val="0"/>
                <w:bCs w:val="0"/>
                <w:sz w:val="24"/>
                <w:szCs w:val="24"/>
              </w:rPr>
              <w:t>1, 2024</w:t>
            </w:r>
            <w:r w:rsidR="008E01BD">
              <w:rPr>
                <w:b w:val="0"/>
                <w:bCs w:val="0"/>
                <w:sz w:val="24"/>
                <w:szCs w:val="24"/>
              </w:rPr>
              <w:t>,</w:t>
            </w:r>
            <w:r>
              <w:rPr>
                <w:b w:val="0"/>
                <w:bCs w:val="0"/>
                <w:sz w:val="24"/>
                <w:szCs w:val="24"/>
              </w:rPr>
              <w:t xml:space="preserve"> at </w:t>
            </w:r>
            <w:r w:rsidR="00A87F32">
              <w:rPr>
                <w:b w:val="0"/>
                <w:bCs w:val="0"/>
                <w:sz w:val="24"/>
                <w:szCs w:val="24"/>
              </w:rPr>
              <w:t>10 AM</w:t>
            </w:r>
            <w:r w:rsidR="006B5757">
              <w:rPr>
                <w:b w:val="0"/>
                <w:bCs w:val="0"/>
                <w:sz w:val="24"/>
                <w:szCs w:val="24"/>
              </w:rPr>
              <w:t xml:space="preserve"> ET</w:t>
            </w:r>
            <w:r>
              <w:rPr>
                <w:b w:val="0"/>
                <w:bCs w:val="0"/>
                <w:sz w:val="24"/>
                <w:szCs w:val="24"/>
              </w:rPr>
              <w:t xml:space="preserve">. </w:t>
            </w:r>
          </w:p>
        </w:tc>
      </w:tr>
      <w:tr w:rsidR="002140E0" w14:paraId="614FBAE0" w14:textId="77777777" w:rsidTr="00FE505D">
        <w:tc>
          <w:tcPr>
            <w:tcW w:w="11304" w:type="dxa"/>
            <w:shd w:val="clear" w:color="auto" w:fill="auto"/>
          </w:tcPr>
          <w:p w14:paraId="6249FBB1" w14:textId="2CDDF247" w:rsidR="002140E0" w:rsidRPr="00B61281" w:rsidRDefault="006D1B9A" w:rsidP="00FE505D">
            <w:pPr>
              <w:pStyle w:val="Title"/>
              <w:jc w:val="left"/>
              <w:rPr>
                <w:b w:val="0"/>
                <w:bCs w:val="0"/>
                <w:sz w:val="24"/>
                <w:szCs w:val="24"/>
              </w:rPr>
            </w:pPr>
            <w:r w:rsidRPr="00B61281">
              <w:rPr>
                <w:b w:val="0"/>
                <w:bCs w:val="0"/>
                <w:sz w:val="24"/>
                <w:szCs w:val="24"/>
              </w:rPr>
              <w:t>FY2</w:t>
            </w:r>
            <w:r w:rsidR="00A87F32">
              <w:rPr>
                <w:b w:val="0"/>
                <w:bCs w:val="0"/>
                <w:sz w:val="24"/>
                <w:szCs w:val="24"/>
              </w:rPr>
              <w:t>4</w:t>
            </w:r>
            <w:r w:rsidR="007E7984">
              <w:rPr>
                <w:b w:val="0"/>
                <w:bCs w:val="0"/>
                <w:sz w:val="24"/>
                <w:szCs w:val="24"/>
              </w:rPr>
              <w:t xml:space="preserve"> </w:t>
            </w:r>
            <w:r w:rsidR="0054069F">
              <w:rPr>
                <w:b w:val="0"/>
                <w:bCs w:val="0"/>
                <w:sz w:val="24"/>
                <w:szCs w:val="24"/>
              </w:rPr>
              <w:t>RDIF</w:t>
            </w:r>
            <w:r w:rsidR="00A87F32">
              <w:rPr>
                <w:b w:val="0"/>
                <w:bCs w:val="0"/>
                <w:sz w:val="24"/>
                <w:szCs w:val="24"/>
              </w:rPr>
              <w:t xml:space="preserve"> mini-grant</w:t>
            </w:r>
            <w:r w:rsidR="007E7984">
              <w:rPr>
                <w:b w:val="0"/>
                <w:bCs w:val="0"/>
                <w:sz w:val="24"/>
                <w:szCs w:val="24"/>
              </w:rPr>
              <w:t xml:space="preserve"> </w:t>
            </w:r>
            <w:r w:rsidR="002140E0" w:rsidRPr="00B61281">
              <w:rPr>
                <w:b w:val="0"/>
                <w:bCs w:val="0"/>
                <w:sz w:val="24"/>
                <w:szCs w:val="24"/>
              </w:rPr>
              <w:t>Review</w:t>
            </w:r>
            <w:r w:rsidR="00B7153B">
              <w:rPr>
                <w:b w:val="0"/>
                <w:bCs w:val="0"/>
                <w:sz w:val="24"/>
                <w:szCs w:val="24"/>
              </w:rPr>
              <w:t xml:space="preserve"> </w:t>
            </w:r>
            <w:r w:rsidR="00F60970" w:rsidRPr="00B61281">
              <w:rPr>
                <w:b w:val="0"/>
                <w:bCs w:val="0"/>
                <w:sz w:val="24"/>
                <w:szCs w:val="24"/>
              </w:rPr>
              <w:t>Dates</w:t>
            </w:r>
            <w:r w:rsidR="00963FAB">
              <w:rPr>
                <w:b w:val="0"/>
                <w:bCs w:val="0"/>
                <w:sz w:val="24"/>
                <w:szCs w:val="24"/>
              </w:rPr>
              <w:t>: April 2-5</w:t>
            </w:r>
            <w:r w:rsidR="00963FAB" w:rsidRPr="00963FAB">
              <w:rPr>
                <w:b w:val="0"/>
                <w:bCs w:val="0"/>
                <w:sz w:val="24"/>
                <w:szCs w:val="24"/>
                <w:vertAlign w:val="superscript"/>
              </w:rPr>
              <w:t>th</w:t>
            </w:r>
            <w:r w:rsidR="00963FAB">
              <w:rPr>
                <w:b w:val="0"/>
                <w:bCs w:val="0"/>
                <w:sz w:val="24"/>
                <w:szCs w:val="24"/>
              </w:rPr>
              <w:t>, 2024</w:t>
            </w:r>
            <w:r w:rsidR="0054069F">
              <w:rPr>
                <w:b w:val="0"/>
                <w:bCs w:val="0"/>
                <w:sz w:val="24"/>
                <w:szCs w:val="24"/>
              </w:rPr>
              <w:t>,</w:t>
            </w:r>
            <w:r w:rsidR="00AF7A22" w:rsidRPr="00B61281">
              <w:rPr>
                <w:b w:val="0"/>
                <w:bCs w:val="0"/>
                <w:sz w:val="24"/>
                <w:szCs w:val="24"/>
              </w:rPr>
              <w:t xml:space="preserve"> </w:t>
            </w:r>
            <w:r w:rsidR="00067660" w:rsidRPr="00B61281">
              <w:rPr>
                <w:b w:val="0"/>
                <w:bCs w:val="0"/>
                <w:sz w:val="24"/>
                <w:szCs w:val="24"/>
              </w:rPr>
              <w:t>Virtually</w:t>
            </w:r>
          </w:p>
          <w:p w14:paraId="4B4997C2" w14:textId="77777777" w:rsidR="002140E0" w:rsidRPr="00B61281" w:rsidRDefault="002140E0" w:rsidP="00FE505D">
            <w:pPr>
              <w:pStyle w:val="Title"/>
              <w:jc w:val="left"/>
              <w:rPr>
                <w:b w:val="0"/>
                <w:bCs w:val="0"/>
                <w:sz w:val="24"/>
                <w:szCs w:val="24"/>
              </w:rPr>
            </w:pPr>
          </w:p>
        </w:tc>
      </w:tr>
    </w:tbl>
    <w:p w14:paraId="4AC11591" w14:textId="77777777" w:rsidR="00F8336E" w:rsidRDefault="00F8336E">
      <w:pPr>
        <w:pStyle w:val="Title"/>
        <w:rPr>
          <w:b w:val="0"/>
          <w:bCs w:val="0"/>
        </w:rPr>
      </w:pPr>
    </w:p>
    <w:p w14:paraId="6C652E9E" w14:textId="77777777" w:rsidR="00637510" w:rsidRPr="006863F9" w:rsidRDefault="00637510" w:rsidP="00EB736E">
      <w:pPr>
        <w:pStyle w:val="Title"/>
        <w:jc w:val="left"/>
        <w:rPr>
          <w:rFonts w:ascii="Tahoma" w:hAnsi="Tahoma" w:cs="Tahoma"/>
          <w:b w:val="0"/>
          <w:bCs w:val="0"/>
          <w:sz w:val="22"/>
          <w:szCs w:val="22"/>
        </w:rPr>
      </w:pPr>
    </w:p>
    <w:p w14:paraId="00BA6687" w14:textId="4985EAE2" w:rsidR="00C04BE8" w:rsidRPr="00E9664B" w:rsidRDefault="00C04BE8" w:rsidP="00EB736E">
      <w:pPr>
        <w:pStyle w:val="Title"/>
        <w:jc w:val="left"/>
        <w:rPr>
          <w:bCs w:val="0"/>
          <w:sz w:val="24"/>
          <w:szCs w:val="24"/>
        </w:rPr>
      </w:pPr>
      <w:r w:rsidRPr="00FD362A">
        <w:rPr>
          <w:bCs w:val="0"/>
          <w:sz w:val="24"/>
          <w:szCs w:val="24"/>
          <w:u w:val="single"/>
        </w:rPr>
        <w:t xml:space="preserve">Mail </w:t>
      </w:r>
      <w:r w:rsidR="007708C5" w:rsidRPr="00FD362A">
        <w:rPr>
          <w:bCs w:val="0"/>
          <w:sz w:val="24"/>
          <w:szCs w:val="24"/>
          <w:u w:val="single"/>
        </w:rPr>
        <w:t>Applications</w:t>
      </w:r>
      <w:r w:rsidR="00FD362A" w:rsidRPr="00FD362A">
        <w:rPr>
          <w:bCs w:val="0"/>
          <w:sz w:val="24"/>
          <w:szCs w:val="24"/>
          <w:u w:val="single"/>
        </w:rPr>
        <w:t xml:space="preserve"> to</w:t>
      </w:r>
      <w:r w:rsidRPr="00E9664B">
        <w:rPr>
          <w:bCs w:val="0"/>
          <w:sz w:val="24"/>
          <w:szCs w:val="24"/>
        </w:rPr>
        <w:t>:</w:t>
      </w:r>
    </w:p>
    <w:p w14:paraId="09FBF7BA" w14:textId="2739A1D5" w:rsidR="00EB736E" w:rsidRPr="00E9664B" w:rsidRDefault="0098128A" w:rsidP="00EB736E">
      <w:pPr>
        <w:pStyle w:val="Title"/>
        <w:jc w:val="left"/>
        <w:rPr>
          <w:bCs w:val="0"/>
          <w:sz w:val="24"/>
          <w:szCs w:val="24"/>
        </w:rPr>
      </w:pPr>
      <w:r>
        <w:rPr>
          <w:bCs w:val="0"/>
          <w:sz w:val="24"/>
          <w:szCs w:val="24"/>
        </w:rPr>
        <w:t>Jennifer Bryant</w:t>
      </w:r>
      <w:r w:rsidR="00EB736E" w:rsidRPr="00E9664B">
        <w:rPr>
          <w:bCs w:val="0"/>
          <w:sz w:val="24"/>
          <w:szCs w:val="24"/>
        </w:rPr>
        <w:t xml:space="preserve">, </w:t>
      </w:r>
      <w:r w:rsidR="00F8336E" w:rsidRPr="00E9664B">
        <w:rPr>
          <w:bCs w:val="0"/>
          <w:sz w:val="24"/>
          <w:szCs w:val="24"/>
        </w:rPr>
        <w:t>Ke</w:t>
      </w:r>
      <w:r w:rsidR="00EB736E" w:rsidRPr="00E9664B">
        <w:rPr>
          <w:bCs w:val="0"/>
          <w:sz w:val="24"/>
          <w:szCs w:val="24"/>
        </w:rPr>
        <w:t>ntucky Department of Education</w:t>
      </w:r>
    </w:p>
    <w:p w14:paraId="225B5445" w14:textId="12270465" w:rsidR="00EB736E" w:rsidRPr="00E9664B" w:rsidRDefault="002A2818" w:rsidP="00EB736E">
      <w:pPr>
        <w:pStyle w:val="Title"/>
        <w:jc w:val="left"/>
        <w:rPr>
          <w:bCs w:val="0"/>
          <w:sz w:val="24"/>
          <w:szCs w:val="24"/>
        </w:rPr>
      </w:pPr>
      <w:r w:rsidRPr="00E9664B">
        <w:rPr>
          <w:bCs w:val="0"/>
          <w:sz w:val="24"/>
          <w:szCs w:val="24"/>
        </w:rPr>
        <w:t>300 Sower Blvd. 5</w:t>
      </w:r>
      <w:r w:rsidR="003D1B93" w:rsidRPr="00E9664B">
        <w:rPr>
          <w:bCs w:val="0"/>
          <w:sz w:val="24"/>
          <w:szCs w:val="24"/>
        </w:rPr>
        <w:t xml:space="preserve"> </w:t>
      </w:r>
      <w:r w:rsidRPr="00E9664B">
        <w:rPr>
          <w:bCs w:val="0"/>
          <w:sz w:val="24"/>
          <w:szCs w:val="24"/>
        </w:rPr>
        <w:t>CSW 2</w:t>
      </w:r>
      <w:r w:rsidR="0098128A">
        <w:rPr>
          <w:bCs w:val="0"/>
          <w:sz w:val="24"/>
          <w:szCs w:val="24"/>
        </w:rPr>
        <w:t>1</w:t>
      </w:r>
    </w:p>
    <w:p w14:paraId="24BC94CD" w14:textId="29A66A43" w:rsidR="00F8336E" w:rsidRDefault="00EB736E" w:rsidP="00EB736E">
      <w:pPr>
        <w:pStyle w:val="Title"/>
        <w:jc w:val="left"/>
        <w:rPr>
          <w:b w:val="0"/>
          <w:bCs w:val="0"/>
          <w:sz w:val="24"/>
          <w:szCs w:val="24"/>
        </w:rPr>
      </w:pPr>
      <w:r w:rsidRPr="00E9664B">
        <w:rPr>
          <w:bCs w:val="0"/>
          <w:sz w:val="24"/>
          <w:szCs w:val="24"/>
        </w:rPr>
        <w:t>Frankfort, Kentucky 40601</w:t>
      </w:r>
      <w:r w:rsidR="00637510" w:rsidRPr="00155714">
        <w:rPr>
          <w:b w:val="0"/>
          <w:bCs w:val="0"/>
          <w:sz w:val="24"/>
          <w:szCs w:val="24"/>
        </w:rPr>
        <w:t xml:space="preserve"> </w:t>
      </w:r>
    </w:p>
    <w:p w14:paraId="5D111C70" w14:textId="1A340D77" w:rsidR="00DC11E1" w:rsidRPr="00FD362A" w:rsidRDefault="00DC11E1" w:rsidP="00EB736E">
      <w:pPr>
        <w:pStyle w:val="Title"/>
        <w:jc w:val="left"/>
        <w:rPr>
          <w:b w:val="0"/>
          <w:bCs w:val="0"/>
          <w:sz w:val="24"/>
          <w:szCs w:val="24"/>
          <w:u w:val="single"/>
        </w:rPr>
      </w:pPr>
    </w:p>
    <w:p w14:paraId="59F544DA" w14:textId="78DF3220" w:rsidR="00FD362A" w:rsidRPr="00FD362A" w:rsidRDefault="00FD362A" w:rsidP="00EB736E">
      <w:pPr>
        <w:pStyle w:val="Title"/>
        <w:jc w:val="left"/>
        <w:rPr>
          <w:sz w:val="24"/>
          <w:szCs w:val="24"/>
        </w:rPr>
      </w:pPr>
      <w:r w:rsidRPr="00FD362A">
        <w:rPr>
          <w:sz w:val="24"/>
          <w:szCs w:val="24"/>
          <w:u w:val="single"/>
        </w:rPr>
        <w:t>Submit Questions about this Call for Reviewers to:</w:t>
      </w:r>
      <w:r w:rsidRPr="00FD362A">
        <w:rPr>
          <w:sz w:val="24"/>
          <w:szCs w:val="24"/>
        </w:rPr>
        <w:t xml:space="preserve"> </w:t>
      </w:r>
      <w:r w:rsidRPr="00FD362A">
        <w:rPr>
          <w:sz w:val="24"/>
          <w:szCs w:val="24"/>
        </w:rPr>
        <w:br/>
        <w:t>Jennifer Bryant</w:t>
      </w:r>
    </w:p>
    <w:p w14:paraId="176C87D5" w14:textId="1C70B7F7" w:rsidR="00FD362A" w:rsidRPr="00FD362A" w:rsidRDefault="00FD362A" w:rsidP="00FD362A">
      <w:pPr>
        <w:rPr>
          <w:b/>
          <w:bCs/>
          <w:color w:val="1F497D"/>
        </w:rPr>
      </w:pPr>
      <w:r w:rsidRPr="00FD362A">
        <w:rPr>
          <w:b/>
          <w:bCs/>
          <w:color w:val="1F497D"/>
        </w:rPr>
        <w:t>Phone:  502-892-</w:t>
      </w:r>
      <w:r w:rsidR="00310BED" w:rsidRPr="00FD362A">
        <w:rPr>
          <w:b/>
          <w:bCs/>
          <w:color w:val="1F497D"/>
        </w:rPr>
        <w:t>6793 Ext</w:t>
      </w:r>
      <w:r w:rsidRPr="00FD362A">
        <w:rPr>
          <w:b/>
          <w:bCs/>
          <w:color w:val="1F497D"/>
        </w:rPr>
        <w:t xml:space="preserve"> #4354</w:t>
      </w:r>
    </w:p>
    <w:p w14:paraId="39A3BF49" w14:textId="2BB11030" w:rsidR="00FD362A" w:rsidRDefault="00FD362A" w:rsidP="00FD362A">
      <w:pPr>
        <w:rPr>
          <w:rStyle w:val="Hyperlink"/>
          <w:rFonts w:ascii="Arial" w:hAnsi="Arial" w:cs="Arial"/>
          <w:b/>
          <w:bCs/>
        </w:rPr>
      </w:pPr>
      <w:r w:rsidRPr="00FD362A">
        <w:rPr>
          <w:b/>
          <w:bCs/>
          <w:color w:val="1F497D"/>
        </w:rPr>
        <w:t xml:space="preserve">Email: </w:t>
      </w:r>
      <w:hyperlink r:id="rId14" w:history="1">
        <w:r w:rsidRPr="00FD362A">
          <w:rPr>
            <w:rStyle w:val="Hyperlink"/>
            <w:rFonts w:ascii="Arial" w:hAnsi="Arial" w:cs="Arial"/>
            <w:b/>
            <w:bCs/>
          </w:rPr>
          <w:t>Jennifer.bryant@education.ky.gov</w:t>
        </w:r>
      </w:hyperlink>
    </w:p>
    <w:p w14:paraId="42C6CA6B" w14:textId="5D2D2C0B" w:rsidR="007A1F25" w:rsidRDefault="007A1F25" w:rsidP="00FD362A">
      <w:pPr>
        <w:rPr>
          <w:rStyle w:val="Hyperlink"/>
          <w:rFonts w:ascii="Arial" w:hAnsi="Arial" w:cs="Arial"/>
          <w:b/>
          <w:bCs/>
        </w:rPr>
      </w:pPr>
    </w:p>
    <w:p w14:paraId="2592DEFA" w14:textId="036A68C8" w:rsidR="00FD362A" w:rsidRPr="00F8336E" w:rsidRDefault="00386E8A" w:rsidP="00EB736E">
      <w:pPr>
        <w:pStyle w:val="Title"/>
        <w:jc w:val="left"/>
        <w:rPr>
          <w:b w:val="0"/>
          <w:bCs w:val="0"/>
          <w:sz w:val="24"/>
          <w:szCs w:val="24"/>
        </w:rPr>
      </w:pPr>
      <w:r>
        <w:rPr>
          <w:b w:val="0"/>
          <w:bCs w:val="0"/>
          <w:sz w:val="24"/>
          <w:szCs w:val="24"/>
        </w:rPr>
        <w:t>Electronic reviewer applications will be accepted via email.</w:t>
      </w:r>
    </w:p>
    <w:sectPr w:rsidR="00FD362A" w:rsidRPr="00F8336E" w:rsidSect="00DE0DD9">
      <w:headerReference w:type="default" r:id="rId15"/>
      <w:pgSz w:w="12240" w:h="15840" w:code="1"/>
      <w:pgMar w:top="720" w:right="576" w:bottom="432" w:left="576"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05B57" w14:textId="77777777" w:rsidR="00822821" w:rsidRDefault="00822821">
      <w:r>
        <w:separator/>
      </w:r>
    </w:p>
  </w:endnote>
  <w:endnote w:type="continuationSeparator" w:id="0">
    <w:p w14:paraId="23971EBD" w14:textId="77777777" w:rsidR="00822821" w:rsidRDefault="0082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5A85D" w14:textId="77777777" w:rsidR="00822821" w:rsidRDefault="00822821">
      <w:r>
        <w:separator/>
      </w:r>
    </w:p>
  </w:footnote>
  <w:footnote w:type="continuationSeparator" w:id="0">
    <w:p w14:paraId="6C8B0146" w14:textId="77777777" w:rsidR="00822821" w:rsidRDefault="00822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0B63" w14:textId="6A67584A" w:rsidR="00E805D8" w:rsidRDefault="00E805D8">
    <w:pPr>
      <w:pStyle w:val="Header"/>
      <w:jc w:val="right"/>
      <w:rPr>
        <w:b/>
        <w:bCs/>
        <w:sz w:val="20"/>
        <w:szCs w:val="20"/>
      </w:rPr>
    </w:pPr>
    <w:r>
      <w:rPr>
        <w:b/>
        <w:bCs/>
        <w:sz w:val="20"/>
        <w:szCs w:val="20"/>
      </w:rPr>
      <w:t xml:space="preserve">Date:  </w:t>
    </w:r>
    <w:r w:rsidR="00F26018">
      <w:rPr>
        <w:b/>
        <w:bCs/>
        <w:sz w:val="20"/>
        <w:szCs w:val="20"/>
      </w:rPr>
      <w:fldChar w:fldCharType="begin"/>
    </w:r>
    <w:r>
      <w:rPr>
        <w:b/>
        <w:bCs/>
        <w:sz w:val="20"/>
        <w:szCs w:val="20"/>
      </w:rPr>
      <w:instrText xml:space="preserve"> DATE \@ "M/d/yyyy" </w:instrText>
    </w:r>
    <w:r w:rsidR="00F26018">
      <w:rPr>
        <w:b/>
        <w:bCs/>
        <w:sz w:val="20"/>
        <w:szCs w:val="20"/>
      </w:rPr>
      <w:fldChar w:fldCharType="separate"/>
    </w:r>
    <w:r w:rsidR="000641EF">
      <w:rPr>
        <w:b/>
        <w:bCs/>
        <w:noProof/>
        <w:sz w:val="20"/>
        <w:szCs w:val="20"/>
      </w:rPr>
      <w:t>1/9/2024</w:t>
    </w:r>
    <w:r w:rsidR="00F26018">
      <w:rPr>
        <w:b/>
        <w:bCs/>
        <w:sz w:val="20"/>
        <w:szCs w:val="20"/>
      </w:rPr>
      <w:fldChar w:fldCharType="end"/>
    </w:r>
  </w:p>
  <w:p w14:paraId="5DBB7E66" w14:textId="77777777" w:rsidR="00E805D8" w:rsidRDefault="00E805D8">
    <w:pPr>
      <w:pStyle w:val="Header"/>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6651"/>
    <w:multiLevelType w:val="hybridMultilevel"/>
    <w:tmpl w:val="F9F8688A"/>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9384D"/>
    <w:multiLevelType w:val="multilevel"/>
    <w:tmpl w:val="64BC1914"/>
    <w:lvl w:ilvl="0">
      <w:start w:val="1"/>
      <w:numFmt w:val="decimal"/>
      <w:lvlText w:val="%1."/>
      <w:legacy w:legacy="1" w:legacySpace="120" w:legacyIndent="360"/>
      <w:lvlJc w:val="left"/>
      <w:pPr>
        <w:ind w:left="360" w:hanging="360"/>
      </w:pPr>
      <w:rPr>
        <w:rFonts w:ascii="Times New Roman" w:hAnsi="Times New Roman" w:cs="Times New Roman"/>
      </w:rPr>
    </w:lvl>
    <w:lvl w:ilvl="1">
      <w:start w:val="1"/>
      <w:numFmt w:val="lowerLetter"/>
      <w:lvlText w:val="%2."/>
      <w:legacy w:legacy="1" w:legacySpace="120" w:legacyIndent="360"/>
      <w:lvlJc w:val="left"/>
      <w:pPr>
        <w:ind w:left="720" w:hanging="360"/>
      </w:pPr>
      <w:rPr>
        <w:rFonts w:ascii="Times New Roman" w:hAnsi="Times New Roman" w:cs="Times New Roman"/>
      </w:rPr>
    </w:lvl>
    <w:lvl w:ilvl="2">
      <w:start w:val="1"/>
      <w:numFmt w:val="lowerRoman"/>
      <w:lvlText w:val="%3."/>
      <w:legacy w:legacy="1" w:legacySpace="120" w:legacyIndent="180"/>
      <w:lvlJc w:val="left"/>
      <w:pPr>
        <w:ind w:left="900" w:hanging="180"/>
      </w:pPr>
      <w:rPr>
        <w:rFonts w:ascii="Times New Roman" w:hAnsi="Times New Roman" w:cs="Times New Roman"/>
      </w:rPr>
    </w:lvl>
    <w:lvl w:ilvl="3">
      <w:start w:val="1"/>
      <w:numFmt w:val="decimal"/>
      <w:lvlText w:val="%4."/>
      <w:legacy w:legacy="1" w:legacySpace="120" w:legacyIndent="360"/>
      <w:lvlJc w:val="left"/>
      <w:pPr>
        <w:ind w:left="1260" w:hanging="360"/>
      </w:pPr>
      <w:rPr>
        <w:rFonts w:ascii="Times New Roman" w:hAnsi="Times New Roman" w:cs="Times New Roman"/>
      </w:rPr>
    </w:lvl>
    <w:lvl w:ilvl="4">
      <w:start w:val="1"/>
      <w:numFmt w:val="lowerLetter"/>
      <w:lvlText w:val="%5."/>
      <w:legacy w:legacy="1" w:legacySpace="120" w:legacyIndent="360"/>
      <w:lvlJc w:val="left"/>
      <w:pPr>
        <w:ind w:left="1620" w:hanging="360"/>
      </w:pPr>
      <w:rPr>
        <w:rFonts w:ascii="Times New Roman" w:hAnsi="Times New Roman" w:cs="Times New Roman"/>
      </w:rPr>
    </w:lvl>
    <w:lvl w:ilvl="5">
      <w:start w:val="1"/>
      <w:numFmt w:val="lowerRoman"/>
      <w:lvlText w:val="%6."/>
      <w:legacy w:legacy="1" w:legacySpace="120" w:legacyIndent="180"/>
      <w:lvlJc w:val="left"/>
      <w:pPr>
        <w:ind w:left="1800" w:hanging="180"/>
      </w:pPr>
      <w:rPr>
        <w:rFonts w:ascii="Times New Roman" w:hAnsi="Times New Roman" w:cs="Times New Roman"/>
      </w:rPr>
    </w:lvl>
    <w:lvl w:ilvl="6">
      <w:start w:val="1"/>
      <w:numFmt w:val="decimal"/>
      <w:lvlText w:val="%7."/>
      <w:legacy w:legacy="1" w:legacySpace="120" w:legacyIndent="360"/>
      <w:lvlJc w:val="left"/>
      <w:pPr>
        <w:ind w:left="2160" w:hanging="360"/>
      </w:pPr>
      <w:rPr>
        <w:rFonts w:ascii="Times New Roman" w:hAnsi="Times New Roman" w:cs="Times New Roman"/>
      </w:rPr>
    </w:lvl>
    <w:lvl w:ilvl="7">
      <w:start w:val="1"/>
      <w:numFmt w:val="lowerLetter"/>
      <w:lvlText w:val="%8."/>
      <w:legacy w:legacy="1" w:legacySpace="120" w:legacyIndent="360"/>
      <w:lvlJc w:val="left"/>
      <w:pPr>
        <w:ind w:left="2520" w:hanging="360"/>
      </w:pPr>
      <w:rPr>
        <w:rFonts w:ascii="Times New Roman" w:hAnsi="Times New Roman" w:cs="Times New Roman"/>
      </w:rPr>
    </w:lvl>
    <w:lvl w:ilvl="8">
      <w:start w:val="1"/>
      <w:numFmt w:val="lowerRoman"/>
      <w:lvlText w:val="%9."/>
      <w:legacy w:legacy="1" w:legacySpace="120" w:legacyIndent="180"/>
      <w:lvlJc w:val="left"/>
      <w:pPr>
        <w:ind w:left="2700" w:hanging="180"/>
      </w:pPr>
      <w:rPr>
        <w:rFonts w:ascii="Times New Roman" w:hAnsi="Times New Roman" w:cs="Times New Roman"/>
      </w:rPr>
    </w:lvl>
  </w:abstractNum>
  <w:abstractNum w:abstractNumId="2" w15:restartNumberingAfterBreak="0">
    <w:nsid w:val="0F2E17FC"/>
    <w:multiLevelType w:val="hybridMultilevel"/>
    <w:tmpl w:val="9F3AE2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8C22F5"/>
    <w:multiLevelType w:val="hybridMultilevel"/>
    <w:tmpl w:val="98FEC884"/>
    <w:lvl w:ilvl="0" w:tplc="0D62D4DA">
      <w:start w:val="1"/>
      <w:numFmt w:val="bullet"/>
      <w:lvlText w:val="▪"/>
      <w:lvlJc w:val="left"/>
      <w:pPr>
        <w:tabs>
          <w:tab w:val="num" w:pos="90"/>
        </w:tabs>
        <w:ind w:left="90" w:hanging="360"/>
      </w:pPr>
      <w:rPr>
        <w:rFonts w:ascii="Helvetica" w:hAnsi="Helvetica" w:hint="default"/>
        <w:color w:val="auto"/>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4" w15:restartNumberingAfterBreak="0">
    <w:nsid w:val="2707673E"/>
    <w:multiLevelType w:val="multilevel"/>
    <w:tmpl w:val="ECB0BF88"/>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5" w15:restartNumberingAfterBreak="0">
    <w:nsid w:val="28502F39"/>
    <w:multiLevelType w:val="hybridMultilevel"/>
    <w:tmpl w:val="04B62950"/>
    <w:lvl w:ilvl="0" w:tplc="79C60852">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1BA5D2E"/>
    <w:multiLevelType w:val="multilevel"/>
    <w:tmpl w:val="F06055D2"/>
    <w:lvl w:ilvl="0">
      <w:start w:val="1"/>
      <w:numFmt w:val="bullet"/>
      <w:lvlText w:val=""/>
      <w:lvlJc w:val="left"/>
      <w:pPr>
        <w:tabs>
          <w:tab w:val="num" w:pos="702"/>
        </w:tabs>
        <w:ind w:left="702" w:hanging="360"/>
      </w:pPr>
      <w:rPr>
        <w:rFonts w:ascii="Symbol" w:eastAsia="Times New Roman" w:hAnsi="Symbol" w:hint="default"/>
        <w:color w:val="auto"/>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1D5AE7"/>
    <w:multiLevelType w:val="hybridMultilevel"/>
    <w:tmpl w:val="4E44DDA6"/>
    <w:lvl w:ilvl="0" w:tplc="0D62D4DA">
      <w:start w:val="1"/>
      <w:numFmt w:val="bullet"/>
      <w:lvlText w:val="▪"/>
      <w:lvlJc w:val="left"/>
      <w:pPr>
        <w:tabs>
          <w:tab w:val="num" w:pos="360"/>
        </w:tabs>
        <w:ind w:left="360" w:hanging="360"/>
      </w:pPr>
      <w:rPr>
        <w:rFonts w:ascii="Helvetica" w:hAnsi="Helvetica"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361331B8"/>
    <w:multiLevelType w:val="hybridMultilevel"/>
    <w:tmpl w:val="8E48C596"/>
    <w:lvl w:ilvl="0" w:tplc="9F18C5F8">
      <w:start w:val="1"/>
      <w:numFmt w:val="bullet"/>
      <w:lvlText w:val=""/>
      <w:lvlJc w:val="left"/>
      <w:pPr>
        <w:tabs>
          <w:tab w:val="num" w:pos="450"/>
        </w:tabs>
        <w:ind w:left="450" w:hanging="360"/>
      </w:pPr>
      <w:rPr>
        <w:rFonts w:ascii="Wingdings" w:hAnsi="Wingdings"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9" w15:restartNumberingAfterBreak="0">
    <w:nsid w:val="37FA3286"/>
    <w:multiLevelType w:val="hybridMultilevel"/>
    <w:tmpl w:val="EE3E5082"/>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465154"/>
    <w:multiLevelType w:val="hybridMultilevel"/>
    <w:tmpl w:val="B574B022"/>
    <w:lvl w:ilvl="0" w:tplc="B54E0FB2">
      <w:start w:val="2"/>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43567D39"/>
    <w:multiLevelType w:val="hybridMultilevel"/>
    <w:tmpl w:val="8F902100"/>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1F644E"/>
    <w:multiLevelType w:val="hybridMultilevel"/>
    <w:tmpl w:val="8E48C596"/>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hint="default"/>
      </w:rPr>
    </w:lvl>
    <w:lvl w:ilvl="8" w:tplc="04090005">
      <w:start w:val="1"/>
      <w:numFmt w:val="bullet"/>
      <w:lvlText w:val=""/>
      <w:lvlJc w:val="left"/>
      <w:pPr>
        <w:tabs>
          <w:tab w:val="num" w:pos="6210"/>
        </w:tabs>
        <w:ind w:left="6210" w:hanging="360"/>
      </w:pPr>
      <w:rPr>
        <w:rFonts w:ascii="Wingdings" w:hAnsi="Wingdings" w:hint="default"/>
      </w:rPr>
    </w:lvl>
  </w:abstractNum>
  <w:abstractNum w:abstractNumId="13" w15:restartNumberingAfterBreak="0">
    <w:nsid w:val="4D224A1A"/>
    <w:multiLevelType w:val="hybridMultilevel"/>
    <w:tmpl w:val="20362C80"/>
    <w:lvl w:ilvl="0" w:tplc="D7C2B818">
      <w:start w:val="1"/>
      <w:numFmt w:val="decimal"/>
      <w:lvlText w:val="%1."/>
      <w:lvlJc w:val="left"/>
      <w:pPr>
        <w:tabs>
          <w:tab w:val="num" w:pos="360"/>
        </w:tabs>
        <w:ind w:left="360" w:hanging="360"/>
      </w:pPr>
      <w:rPr>
        <w:rFonts w:ascii="Times New Roman" w:hAnsi="Times New Roman" w:cs="Times New Roman" w:hint="default"/>
        <w:sz w:val="20"/>
        <w:szCs w:val="20"/>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53CF6522"/>
    <w:multiLevelType w:val="hybridMultilevel"/>
    <w:tmpl w:val="4E44DDA6"/>
    <w:lvl w:ilvl="0" w:tplc="60AE4788">
      <w:start w:val="1"/>
      <w:numFmt w:val="bullet"/>
      <w:lvlText w:val=""/>
      <w:legacy w:legacy="1" w:legacySpace="720" w:legacyIndent="360"/>
      <w:lvlJc w:val="left"/>
      <w:pPr>
        <w:ind w:left="36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57F774DB"/>
    <w:multiLevelType w:val="hybridMultilevel"/>
    <w:tmpl w:val="3DBA8BF2"/>
    <w:lvl w:ilvl="0" w:tplc="3A30B33A">
      <w:start w:val="1"/>
      <w:numFmt w:val="bullet"/>
      <w:lvlText w:val=""/>
      <w:legacy w:legacy="1" w:legacySpace="120" w:legacyIndent="360"/>
      <w:lvlJc w:val="left"/>
      <w:pPr>
        <w:ind w:left="360" w:hanging="360"/>
      </w:pPr>
      <w:rPr>
        <w:rFonts w:ascii="Symbol" w:hAnsi="Symbol" w:hint="default"/>
        <w:sz w:val="20"/>
      </w:rPr>
    </w:lvl>
    <w:lvl w:ilvl="1" w:tplc="0409000F">
      <w:start w:val="1"/>
      <w:numFmt w:val="decimal"/>
      <w:lvlText w:val="%2."/>
      <w:lvlJc w:val="left"/>
      <w:pPr>
        <w:tabs>
          <w:tab w:val="num" w:pos="1440"/>
        </w:tabs>
        <w:ind w:left="1440" w:hanging="360"/>
      </w:pPr>
      <w:rPr>
        <w:rFonts w:ascii="Times New Roman" w:hAnsi="Times New Roman" w:cs="Times New Roman"/>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212412"/>
    <w:multiLevelType w:val="hybridMultilevel"/>
    <w:tmpl w:val="E18AED36"/>
    <w:lvl w:ilvl="0" w:tplc="B93EEEB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E649A"/>
    <w:multiLevelType w:val="hybridMultilevel"/>
    <w:tmpl w:val="4E44DDA6"/>
    <w:lvl w:ilvl="0" w:tplc="B93EEEB4">
      <w:start w:val="1"/>
      <w:numFmt w:val="bullet"/>
      <w:lvlText w:val=""/>
      <w:lvlJc w:val="left"/>
      <w:pPr>
        <w:tabs>
          <w:tab w:val="num" w:pos="-720"/>
        </w:tabs>
        <w:ind w:left="36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6CFA6F97"/>
    <w:multiLevelType w:val="hybridMultilevel"/>
    <w:tmpl w:val="EEBEA146"/>
    <w:lvl w:ilvl="0" w:tplc="7338A06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CC4646"/>
    <w:multiLevelType w:val="hybridMultilevel"/>
    <w:tmpl w:val="7D409458"/>
    <w:lvl w:ilvl="0" w:tplc="8CCA8F24">
      <w:start w:val="1"/>
      <w:numFmt w:val="bullet"/>
      <w:lvlText w:val=""/>
      <w:lvlJc w:val="left"/>
      <w:pPr>
        <w:tabs>
          <w:tab w:val="num" w:pos="360"/>
        </w:tabs>
        <w:ind w:left="360" w:hanging="360"/>
      </w:pPr>
      <w:rPr>
        <w:rFonts w:ascii="Wingdings" w:hAnsi="Wingdings"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F246FA"/>
    <w:multiLevelType w:val="hybridMultilevel"/>
    <w:tmpl w:val="2B1EA9D0"/>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792C710D"/>
    <w:multiLevelType w:val="hybridMultilevel"/>
    <w:tmpl w:val="CD502468"/>
    <w:lvl w:ilvl="0" w:tplc="79C60852">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num w:numId="1" w16cid:durableId="21518016">
    <w:abstractNumId w:val="6"/>
  </w:num>
  <w:num w:numId="2" w16cid:durableId="986789599">
    <w:abstractNumId w:val="4"/>
  </w:num>
  <w:num w:numId="3" w16cid:durableId="143812977">
    <w:abstractNumId w:val="1"/>
  </w:num>
  <w:num w:numId="4" w16cid:durableId="54427039">
    <w:abstractNumId w:val="2"/>
  </w:num>
  <w:num w:numId="5" w16cid:durableId="1190024791">
    <w:abstractNumId w:val="12"/>
  </w:num>
  <w:num w:numId="6" w16cid:durableId="1520777009">
    <w:abstractNumId w:val="8"/>
  </w:num>
  <w:num w:numId="7" w16cid:durableId="1580867519">
    <w:abstractNumId w:val="17"/>
  </w:num>
  <w:num w:numId="8" w16cid:durableId="610748941">
    <w:abstractNumId w:val="14"/>
  </w:num>
  <w:num w:numId="9" w16cid:durableId="68163936">
    <w:abstractNumId w:val="7"/>
  </w:num>
  <w:num w:numId="10" w16cid:durableId="1552812153">
    <w:abstractNumId w:val="3"/>
  </w:num>
  <w:num w:numId="11" w16cid:durableId="143394501">
    <w:abstractNumId w:val="21"/>
  </w:num>
  <w:num w:numId="12" w16cid:durableId="1432361726">
    <w:abstractNumId w:val="5"/>
  </w:num>
  <w:num w:numId="13" w16cid:durableId="845630455">
    <w:abstractNumId w:val="20"/>
  </w:num>
  <w:num w:numId="14" w16cid:durableId="683555882">
    <w:abstractNumId w:val="13"/>
  </w:num>
  <w:num w:numId="15" w16cid:durableId="1958485136">
    <w:abstractNumId w:val="10"/>
  </w:num>
  <w:num w:numId="16" w16cid:durableId="1231428019">
    <w:abstractNumId w:val="15"/>
  </w:num>
  <w:num w:numId="17" w16cid:durableId="2047679223">
    <w:abstractNumId w:val="0"/>
  </w:num>
  <w:num w:numId="18" w16cid:durableId="1992981123">
    <w:abstractNumId w:val="11"/>
  </w:num>
  <w:num w:numId="19" w16cid:durableId="1741783025">
    <w:abstractNumId w:val="9"/>
  </w:num>
  <w:num w:numId="20" w16cid:durableId="1490054263">
    <w:abstractNumId w:val="19"/>
  </w:num>
  <w:num w:numId="21" w16cid:durableId="1870097713">
    <w:abstractNumId w:val="16"/>
  </w:num>
  <w:num w:numId="22" w16cid:durableId="19199435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B5"/>
    <w:rsid w:val="00002644"/>
    <w:rsid w:val="000156B5"/>
    <w:rsid w:val="00016708"/>
    <w:rsid w:val="0002381B"/>
    <w:rsid w:val="00031914"/>
    <w:rsid w:val="00035C3B"/>
    <w:rsid w:val="00045689"/>
    <w:rsid w:val="00055734"/>
    <w:rsid w:val="000641EF"/>
    <w:rsid w:val="00067660"/>
    <w:rsid w:val="00073654"/>
    <w:rsid w:val="00076709"/>
    <w:rsid w:val="00084179"/>
    <w:rsid w:val="000A5186"/>
    <w:rsid w:val="000B4106"/>
    <w:rsid w:val="000B510E"/>
    <w:rsid w:val="000B700A"/>
    <w:rsid w:val="000C5955"/>
    <w:rsid w:val="000C7598"/>
    <w:rsid w:val="000D0F71"/>
    <w:rsid w:val="000E1134"/>
    <w:rsid w:val="000F0293"/>
    <w:rsid w:val="000F041F"/>
    <w:rsid w:val="000F6C9A"/>
    <w:rsid w:val="00105D16"/>
    <w:rsid w:val="00110EC0"/>
    <w:rsid w:val="001146C0"/>
    <w:rsid w:val="00115135"/>
    <w:rsid w:val="001177C5"/>
    <w:rsid w:val="001371E0"/>
    <w:rsid w:val="00140F46"/>
    <w:rsid w:val="00142E0A"/>
    <w:rsid w:val="0014426D"/>
    <w:rsid w:val="0014515D"/>
    <w:rsid w:val="00147C34"/>
    <w:rsid w:val="00153B56"/>
    <w:rsid w:val="00153D91"/>
    <w:rsid w:val="00155714"/>
    <w:rsid w:val="00160E27"/>
    <w:rsid w:val="00162C94"/>
    <w:rsid w:val="00165D4F"/>
    <w:rsid w:val="00172384"/>
    <w:rsid w:val="001737B5"/>
    <w:rsid w:val="001845DB"/>
    <w:rsid w:val="00186E0D"/>
    <w:rsid w:val="00187812"/>
    <w:rsid w:val="00190588"/>
    <w:rsid w:val="00191978"/>
    <w:rsid w:val="00192528"/>
    <w:rsid w:val="001A2784"/>
    <w:rsid w:val="001A6A70"/>
    <w:rsid w:val="001B1BAD"/>
    <w:rsid w:val="001B5314"/>
    <w:rsid w:val="001C08DE"/>
    <w:rsid w:val="001C77FC"/>
    <w:rsid w:val="001E371D"/>
    <w:rsid w:val="001E6A03"/>
    <w:rsid w:val="001F0AB1"/>
    <w:rsid w:val="001F228C"/>
    <w:rsid w:val="001F527D"/>
    <w:rsid w:val="001F76E5"/>
    <w:rsid w:val="00204805"/>
    <w:rsid w:val="0020710D"/>
    <w:rsid w:val="00207328"/>
    <w:rsid w:val="00212B53"/>
    <w:rsid w:val="002140E0"/>
    <w:rsid w:val="00214AB1"/>
    <w:rsid w:val="002166A9"/>
    <w:rsid w:val="00221932"/>
    <w:rsid w:val="00240746"/>
    <w:rsid w:val="002429AD"/>
    <w:rsid w:val="00243035"/>
    <w:rsid w:val="002438F1"/>
    <w:rsid w:val="00262B5A"/>
    <w:rsid w:val="00271D6C"/>
    <w:rsid w:val="00287BEE"/>
    <w:rsid w:val="00297B9C"/>
    <w:rsid w:val="002A2818"/>
    <w:rsid w:val="002A7EEE"/>
    <w:rsid w:val="002B2D8D"/>
    <w:rsid w:val="002B591C"/>
    <w:rsid w:val="002B7C3B"/>
    <w:rsid w:val="002D1568"/>
    <w:rsid w:val="002D6DD3"/>
    <w:rsid w:val="002D792D"/>
    <w:rsid w:val="002E210C"/>
    <w:rsid w:val="002E575E"/>
    <w:rsid w:val="002F55D8"/>
    <w:rsid w:val="002F6613"/>
    <w:rsid w:val="002F6E8B"/>
    <w:rsid w:val="00310BED"/>
    <w:rsid w:val="00327B48"/>
    <w:rsid w:val="0033122C"/>
    <w:rsid w:val="003325EE"/>
    <w:rsid w:val="0033591F"/>
    <w:rsid w:val="00341691"/>
    <w:rsid w:val="00361057"/>
    <w:rsid w:val="00363FF8"/>
    <w:rsid w:val="00374D1B"/>
    <w:rsid w:val="00386E8A"/>
    <w:rsid w:val="003A3C16"/>
    <w:rsid w:val="003C3693"/>
    <w:rsid w:val="003C7C73"/>
    <w:rsid w:val="003D1B93"/>
    <w:rsid w:val="003D4CFE"/>
    <w:rsid w:val="003E7E1B"/>
    <w:rsid w:val="003F3FDA"/>
    <w:rsid w:val="003F42C9"/>
    <w:rsid w:val="003F7881"/>
    <w:rsid w:val="004016EB"/>
    <w:rsid w:val="0040439C"/>
    <w:rsid w:val="004214F5"/>
    <w:rsid w:val="00424F31"/>
    <w:rsid w:val="004276AA"/>
    <w:rsid w:val="00434D28"/>
    <w:rsid w:val="00434F07"/>
    <w:rsid w:val="004425D4"/>
    <w:rsid w:val="00453A7F"/>
    <w:rsid w:val="00455D6F"/>
    <w:rsid w:val="004612E4"/>
    <w:rsid w:val="00462830"/>
    <w:rsid w:val="004659E7"/>
    <w:rsid w:val="00475F0B"/>
    <w:rsid w:val="00477B80"/>
    <w:rsid w:val="00482353"/>
    <w:rsid w:val="00484B25"/>
    <w:rsid w:val="00494C72"/>
    <w:rsid w:val="004A7C60"/>
    <w:rsid w:val="004B29F6"/>
    <w:rsid w:val="004C090F"/>
    <w:rsid w:val="004C20E5"/>
    <w:rsid w:val="004D2458"/>
    <w:rsid w:val="004D7E62"/>
    <w:rsid w:val="004E1196"/>
    <w:rsid w:val="004E1F86"/>
    <w:rsid w:val="004E2E7B"/>
    <w:rsid w:val="004E3AE6"/>
    <w:rsid w:val="004E3B73"/>
    <w:rsid w:val="004F3D6B"/>
    <w:rsid w:val="004F5ADB"/>
    <w:rsid w:val="005126A1"/>
    <w:rsid w:val="00516326"/>
    <w:rsid w:val="005207FB"/>
    <w:rsid w:val="005223D0"/>
    <w:rsid w:val="00524CA8"/>
    <w:rsid w:val="005258EE"/>
    <w:rsid w:val="00533190"/>
    <w:rsid w:val="00534A0D"/>
    <w:rsid w:val="0054069F"/>
    <w:rsid w:val="00542BD6"/>
    <w:rsid w:val="0054534F"/>
    <w:rsid w:val="005574DA"/>
    <w:rsid w:val="00564A9F"/>
    <w:rsid w:val="00566E55"/>
    <w:rsid w:val="005678BC"/>
    <w:rsid w:val="00571F84"/>
    <w:rsid w:val="00572380"/>
    <w:rsid w:val="00581646"/>
    <w:rsid w:val="00587EEC"/>
    <w:rsid w:val="00592415"/>
    <w:rsid w:val="005937DF"/>
    <w:rsid w:val="005974DD"/>
    <w:rsid w:val="005A3868"/>
    <w:rsid w:val="005A7DD4"/>
    <w:rsid w:val="005B038A"/>
    <w:rsid w:val="005B7E43"/>
    <w:rsid w:val="005C409C"/>
    <w:rsid w:val="005D5D89"/>
    <w:rsid w:val="005D6BC3"/>
    <w:rsid w:val="005E778D"/>
    <w:rsid w:val="006066CB"/>
    <w:rsid w:val="00606779"/>
    <w:rsid w:val="006227ED"/>
    <w:rsid w:val="00625BE1"/>
    <w:rsid w:val="006317A2"/>
    <w:rsid w:val="00637510"/>
    <w:rsid w:val="00654AC3"/>
    <w:rsid w:val="006636CE"/>
    <w:rsid w:val="0066698F"/>
    <w:rsid w:val="00673E84"/>
    <w:rsid w:val="00686324"/>
    <w:rsid w:val="006863F9"/>
    <w:rsid w:val="00687CFB"/>
    <w:rsid w:val="00697719"/>
    <w:rsid w:val="006A4A06"/>
    <w:rsid w:val="006B046C"/>
    <w:rsid w:val="006B5757"/>
    <w:rsid w:val="006B6798"/>
    <w:rsid w:val="006C33B6"/>
    <w:rsid w:val="006D1B9A"/>
    <w:rsid w:val="006D7254"/>
    <w:rsid w:val="006E1833"/>
    <w:rsid w:val="006E4760"/>
    <w:rsid w:val="006E592F"/>
    <w:rsid w:val="006E7FB8"/>
    <w:rsid w:val="006F0A27"/>
    <w:rsid w:val="00700FFD"/>
    <w:rsid w:val="00703001"/>
    <w:rsid w:val="00716174"/>
    <w:rsid w:val="00722D26"/>
    <w:rsid w:val="0073156E"/>
    <w:rsid w:val="007330F6"/>
    <w:rsid w:val="00735DA4"/>
    <w:rsid w:val="00746535"/>
    <w:rsid w:val="00752E98"/>
    <w:rsid w:val="00760841"/>
    <w:rsid w:val="00765D0F"/>
    <w:rsid w:val="007708C5"/>
    <w:rsid w:val="00772B11"/>
    <w:rsid w:val="00776552"/>
    <w:rsid w:val="00776E74"/>
    <w:rsid w:val="00777554"/>
    <w:rsid w:val="007832CA"/>
    <w:rsid w:val="00783D18"/>
    <w:rsid w:val="00787859"/>
    <w:rsid w:val="00791A1F"/>
    <w:rsid w:val="007A1F25"/>
    <w:rsid w:val="007A2996"/>
    <w:rsid w:val="007B30E4"/>
    <w:rsid w:val="007B3E98"/>
    <w:rsid w:val="007C3C8F"/>
    <w:rsid w:val="007C3E9C"/>
    <w:rsid w:val="007C4363"/>
    <w:rsid w:val="007C5065"/>
    <w:rsid w:val="007C67D2"/>
    <w:rsid w:val="007D0589"/>
    <w:rsid w:val="007D33BA"/>
    <w:rsid w:val="007D4C83"/>
    <w:rsid w:val="007E4180"/>
    <w:rsid w:val="007E7984"/>
    <w:rsid w:val="0081364D"/>
    <w:rsid w:val="008174CA"/>
    <w:rsid w:val="00821939"/>
    <w:rsid w:val="00822821"/>
    <w:rsid w:val="00824F43"/>
    <w:rsid w:val="008321DE"/>
    <w:rsid w:val="008323D5"/>
    <w:rsid w:val="00832560"/>
    <w:rsid w:val="00833041"/>
    <w:rsid w:val="008343D6"/>
    <w:rsid w:val="008357AF"/>
    <w:rsid w:val="0084508A"/>
    <w:rsid w:val="0085096E"/>
    <w:rsid w:val="008735FA"/>
    <w:rsid w:val="00876A05"/>
    <w:rsid w:val="00876CC8"/>
    <w:rsid w:val="008805C1"/>
    <w:rsid w:val="00881A92"/>
    <w:rsid w:val="008846DD"/>
    <w:rsid w:val="00885062"/>
    <w:rsid w:val="008902F2"/>
    <w:rsid w:val="008A6D93"/>
    <w:rsid w:val="008B2C92"/>
    <w:rsid w:val="008D120F"/>
    <w:rsid w:val="008E01BD"/>
    <w:rsid w:val="008F1E31"/>
    <w:rsid w:val="008F457A"/>
    <w:rsid w:val="008F4971"/>
    <w:rsid w:val="00907BEA"/>
    <w:rsid w:val="00923A36"/>
    <w:rsid w:val="00924473"/>
    <w:rsid w:val="00956F1B"/>
    <w:rsid w:val="00961475"/>
    <w:rsid w:val="00963FAB"/>
    <w:rsid w:val="0097579B"/>
    <w:rsid w:val="00976877"/>
    <w:rsid w:val="0098128A"/>
    <w:rsid w:val="00981C0D"/>
    <w:rsid w:val="00987465"/>
    <w:rsid w:val="00990836"/>
    <w:rsid w:val="00993F32"/>
    <w:rsid w:val="00996732"/>
    <w:rsid w:val="009B15EE"/>
    <w:rsid w:val="009B752A"/>
    <w:rsid w:val="009C12AF"/>
    <w:rsid w:val="009C2537"/>
    <w:rsid w:val="009D178F"/>
    <w:rsid w:val="009E26E6"/>
    <w:rsid w:val="009E602F"/>
    <w:rsid w:val="009E6A77"/>
    <w:rsid w:val="009F36CA"/>
    <w:rsid w:val="009F5E20"/>
    <w:rsid w:val="009F6B59"/>
    <w:rsid w:val="00A07E67"/>
    <w:rsid w:val="00A174C1"/>
    <w:rsid w:val="00A261C9"/>
    <w:rsid w:val="00A75AFF"/>
    <w:rsid w:val="00A87F32"/>
    <w:rsid w:val="00AA3739"/>
    <w:rsid w:val="00AA5625"/>
    <w:rsid w:val="00AA7C3E"/>
    <w:rsid w:val="00AB062C"/>
    <w:rsid w:val="00AB5901"/>
    <w:rsid w:val="00AB7C6F"/>
    <w:rsid w:val="00AC2E53"/>
    <w:rsid w:val="00AC7A5C"/>
    <w:rsid w:val="00AD0A1F"/>
    <w:rsid w:val="00AD1B0C"/>
    <w:rsid w:val="00AF2441"/>
    <w:rsid w:val="00AF28CE"/>
    <w:rsid w:val="00AF7A22"/>
    <w:rsid w:val="00B0525D"/>
    <w:rsid w:val="00B0532E"/>
    <w:rsid w:val="00B06426"/>
    <w:rsid w:val="00B1790B"/>
    <w:rsid w:val="00B30D9A"/>
    <w:rsid w:val="00B3662C"/>
    <w:rsid w:val="00B53682"/>
    <w:rsid w:val="00B56339"/>
    <w:rsid w:val="00B602FF"/>
    <w:rsid w:val="00B61281"/>
    <w:rsid w:val="00B7153B"/>
    <w:rsid w:val="00B72D52"/>
    <w:rsid w:val="00B76438"/>
    <w:rsid w:val="00B85A58"/>
    <w:rsid w:val="00B9127F"/>
    <w:rsid w:val="00BA58EF"/>
    <w:rsid w:val="00BA6A5A"/>
    <w:rsid w:val="00BB7057"/>
    <w:rsid w:val="00BB7C98"/>
    <w:rsid w:val="00BC0262"/>
    <w:rsid w:val="00BC5829"/>
    <w:rsid w:val="00BC704B"/>
    <w:rsid w:val="00BD0AB0"/>
    <w:rsid w:val="00BD7B8E"/>
    <w:rsid w:val="00BE38F4"/>
    <w:rsid w:val="00C04BE8"/>
    <w:rsid w:val="00C12FD0"/>
    <w:rsid w:val="00C14238"/>
    <w:rsid w:val="00C15D1E"/>
    <w:rsid w:val="00C241BB"/>
    <w:rsid w:val="00C27CE8"/>
    <w:rsid w:val="00C30C6C"/>
    <w:rsid w:val="00C35E3E"/>
    <w:rsid w:val="00C37FB5"/>
    <w:rsid w:val="00C4023D"/>
    <w:rsid w:val="00C4105C"/>
    <w:rsid w:val="00C44778"/>
    <w:rsid w:val="00C576AB"/>
    <w:rsid w:val="00C60030"/>
    <w:rsid w:val="00C655C2"/>
    <w:rsid w:val="00C90B33"/>
    <w:rsid w:val="00CA49EE"/>
    <w:rsid w:val="00CA5A04"/>
    <w:rsid w:val="00CA5B11"/>
    <w:rsid w:val="00CA6D47"/>
    <w:rsid w:val="00CC1A71"/>
    <w:rsid w:val="00CD0701"/>
    <w:rsid w:val="00CE2E0A"/>
    <w:rsid w:val="00CE3B28"/>
    <w:rsid w:val="00CF0758"/>
    <w:rsid w:val="00CF3C73"/>
    <w:rsid w:val="00D1614A"/>
    <w:rsid w:val="00D22A50"/>
    <w:rsid w:val="00D22FFE"/>
    <w:rsid w:val="00D2567B"/>
    <w:rsid w:val="00D31ABE"/>
    <w:rsid w:val="00D32580"/>
    <w:rsid w:val="00D36EEB"/>
    <w:rsid w:val="00D37BB8"/>
    <w:rsid w:val="00D40688"/>
    <w:rsid w:val="00D45187"/>
    <w:rsid w:val="00D45232"/>
    <w:rsid w:val="00D605F0"/>
    <w:rsid w:val="00D63331"/>
    <w:rsid w:val="00D66607"/>
    <w:rsid w:val="00D66D17"/>
    <w:rsid w:val="00D70AD0"/>
    <w:rsid w:val="00D737B9"/>
    <w:rsid w:val="00D81E93"/>
    <w:rsid w:val="00D953FE"/>
    <w:rsid w:val="00DA1844"/>
    <w:rsid w:val="00DC11E1"/>
    <w:rsid w:val="00DC1670"/>
    <w:rsid w:val="00DC189D"/>
    <w:rsid w:val="00DC5EBA"/>
    <w:rsid w:val="00DD1607"/>
    <w:rsid w:val="00DD2791"/>
    <w:rsid w:val="00DD783C"/>
    <w:rsid w:val="00DE0DD9"/>
    <w:rsid w:val="00DE3039"/>
    <w:rsid w:val="00DF2BC8"/>
    <w:rsid w:val="00E0203A"/>
    <w:rsid w:val="00E0526F"/>
    <w:rsid w:val="00E0615D"/>
    <w:rsid w:val="00E12998"/>
    <w:rsid w:val="00E30E66"/>
    <w:rsid w:val="00E322D1"/>
    <w:rsid w:val="00E32E6B"/>
    <w:rsid w:val="00E35ADE"/>
    <w:rsid w:val="00E41FE0"/>
    <w:rsid w:val="00E42F64"/>
    <w:rsid w:val="00E64EDF"/>
    <w:rsid w:val="00E711F1"/>
    <w:rsid w:val="00E74AAF"/>
    <w:rsid w:val="00E753C6"/>
    <w:rsid w:val="00E805D8"/>
    <w:rsid w:val="00E875AF"/>
    <w:rsid w:val="00E95598"/>
    <w:rsid w:val="00E9664B"/>
    <w:rsid w:val="00E971F9"/>
    <w:rsid w:val="00EB0D10"/>
    <w:rsid w:val="00EB17BC"/>
    <w:rsid w:val="00EB736E"/>
    <w:rsid w:val="00EC04F8"/>
    <w:rsid w:val="00ED7FA3"/>
    <w:rsid w:val="00EE47F5"/>
    <w:rsid w:val="00EF11E3"/>
    <w:rsid w:val="00EF748C"/>
    <w:rsid w:val="00EF7CB5"/>
    <w:rsid w:val="00F017E0"/>
    <w:rsid w:val="00F1213E"/>
    <w:rsid w:val="00F22312"/>
    <w:rsid w:val="00F26018"/>
    <w:rsid w:val="00F30975"/>
    <w:rsid w:val="00F3453F"/>
    <w:rsid w:val="00F34F2F"/>
    <w:rsid w:val="00F350D1"/>
    <w:rsid w:val="00F36F81"/>
    <w:rsid w:val="00F4739B"/>
    <w:rsid w:val="00F60970"/>
    <w:rsid w:val="00F660D4"/>
    <w:rsid w:val="00F8336E"/>
    <w:rsid w:val="00F93D37"/>
    <w:rsid w:val="00FC5CAF"/>
    <w:rsid w:val="00FD05EB"/>
    <w:rsid w:val="00FD362A"/>
    <w:rsid w:val="00FD4D82"/>
    <w:rsid w:val="00FD6CE4"/>
    <w:rsid w:val="00FE505D"/>
    <w:rsid w:val="00FF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8B7C7"/>
  <w15:chartTrackingRefBased/>
  <w15:docId w15:val="{DF918332-1AA9-40B4-B9B4-8C34B78B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0DD9"/>
    <w:rPr>
      <w:rFonts w:ascii="Arial" w:hAnsi="Arial" w:cs="Arial"/>
      <w:sz w:val="24"/>
      <w:szCs w:val="24"/>
    </w:rPr>
  </w:style>
  <w:style w:type="paragraph" w:styleId="Heading1">
    <w:name w:val="heading 1"/>
    <w:basedOn w:val="Normal"/>
    <w:next w:val="Normal"/>
    <w:qFormat/>
    <w:rsid w:val="00DE0DD9"/>
    <w:pPr>
      <w:keepNext/>
      <w:jc w:val="center"/>
      <w:outlineLvl w:val="0"/>
    </w:pPr>
    <w:rPr>
      <w:b/>
      <w:bCs/>
      <w:sz w:val="20"/>
      <w:szCs w:val="20"/>
    </w:rPr>
  </w:style>
  <w:style w:type="paragraph" w:styleId="Heading2">
    <w:name w:val="heading 2"/>
    <w:basedOn w:val="Normal"/>
    <w:next w:val="Normal"/>
    <w:qFormat/>
    <w:rsid w:val="00DE0DD9"/>
    <w:pPr>
      <w:keepNext/>
      <w:outlineLvl w:val="1"/>
    </w:pPr>
    <w:rPr>
      <w:b/>
      <w:bCs/>
      <w:sz w:val="22"/>
      <w:szCs w:val="22"/>
    </w:rPr>
  </w:style>
  <w:style w:type="paragraph" w:styleId="Heading4">
    <w:name w:val="heading 4"/>
    <w:basedOn w:val="Normal"/>
    <w:next w:val="Normal"/>
    <w:link w:val="Heading4Char"/>
    <w:semiHidden/>
    <w:unhideWhenUsed/>
    <w:qFormat/>
    <w:rsid w:val="002A7EE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0DD9"/>
    <w:rPr>
      <w:b/>
      <w:bCs/>
      <w:i/>
      <w:iCs/>
      <w:sz w:val="22"/>
      <w:szCs w:val="22"/>
    </w:rPr>
  </w:style>
  <w:style w:type="paragraph" w:styleId="Title">
    <w:name w:val="Title"/>
    <w:basedOn w:val="Normal"/>
    <w:link w:val="TitleChar"/>
    <w:qFormat/>
    <w:rsid w:val="00DE0DD9"/>
    <w:pPr>
      <w:jc w:val="center"/>
    </w:pPr>
    <w:rPr>
      <w:b/>
      <w:bCs/>
      <w:sz w:val="32"/>
      <w:szCs w:val="32"/>
    </w:rPr>
  </w:style>
  <w:style w:type="paragraph" w:styleId="Subtitle">
    <w:name w:val="Subtitle"/>
    <w:basedOn w:val="Normal"/>
    <w:qFormat/>
    <w:rsid w:val="00DE0DD9"/>
    <w:pPr>
      <w:spacing w:before="120"/>
      <w:jc w:val="center"/>
    </w:pPr>
    <w:rPr>
      <w:b/>
      <w:bCs/>
    </w:rPr>
  </w:style>
  <w:style w:type="paragraph" w:styleId="BodyText2">
    <w:name w:val="Body Text 2"/>
    <w:basedOn w:val="Normal"/>
    <w:rsid w:val="00DE0DD9"/>
    <w:rPr>
      <w:sz w:val="22"/>
      <w:szCs w:val="22"/>
    </w:rPr>
  </w:style>
  <w:style w:type="character" w:styleId="Hyperlink">
    <w:name w:val="Hyperlink"/>
    <w:rsid w:val="00DE0DD9"/>
    <w:rPr>
      <w:rFonts w:ascii="Times New Roman" w:hAnsi="Times New Roman" w:cs="Times New Roman"/>
      <w:color w:val="0000FF"/>
      <w:u w:val="single"/>
    </w:rPr>
  </w:style>
  <w:style w:type="character" w:styleId="FollowedHyperlink">
    <w:name w:val="FollowedHyperlink"/>
    <w:rsid w:val="00DE0DD9"/>
    <w:rPr>
      <w:rFonts w:ascii="Times New Roman" w:hAnsi="Times New Roman" w:cs="Times New Roman"/>
      <w:color w:val="800080"/>
      <w:u w:val="single"/>
    </w:rPr>
  </w:style>
  <w:style w:type="paragraph" w:styleId="Header">
    <w:name w:val="header"/>
    <w:basedOn w:val="Normal"/>
    <w:rsid w:val="00DE0DD9"/>
    <w:pPr>
      <w:tabs>
        <w:tab w:val="center" w:pos="4320"/>
        <w:tab w:val="right" w:pos="8640"/>
      </w:tabs>
    </w:pPr>
  </w:style>
  <w:style w:type="paragraph" w:styleId="Footer">
    <w:name w:val="footer"/>
    <w:basedOn w:val="Normal"/>
    <w:rsid w:val="00C241BB"/>
    <w:pPr>
      <w:tabs>
        <w:tab w:val="center" w:pos="4320"/>
        <w:tab w:val="right" w:pos="8640"/>
      </w:tabs>
    </w:pPr>
  </w:style>
  <w:style w:type="paragraph" w:styleId="BalloonText">
    <w:name w:val="Balloon Text"/>
    <w:basedOn w:val="Normal"/>
    <w:link w:val="BalloonTextChar"/>
    <w:rsid w:val="00625BE1"/>
    <w:rPr>
      <w:rFonts w:ascii="Tahoma" w:hAnsi="Tahoma" w:cs="Tahoma"/>
      <w:sz w:val="16"/>
      <w:szCs w:val="16"/>
    </w:rPr>
  </w:style>
  <w:style w:type="character" w:customStyle="1" w:styleId="BalloonTextChar">
    <w:name w:val="Balloon Text Char"/>
    <w:link w:val="BalloonText"/>
    <w:rsid w:val="00625BE1"/>
    <w:rPr>
      <w:rFonts w:ascii="Tahoma" w:hAnsi="Tahoma" w:cs="Tahoma"/>
      <w:sz w:val="16"/>
      <w:szCs w:val="16"/>
    </w:rPr>
  </w:style>
  <w:style w:type="paragraph" w:styleId="ListParagraph">
    <w:name w:val="List Paragraph"/>
    <w:basedOn w:val="Normal"/>
    <w:uiPriority w:val="34"/>
    <w:qFormat/>
    <w:rsid w:val="009E6A77"/>
    <w:pPr>
      <w:ind w:left="720"/>
    </w:pPr>
  </w:style>
  <w:style w:type="table" w:styleId="TableGrid">
    <w:name w:val="Table Grid"/>
    <w:basedOn w:val="TableNormal"/>
    <w:rsid w:val="001E6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77FC"/>
    <w:rPr>
      <w:color w:val="605E5C"/>
      <w:shd w:val="clear" w:color="auto" w:fill="E1DFDD"/>
    </w:rPr>
  </w:style>
  <w:style w:type="character" w:customStyle="1" w:styleId="Heading4Char">
    <w:name w:val="Heading 4 Char"/>
    <w:basedOn w:val="DefaultParagraphFont"/>
    <w:link w:val="Heading4"/>
    <w:semiHidden/>
    <w:rsid w:val="002A7EEE"/>
    <w:rPr>
      <w:rFonts w:asciiTheme="majorHAnsi" w:eastAsiaTheme="majorEastAsia" w:hAnsiTheme="majorHAnsi" w:cstheme="majorBidi"/>
      <w:i/>
      <w:iCs/>
      <w:color w:val="2E74B5" w:themeColor="accent1" w:themeShade="BF"/>
      <w:sz w:val="24"/>
      <w:szCs w:val="24"/>
    </w:rPr>
  </w:style>
  <w:style w:type="character" w:customStyle="1" w:styleId="BodyTextChar">
    <w:name w:val="Body Text Char"/>
    <w:basedOn w:val="DefaultParagraphFont"/>
    <w:link w:val="BodyText"/>
    <w:rsid w:val="00976877"/>
    <w:rPr>
      <w:rFonts w:ascii="Arial" w:hAnsi="Arial" w:cs="Arial"/>
      <w:b/>
      <w:bCs/>
      <w:i/>
      <w:iCs/>
      <w:sz w:val="22"/>
      <w:szCs w:val="22"/>
    </w:rPr>
  </w:style>
  <w:style w:type="character" w:customStyle="1" w:styleId="TitleChar">
    <w:name w:val="Title Char"/>
    <w:basedOn w:val="DefaultParagraphFont"/>
    <w:link w:val="Title"/>
    <w:rsid w:val="00976877"/>
    <w:rPr>
      <w:rFonts w:ascii="Arial" w:hAnsi="Arial" w:cs="Arial"/>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041624">
      <w:bodyDiv w:val="1"/>
      <w:marLeft w:val="0"/>
      <w:marRight w:val="0"/>
      <w:marTop w:val="0"/>
      <w:marBottom w:val="0"/>
      <w:divBdr>
        <w:top w:val="none" w:sz="0" w:space="0" w:color="auto"/>
        <w:left w:val="none" w:sz="0" w:space="0" w:color="auto"/>
        <w:bottom w:val="none" w:sz="0" w:space="0" w:color="auto"/>
        <w:right w:val="none" w:sz="0" w:space="0" w:color="auto"/>
      </w:divBdr>
    </w:div>
    <w:div w:id="538787383">
      <w:bodyDiv w:val="1"/>
      <w:marLeft w:val="0"/>
      <w:marRight w:val="0"/>
      <w:marTop w:val="0"/>
      <w:marBottom w:val="0"/>
      <w:divBdr>
        <w:top w:val="none" w:sz="0" w:space="0" w:color="auto"/>
        <w:left w:val="none" w:sz="0" w:space="0" w:color="auto"/>
        <w:bottom w:val="none" w:sz="0" w:space="0" w:color="auto"/>
        <w:right w:val="none" w:sz="0" w:space="0" w:color="auto"/>
      </w:divBdr>
    </w:div>
    <w:div w:id="772626818">
      <w:bodyDiv w:val="1"/>
      <w:marLeft w:val="0"/>
      <w:marRight w:val="0"/>
      <w:marTop w:val="0"/>
      <w:marBottom w:val="0"/>
      <w:divBdr>
        <w:top w:val="none" w:sz="0" w:space="0" w:color="auto"/>
        <w:left w:val="none" w:sz="0" w:space="0" w:color="auto"/>
        <w:bottom w:val="none" w:sz="0" w:space="0" w:color="auto"/>
        <w:right w:val="none" w:sz="0" w:space="0" w:color="auto"/>
      </w:divBdr>
    </w:div>
    <w:div w:id="1584796592">
      <w:bodyDiv w:val="1"/>
      <w:marLeft w:val="0"/>
      <w:marRight w:val="0"/>
      <w:marTop w:val="0"/>
      <w:marBottom w:val="0"/>
      <w:divBdr>
        <w:top w:val="none" w:sz="0" w:space="0" w:color="auto"/>
        <w:left w:val="none" w:sz="0" w:space="0" w:color="auto"/>
        <w:bottom w:val="none" w:sz="0" w:space="0" w:color="auto"/>
        <w:right w:val="none" w:sz="0" w:space="0" w:color="auto"/>
      </w:divBdr>
    </w:div>
    <w:div w:id="192718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ennifer.bryant@education.ky.gov" TargetMode="External"/><Relationship Id="rId18"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iffany.yeast@education.ky.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ennifer.bryant@education.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OFO - Office of Finance and Operations</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2024-01-18T05:00:00+00:00</Publication_x0020_Date>
    <Audience1 xmlns="3a62de7d-ba57-4f43-9dae-9623ba637be0">
      <Value>1</Value>
      <Value>2</Value>
      <Value>4</Value>
      <Value>7</Value>
    </Audience1>
    <_dlc_DocId xmlns="3a62de7d-ba57-4f43-9dae-9623ba637be0">KYED-320-868</_dlc_DocId>
    <_dlc_DocIdUrl xmlns="3a62de7d-ba57-4f43-9dae-9623ba637be0">
      <Url>https://education-edit.ky.gov/districts/business/_layouts/15/DocIdRedir.aspx?ID=KYED-320-868</Url>
      <Description>KYED-320-868</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9657061f93a4537f037c90944704b10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47CAEE-956E-462D-8051-1F3C5942FC0B}">
  <ds:schemaRefs>
    <ds:schemaRef ds:uri="http://schemas.microsoft.com/sharepoint/v3/contenttype/forms"/>
  </ds:schemaRefs>
</ds:datastoreItem>
</file>

<file path=customXml/itemProps2.xml><?xml version="1.0" encoding="utf-8"?>
<ds:datastoreItem xmlns:ds="http://schemas.openxmlformats.org/officeDocument/2006/customXml" ds:itemID="{DD113F8A-5A7C-446A-9FCC-F95267D49E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E31EA9-B72A-4BFD-93E0-8AE2C7C9F846}"/>
</file>

<file path=customXml/itemProps4.xml><?xml version="1.0" encoding="utf-8"?>
<ds:datastoreItem xmlns:ds="http://schemas.openxmlformats.org/officeDocument/2006/customXml" ds:itemID="{C1A89B95-3C31-475E-B15D-026CDAB17F93}">
  <ds:schemaRefs>
    <ds:schemaRef ds:uri="http://schemas.openxmlformats.org/officeDocument/2006/bibliography"/>
  </ds:schemaRefs>
</ds:datastoreItem>
</file>

<file path=customXml/itemProps5.xml><?xml version="1.0" encoding="utf-8"?>
<ds:datastoreItem xmlns:ds="http://schemas.openxmlformats.org/officeDocument/2006/customXml" ds:itemID="{10EDBA36-3D8C-4719-926D-EA59941B58BD}">
  <ds:schemaRefs>
    <ds:schemaRef ds:uri="http://schemas.microsoft.com/office/2006/metadata/longProperties"/>
  </ds:schemaRefs>
</ds:datastoreItem>
</file>

<file path=customXml/itemProps6.xml><?xml version="1.0" encoding="utf-8"?>
<ds:datastoreItem xmlns:ds="http://schemas.openxmlformats.org/officeDocument/2006/customXml" ds:itemID="{01537DAB-CA3D-4B6A-B558-CF6EDA0CCC5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4831</Characters>
  <Application>Microsoft Office Word</Application>
  <DocSecurity>0</DocSecurity>
  <Lines>185</Lines>
  <Paragraphs>103</Paragraphs>
  <ScaleCrop>false</ScaleCrop>
  <HeadingPairs>
    <vt:vector size="2" baseType="variant">
      <vt:variant>
        <vt:lpstr>Title</vt:lpstr>
      </vt:variant>
      <vt:variant>
        <vt:i4>1</vt:i4>
      </vt:variant>
    </vt:vector>
  </HeadingPairs>
  <TitlesOfParts>
    <vt:vector size="1" baseType="lpstr">
      <vt:lpstr>Call for Reviewers 21st CCLC 13</vt:lpstr>
    </vt:vector>
  </TitlesOfParts>
  <Company>kde</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Reviewers 21st CCLC 13</dc:title>
  <dc:subject/>
  <dc:creator>rbailey</dc:creator>
  <cp:keywords/>
  <cp:lastModifiedBy>Bryant, Jennifer - Division of Budget and Financial Management</cp:lastModifiedBy>
  <cp:revision>2</cp:revision>
  <cp:lastPrinted>2024-01-09T19:44:00Z</cp:lastPrinted>
  <dcterms:created xsi:type="dcterms:W3CDTF">2024-01-09T19:46:00Z</dcterms:created>
  <dcterms:modified xsi:type="dcterms:W3CDTF">2024-01-09T19:46:00Z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KYED-320-460</vt:lpwstr>
  </property>
  <property fmtid="{D5CDD505-2E9C-101B-9397-08002B2CF9AE}" pid="3" name="_dlc_DocIdItemGuid">
    <vt:lpwstr>228723fd-6559-4655-aa73-54adc94ca594</vt:lpwstr>
  </property>
  <property fmtid="{D5CDD505-2E9C-101B-9397-08002B2CF9AE}" pid="4" name="_dlc_DocIdUrl">
    <vt:lpwstr>https://education.ky.gov/districts/business/_layouts/DocIdRedir.aspx?ID=KYED-320-460, KYED-320-460</vt:lpwstr>
  </property>
  <property fmtid="{D5CDD505-2E9C-101B-9397-08002B2CF9AE}" pid="5" name="ContentTypeId">
    <vt:lpwstr>0x0101001BEB557DBE01834EAB47A683706DCD5B0067DB7FB784439943BCA59FAA76F4E080</vt:lpwstr>
  </property>
  <property fmtid="{D5CDD505-2E9C-101B-9397-08002B2CF9AE}" pid="6" name="GrammarlyDocumentId">
    <vt:lpwstr>54592999158996210e297fffe7ec9ed81b1ac4cec351899168f8b9dec7760dad</vt:lpwstr>
  </property>
</Properties>
</file>