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513E3" w14:textId="77777777" w:rsidR="00EF4942" w:rsidRPr="00B16A9C" w:rsidRDefault="00EF4942" w:rsidP="00F9041A">
      <w:pPr>
        <w:pStyle w:val="Heading1"/>
        <w:jc w:val="center"/>
      </w:pPr>
      <w:r w:rsidRPr="00B16A9C">
        <w:t>Committee/Group Self-Assessment &amp; Action Planning</w:t>
      </w:r>
    </w:p>
    <w:p w14:paraId="4228AE3A" w14:textId="77777777" w:rsidR="00EF4942" w:rsidRPr="00B16A9C" w:rsidRDefault="00EF4942" w:rsidP="00A83CE4">
      <w:pPr>
        <w:pStyle w:val="Heading2"/>
        <w:spacing w:line="240" w:lineRule="auto"/>
        <w:contextualSpacing/>
        <w:jc w:val="center"/>
        <w:rPr>
          <w:rFonts w:asciiTheme="minorHAnsi" w:hAnsiTheme="minorHAnsi" w:cstheme="minorHAnsi"/>
          <w:color w:val="auto"/>
          <w:sz w:val="28"/>
          <w:szCs w:val="28"/>
        </w:rPr>
      </w:pPr>
      <w:r w:rsidRPr="00B16A9C">
        <w:rPr>
          <w:rFonts w:asciiTheme="minorHAnsi" w:hAnsiTheme="minorHAnsi" w:cstheme="minorHAnsi"/>
          <w:color w:val="auto"/>
          <w:sz w:val="28"/>
          <w:szCs w:val="28"/>
        </w:rPr>
        <w:t>(Working Smarter Matrix)</w:t>
      </w:r>
    </w:p>
    <w:p w14:paraId="322BE276" w14:textId="77777777" w:rsidR="00EF4942" w:rsidRPr="00B16A9C" w:rsidRDefault="00EF4942" w:rsidP="00124D07">
      <w:pPr>
        <w:pStyle w:val="Heading4"/>
        <w:rPr>
          <w:rFonts w:asciiTheme="minorHAnsi" w:hAnsiTheme="minorHAnsi" w:cstheme="minorHAnsi"/>
        </w:rPr>
      </w:pPr>
    </w:p>
    <w:p w14:paraId="1617E2A5" w14:textId="394508C1" w:rsidR="0095138C" w:rsidRPr="00B16A9C" w:rsidRDefault="0095138C" w:rsidP="00B16A9C">
      <w:pPr>
        <w:pStyle w:val="Heading2"/>
      </w:pPr>
      <w:r w:rsidRPr="00B16A9C">
        <w:t>Purpose</w:t>
      </w:r>
    </w:p>
    <w:p w14:paraId="2D5E9B93" w14:textId="5D35959F" w:rsidR="0095138C" w:rsidRPr="00B16A9C" w:rsidRDefault="0095138C" w:rsidP="0095138C">
      <w:pPr>
        <w:spacing w:before="120" w:after="120"/>
        <w:rPr>
          <w:rFonts w:cstheme="minorHAnsi"/>
          <w:sz w:val="24"/>
          <w:szCs w:val="24"/>
        </w:rPr>
      </w:pPr>
      <w:r w:rsidRPr="00B16A9C">
        <w:rPr>
          <w:rFonts w:cstheme="minorHAnsi"/>
          <w:sz w:val="24"/>
          <w:szCs w:val="24"/>
        </w:rPr>
        <w:t xml:space="preserve">The purpose of this worksheet is to enable schools to assess and enhance the efficiency, effectiveness, and relevance of the committee and team organization of schools. </w:t>
      </w:r>
    </w:p>
    <w:p w14:paraId="218322C2" w14:textId="77777777" w:rsidR="0095138C" w:rsidRPr="00B16A9C" w:rsidRDefault="0095138C" w:rsidP="0095138C">
      <w:pPr>
        <w:spacing w:before="120" w:after="120"/>
        <w:rPr>
          <w:rFonts w:cstheme="minorHAnsi"/>
        </w:rPr>
      </w:pPr>
    </w:p>
    <w:p w14:paraId="3ED92379" w14:textId="77777777" w:rsidR="0095138C" w:rsidRPr="00B16A9C" w:rsidRDefault="0095138C" w:rsidP="00B16A9C">
      <w:pPr>
        <w:pStyle w:val="Heading2"/>
      </w:pPr>
      <w:r w:rsidRPr="00B16A9C">
        <w:t>Challenge</w:t>
      </w:r>
    </w:p>
    <w:p w14:paraId="2B32BF3C" w14:textId="5A9647D3" w:rsidR="0095138C" w:rsidRPr="00B16A9C" w:rsidRDefault="0095138C" w:rsidP="0095138C">
      <w:pPr>
        <w:spacing w:before="120" w:after="120"/>
        <w:rPr>
          <w:rFonts w:cstheme="minorHAnsi"/>
          <w:sz w:val="24"/>
          <w:szCs w:val="24"/>
        </w:rPr>
      </w:pPr>
      <w:r w:rsidRPr="00B16A9C">
        <w:rPr>
          <w:rFonts w:cstheme="minorHAnsi"/>
          <w:sz w:val="24"/>
          <w:szCs w:val="24"/>
        </w:rPr>
        <w:t xml:space="preserve">Whenever a new initiative is introduced to a school, district/region, or state, the general approach is to “form a team/committee” to develop a plan for implementation. Although this initiative might be a worthwhile implementation, efforts often struggle because of </w:t>
      </w:r>
      <w:proofErr w:type="gramStart"/>
      <w:r w:rsidRPr="00B16A9C">
        <w:rPr>
          <w:rFonts w:cstheme="minorHAnsi"/>
          <w:sz w:val="24"/>
          <w:szCs w:val="24"/>
        </w:rPr>
        <w:t>a number of</w:t>
      </w:r>
      <w:proofErr w:type="gramEnd"/>
      <w:r w:rsidRPr="00B16A9C">
        <w:rPr>
          <w:rFonts w:cstheme="minorHAnsi"/>
          <w:sz w:val="24"/>
          <w:szCs w:val="24"/>
        </w:rPr>
        <w:t xml:space="preserve"> challenges:</w:t>
      </w:r>
    </w:p>
    <w:p w14:paraId="54DF3850"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Few resources, staff, time, etc.</w:t>
      </w:r>
    </w:p>
    <w:p w14:paraId="128034E6"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Duplication of effort with other initiatives and efforts</w:t>
      </w:r>
    </w:p>
    <w:p w14:paraId="5B7A1B3E"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Lack of clarity regarding purpose and outcomes</w:t>
      </w:r>
    </w:p>
    <w:p w14:paraId="7674027F"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Lack of priority</w:t>
      </w:r>
    </w:p>
    <w:p w14:paraId="5B90AE55" w14:textId="77777777" w:rsidR="0095138C" w:rsidRPr="00B16A9C" w:rsidRDefault="0095138C" w:rsidP="00B16A9C">
      <w:pPr>
        <w:pStyle w:val="ListParagraph"/>
        <w:numPr>
          <w:ilvl w:val="0"/>
          <w:numId w:val="5"/>
        </w:numPr>
        <w:spacing w:before="120" w:after="120" w:line="240" w:lineRule="auto"/>
        <w:rPr>
          <w:rFonts w:cstheme="minorHAnsi"/>
          <w:sz w:val="24"/>
          <w:szCs w:val="24"/>
        </w:rPr>
      </w:pPr>
      <w:r w:rsidRPr="00B16A9C">
        <w:rPr>
          <w:rFonts w:cstheme="minorHAnsi"/>
          <w:sz w:val="24"/>
          <w:szCs w:val="24"/>
        </w:rPr>
        <w:t>Etc.</w:t>
      </w:r>
    </w:p>
    <w:p w14:paraId="587CD7CE" w14:textId="77777777" w:rsidR="0095138C" w:rsidRPr="00B16A9C" w:rsidRDefault="0095138C" w:rsidP="0095138C">
      <w:pPr>
        <w:spacing w:before="120" w:after="120"/>
        <w:rPr>
          <w:rFonts w:cstheme="minorHAnsi"/>
        </w:rPr>
      </w:pPr>
    </w:p>
    <w:p w14:paraId="486FED60" w14:textId="77777777" w:rsidR="0095138C" w:rsidRPr="00B16A9C" w:rsidRDefault="0095138C" w:rsidP="00B16A9C">
      <w:pPr>
        <w:pStyle w:val="Heading2"/>
      </w:pPr>
      <w:r w:rsidRPr="00B16A9C">
        <w:t>Addressing the Challenge</w:t>
      </w:r>
    </w:p>
    <w:p w14:paraId="08F2592A" w14:textId="524E40B8" w:rsidR="0095138C" w:rsidRPr="00B16A9C" w:rsidRDefault="0095138C" w:rsidP="0095138C">
      <w:pPr>
        <w:spacing w:before="120" w:after="120"/>
        <w:rPr>
          <w:rFonts w:cstheme="minorHAnsi"/>
          <w:sz w:val="24"/>
          <w:szCs w:val="24"/>
        </w:rPr>
      </w:pPr>
      <w:r w:rsidRPr="00B16A9C">
        <w:rPr>
          <w:rFonts w:cstheme="minorHAnsi"/>
          <w:sz w:val="24"/>
          <w:szCs w:val="24"/>
        </w:rPr>
        <w:t>To address these challenges, schools must examine the overall organization and operation of its existing teams and committees. This self-assessment has been designed to enable school staff and educational leaders to take an inventory of its current committee and working group organization, and make enhancements that would improve the effectiveness, efficiency, and relevance with which the business and operation of the school are conducted.</w:t>
      </w:r>
    </w:p>
    <w:p w14:paraId="54535934" w14:textId="77777777" w:rsidR="0095138C" w:rsidRPr="00B16A9C" w:rsidRDefault="0095138C" w:rsidP="0095138C">
      <w:pPr>
        <w:spacing w:before="120" w:after="120"/>
        <w:rPr>
          <w:rFonts w:cstheme="minorHAnsi"/>
        </w:rPr>
      </w:pPr>
    </w:p>
    <w:p w14:paraId="1C91FB88" w14:textId="77777777" w:rsidR="0095138C" w:rsidRPr="00B16A9C" w:rsidRDefault="0095138C" w:rsidP="00B16A9C">
      <w:pPr>
        <w:pStyle w:val="Heading2"/>
      </w:pPr>
      <w:r w:rsidRPr="00B16A9C">
        <w:t>Guiding Principles</w:t>
      </w:r>
    </w:p>
    <w:p w14:paraId="276B4981" w14:textId="6B833E89" w:rsidR="0095138C" w:rsidRDefault="0095138C" w:rsidP="0095138C">
      <w:pPr>
        <w:keepNext/>
        <w:keepLines/>
        <w:spacing w:before="120" w:after="120"/>
        <w:rPr>
          <w:rFonts w:cstheme="minorHAnsi"/>
          <w:sz w:val="24"/>
          <w:szCs w:val="24"/>
        </w:rPr>
      </w:pPr>
      <w:r w:rsidRPr="00B16A9C">
        <w:rPr>
          <w:rFonts w:cstheme="minorHAnsi"/>
          <w:sz w:val="24"/>
          <w:szCs w:val="24"/>
        </w:rPr>
        <w:t>When conducting the self-assessment and developing the action plan, keep and give highest priority to any groups that have</w:t>
      </w:r>
      <w:r w:rsidR="001F2248">
        <w:rPr>
          <w:rFonts w:cstheme="minorHAnsi"/>
          <w:sz w:val="24"/>
          <w:szCs w:val="24"/>
        </w:rPr>
        <w:t>:</w:t>
      </w:r>
    </w:p>
    <w:p w14:paraId="59EF9D13" w14:textId="689E9DCC"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Data to support or justify their need and priority.</w:t>
      </w:r>
    </w:p>
    <w:p w14:paraId="5869B91E" w14:textId="391F444F"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Measurable outcomes or objectives</w:t>
      </w:r>
    </w:p>
    <w:p w14:paraId="6AEF9E38" w14:textId="7B525BFD"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Specification of their target audience</w:t>
      </w:r>
    </w:p>
    <w:p w14:paraId="0595C0E2" w14:textId="3FB5B43D" w:rsidR="0095138C" w:rsidRPr="001F2248" w:rsidRDefault="0095138C" w:rsidP="001F2248">
      <w:pPr>
        <w:pStyle w:val="ListParagraph"/>
        <w:keepNext/>
        <w:keepLines/>
        <w:numPr>
          <w:ilvl w:val="0"/>
          <w:numId w:val="13"/>
        </w:numPr>
        <w:spacing w:before="120" w:after="120" w:line="240" w:lineRule="auto"/>
        <w:rPr>
          <w:rFonts w:cstheme="minorHAnsi"/>
          <w:sz w:val="24"/>
          <w:szCs w:val="24"/>
        </w:rPr>
      </w:pPr>
      <w:r w:rsidRPr="001F2248">
        <w:rPr>
          <w:rFonts w:cstheme="minorHAnsi"/>
          <w:sz w:val="24"/>
          <w:szCs w:val="24"/>
        </w:rPr>
        <w:t>Alignment with the top school and/or district school-improvement goals or priorities</w:t>
      </w:r>
    </w:p>
    <w:p w14:paraId="5D155F5D" w14:textId="13B1C517" w:rsidR="0095138C" w:rsidRPr="001F2248" w:rsidRDefault="0095138C" w:rsidP="001F2248">
      <w:pPr>
        <w:pStyle w:val="ListParagraph"/>
        <w:numPr>
          <w:ilvl w:val="0"/>
          <w:numId w:val="13"/>
        </w:numPr>
        <w:spacing w:before="120" w:after="120" w:line="240" w:lineRule="auto"/>
        <w:rPr>
          <w:rFonts w:cstheme="minorHAnsi"/>
          <w:sz w:val="24"/>
          <w:szCs w:val="24"/>
        </w:rPr>
      </w:pPr>
      <w:r w:rsidRPr="001F2248">
        <w:rPr>
          <w:rFonts w:cstheme="minorHAnsi"/>
          <w:sz w:val="24"/>
          <w:szCs w:val="24"/>
        </w:rPr>
        <w:t>“Full” (&gt;80%) commitment/agreement of the school staff</w:t>
      </w:r>
    </w:p>
    <w:p w14:paraId="17F854A5" w14:textId="570CDAF0" w:rsidR="0095138C" w:rsidRPr="001F2248" w:rsidRDefault="0095138C" w:rsidP="001F2248">
      <w:pPr>
        <w:pStyle w:val="ListParagraph"/>
        <w:numPr>
          <w:ilvl w:val="0"/>
          <w:numId w:val="13"/>
        </w:numPr>
        <w:spacing w:before="120" w:after="120" w:line="240" w:lineRule="auto"/>
        <w:rPr>
          <w:rFonts w:cstheme="minorHAnsi"/>
          <w:sz w:val="24"/>
          <w:szCs w:val="24"/>
        </w:rPr>
      </w:pPr>
      <w:r w:rsidRPr="001F2248">
        <w:rPr>
          <w:rFonts w:cstheme="minorHAnsi"/>
          <w:sz w:val="24"/>
          <w:szCs w:val="24"/>
        </w:rPr>
        <w:lastRenderedPageBreak/>
        <w:t>Priority and support from the administrative team</w:t>
      </w:r>
    </w:p>
    <w:p w14:paraId="5B2918CC" w14:textId="77777777" w:rsidR="0095138C" w:rsidRPr="00B16A9C" w:rsidRDefault="0095138C" w:rsidP="001F2248">
      <w:pPr>
        <w:pStyle w:val="Heading2"/>
      </w:pPr>
      <w:r w:rsidRPr="00B16A9C">
        <w:t>General Directions</w:t>
      </w:r>
    </w:p>
    <w:p w14:paraId="52A9406C" w14:textId="1A7DBD78" w:rsidR="0095138C" w:rsidRPr="001F2248" w:rsidRDefault="0095138C" w:rsidP="0095138C">
      <w:pPr>
        <w:numPr>
          <w:ilvl w:val="0"/>
          <w:numId w:val="3"/>
        </w:numPr>
        <w:spacing w:before="120" w:after="120" w:line="240" w:lineRule="auto"/>
        <w:rPr>
          <w:rFonts w:cstheme="minorHAnsi"/>
          <w:sz w:val="24"/>
          <w:szCs w:val="24"/>
        </w:rPr>
      </w:pPr>
      <w:r w:rsidRPr="001F2248">
        <w:rPr>
          <w:rFonts w:cstheme="minorHAnsi"/>
          <w:sz w:val="24"/>
          <w:szCs w:val="24"/>
        </w:rPr>
        <w:t xml:space="preserve">Identify all committees, teams, groups, etc. that have </w:t>
      </w:r>
      <w:r w:rsidR="00F548F6" w:rsidRPr="001F2248">
        <w:rPr>
          <w:rFonts w:cstheme="minorHAnsi"/>
          <w:sz w:val="24"/>
          <w:szCs w:val="24"/>
        </w:rPr>
        <w:t xml:space="preserve">academic and </w:t>
      </w:r>
      <w:r w:rsidRPr="001F2248">
        <w:rPr>
          <w:rFonts w:cstheme="minorHAnsi"/>
          <w:sz w:val="24"/>
          <w:szCs w:val="24"/>
        </w:rPr>
        <w:t xml:space="preserve">social </w:t>
      </w:r>
      <w:r w:rsidR="00A973AF" w:rsidRPr="001F2248">
        <w:rPr>
          <w:rFonts w:cstheme="minorHAnsi"/>
          <w:sz w:val="24"/>
          <w:szCs w:val="24"/>
        </w:rPr>
        <w:t xml:space="preserve">emotional </w:t>
      </w:r>
      <w:r w:rsidRPr="001F2248">
        <w:rPr>
          <w:rFonts w:cstheme="minorHAnsi"/>
          <w:sz w:val="24"/>
          <w:szCs w:val="24"/>
        </w:rPr>
        <w:t xml:space="preserve">behavior improvement as part or </w:t>
      </w:r>
      <w:proofErr w:type="gramStart"/>
      <w:r w:rsidRPr="001F2248">
        <w:rPr>
          <w:rFonts w:cstheme="minorHAnsi"/>
          <w:sz w:val="24"/>
          <w:szCs w:val="24"/>
        </w:rPr>
        <w:t>all of</w:t>
      </w:r>
      <w:proofErr w:type="gramEnd"/>
      <w:r w:rsidRPr="001F2248">
        <w:rPr>
          <w:rFonts w:cstheme="minorHAnsi"/>
          <w:sz w:val="24"/>
          <w:szCs w:val="24"/>
        </w:rPr>
        <w:t xml:space="preserve"> their purpose.</w:t>
      </w:r>
    </w:p>
    <w:p w14:paraId="421941CE" w14:textId="77777777" w:rsidR="0095138C" w:rsidRPr="001F2248" w:rsidRDefault="0095138C" w:rsidP="0095138C">
      <w:pPr>
        <w:numPr>
          <w:ilvl w:val="0"/>
          <w:numId w:val="3"/>
        </w:numPr>
        <w:spacing w:before="120" w:after="120" w:line="240" w:lineRule="auto"/>
        <w:rPr>
          <w:rFonts w:cstheme="minorHAnsi"/>
          <w:sz w:val="24"/>
          <w:szCs w:val="24"/>
        </w:rPr>
      </w:pPr>
      <w:r w:rsidRPr="001F2248">
        <w:rPr>
          <w:rFonts w:cstheme="minorHAnsi"/>
          <w:sz w:val="24"/>
          <w:szCs w:val="24"/>
        </w:rPr>
        <w:t>Characterize the main features of each committee</w:t>
      </w:r>
    </w:p>
    <w:p w14:paraId="5DFE5C1E"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b/>
          <w:sz w:val="24"/>
          <w:szCs w:val="24"/>
        </w:rPr>
        <w:t>Purpose</w:t>
      </w:r>
      <w:r w:rsidRPr="001F2248">
        <w:rPr>
          <w:rFonts w:cstheme="minorHAnsi"/>
          <w:sz w:val="24"/>
          <w:szCs w:val="24"/>
        </w:rPr>
        <w:t xml:space="preserve"> -</w:t>
      </w:r>
      <w:r w:rsidRPr="001F2248">
        <w:rPr>
          <w:rFonts w:cstheme="minorHAnsi"/>
          <w:i/>
          <w:sz w:val="24"/>
          <w:szCs w:val="24"/>
        </w:rPr>
        <w:t>Why was this group formed and why does it meet?</w:t>
      </w:r>
    </w:p>
    <w:p w14:paraId="0220D467" w14:textId="77777777" w:rsidR="0095138C" w:rsidRPr="001F2248" w:rsidRDefault="0095138C" w:rsidP="0095138C">
      <w:pPr>
        <w:numPr>
          <w:ilvl w:val="1"/>
          <w:numId w:val="3"/>
        </w:numPr>
        <w:spacing w:before="120" w:after="120" w:line="240" w:lineRule="auto"/>
        <w:rPr>
          <w:rFonts w:cstheme="minorHAnsi"/>
          <w:sz w:val="24"/>
          <w:szCs w:val="24"/>
        </w:rPr>
      </w:pPr>
      <w:r w:rsidRPr="001F2248">
        <w:rPr>
          <w:rFonts w:cstheme="minorHAnsi"/>
          <w:sz w:val="24"/>
          <w:szCs w:val="24"/>
        </w:rPr>
        <w:t xml:space="preserve">Measurable expected </w:t>
      </w:r>
      <w:r w:rsidRPr="001F2248">
        <w:rPr>
          <w:rFonts w:cstheme="minorHAnsi"/>
          <w:b/>
          <w:sz w:val="24"/>
          <w:szCs w:val="24"/>
        </w:rPr>
        <w:t>outcomes/objectives</w:t>
      </w:r>
      <w:r w:rsidRPr="001F2248">
        <w:rPr>
          <w:rFonts w:cstheme="minorHAnsi"/>
          <w:sz w:val="24"/>
          <w:szCs w:val="24"/>
        </w:rPr>
        <w:t xml:space="preserve"> - </w:t>
      </w:r>
      <w:r w:rsidRPr="001F2248">
        <w:rPr>
          <w:rFonts w:cstheme="minorHAnsi"/>
          <w:i/>
          <w:sz w:val="24"/>
          <w:szCs w:val="24"/>
        </w:rPr>
        <w:t>What kind and level of change, improvement, etc. is expected?</w:t>
      </w:r>
      <w:r w:rsidRPr="001F2248">
        <w:rPr>
          <w:rFonts w:cstheme="minorHAnsi"/>
          <w:sz w:val="24"/>
          <w:szCs w:val="24"/>
        </w:rPr>
        <w:t xml:space="preserve"> </w:t>
      </w:r>
    </w:p>
    <w:p w14:paraId="40811D4E" w14:textId="77777777" w:rsidR="0095138C" w:rsidRPr="001F2248" w:rsidRDefault="0095138C" w:rsidP="0095138C">
      <w:pPr>
        <w:numPr>
          <w:ilvl w:val="1"/>
          <w:numId w:val="3"/>
        </w:numPr>
        <w:spacing w:before="120" w:after="120" w:line="240" w:lineRule="auto"/>
        <w:rPr>
          <w:rFonts w:cstheme="minorHAnsi"/>
          <w:sz w:val="24"/>
          <w:szCs w:val="24"/>
        </w:rPr>
      </w:pPr>
      <w:r w:rsidRPr="001F2248">
        <w:rPr>
          <w:rFonts w:cstheme="minorHAnsi"/>
          <w:sz w:val="24"/>
          <w:szCs w:val="24"/>
        </w:rPr>
        <w:t xml:space="preserve">Target </w:t>
      </w:r>
      <w:r w:rsidRPr="001F2248">
        <w:rPr>
          <w:rFonts w:cstheme="minorHAnsi"/>
          <w:b/>
          <w:sz w:val="24"/>
          <w:szCs w:val="24"/>
        </w:rPr>
        <w:t>audience</w:t>
      </w:r>
      <w:r w:rsidRPr="001F2248">
        <w:rPr>
          <w:rFonts w:cstheme="minorHAnsi"/>
          <w:sz w:val="24"/>
          <w:szCs w:val="24"/>
        </w:rPr>
        <w:t xml:space="preserve"> - </w:t>
      </w:r>
      <w:r w:rsidRPr="001F2248">
        <w:rPr>
          <w:rFonts w:cstheme="minorHAnsi"/>
          <w:i/>
          <w:sz w:val="24"/>
          <w:szCs w:val="24"/>
        </w:rPr>
        <w:t>Who is expected to benefit from the efforts of this group?</w:t>
      </w:r>
    </w:p>
    <w:p w14:paraId="344E016C"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sz w:val="24"/>
          <w:szCs w:val="24"/>
        </w:rPr>
        <w:t xml:space="preserve"> Meeting </w:t>
      </w:r>
      <w:r w:rsidRPr="001F2248">
        <w:rPr>
          <w:rFonts w:cstheme="minorHAnsi"/>
          <w:b/>
          <w:sz w:val="24"/>
          <w:szCs w:val="24"/>
        </w:rPr>
        <w:t>schedule</w:t>
      </w:r>
      <w:r w:rsidRPr="001F2248">
        <w:rPr>
          <w:rFonts w:cstheme="minorHAnsi"/>
          <w:sz w:val="24"/>
          <w:szCs w:val="24"/>
        </w:rPr>
        <w:t xml:space="preserve"> - </w:t>
      </w:r>
      <w:r w:rsidRPr="001F2248">
        <w:rPr>
          <w:rFonts w:cstheme="minorHAnsi"/>
          <w:i/>
          <w:sz w:val="24"/>
          <w:szCs w:val="24"/>
        </w:rPr>
        <w:t>How often, when, and how long does this group meet?</w:t>
      </w:r>
    </w:p>
    <w:p w14:paraId="2F994CAD"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b/>
          <w:sz w:val="24"/>
          <w:szCs w:val="24"/>
        </w:rPr>
        <w:t>Membership</w:t>
      </w:r>
      <w:r w:rsidRPr="001F2248">
        <w:rPr>
          <w:rFonts w:cstheme="minorHAnsi"/>
          <w:sz w:val="24"/>
          <w:szCs w:val="24"/>
        </w:rPr>
        <w:t xml:space="preserve"> - </w:t>
      </w:r>
      <w:r w:rsidRPr="001F2248">
        <w:rPr>
          <w:rFonts w:cstheme="minorHAnsi"/>
          <w:i/>
          <w:sz w:val="24"/>
          <w:szCs w:val="24"/>
        </w:rPr>
        <w:t>Who is on this committee or group?</w:t>
      </w:r>
    </w:p>
    <w:p w14:paraId="271F446B" w14:textId="37B59135"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sz w:val="24"/>
          <w:szCs w:val="24"/>
        </w:rPr>
        <w:t xml:space="preserve">Relationship to school and/or district </w:t>
      </w:r>
      <w:r w:rsidRPr="001F2248">
        <w:rPr>
          <w:rFonts w:cstheme="minorHAnsi"/>
          <w:b/>
          <w:sz w:val="24"/>
          <w:szCs w:val="24"/>
        </w:rPr>
        <w:t>improvement goals</w:t>
      </w:r>
      <w:r w:rsidRPr="001F2248">
        <w:rPr>
          <w:rFonts w:cstheme="minorHAnsi"/>
          <w:sz w:val="24"/>
          <w:szCs w:val="24"/>
        </w:rPr>
        <w:t xml:space="preserve"> - </w:t>
      </w:r>
      <w:r w:rsidRPr="001F2248">
        <w:rPr>
          <w:rFonts w:cstheme="minorHAnsi"/>
          <w:i/>
          <w:sz w:val="24"/>
          <w:szCs w:val="24"/>
        </w:rPr>
        <w:t xml:space="preserve">How do the efforts of this group relate to the </w:t>
      </w:r>
      <w:r w:rsidR="00966334" w:rsidRPr="001F2248">
        <w:rPr>
          <w:rFonts w:cstheme="minorHAnsi"/>
          <w:i/>
          <w:sz w:val="24"/>
          <w:szCs w:val="24"/>
        </w:rPr>
        <w:t>short- and long-term</w:t>
      </w:r>
      <w:r w:rsidRPr="001F2248">
        <w:rPr>
          <w:rFonts w:cstheme="minorHAnsi"/>
          <w:i/>
          <w:sz w:val="24"/>
          <w:szCs w:val="24"/>
        </w:rPr>
        <w:t xml:space="preserve"> priorities of the school or district?</w:t>
      </w:r>
    </w:p>
    <w:p w14:paraId="75907FDB" w14:textId="77777777" w:rsidR="0095138C" w:rsidRPr="001F2248" w:rsidRDefault="0095138C" w:rsidP="0095138C">
      <w:pPr>
        <w:numPr>
          <w:ilvl w:val="1"/>
          <w:numId w:val="3"/>
        </w:numPr>
        <w:spacing w:before="120" w:after="120" w:line="240" w:lineRule="auto"/>
        <w:rPr>
          <w:rFonts w:cstheme="minorHAnsi"/>
          <w:i/>
          <w:sz w:val="24"/>
          <w:szCs w:val="24"/>
        </w:rPr>
      </w:pPr>
      <w:r w:rsidRPr="001F2248">
        <w:rPr>
          <w:rFonts w:cstheme="minorHAnsi"/>
          <w:b/>
          <w:sz w:val="24"/>
          <w:szCs w:val="24"/>
        </w:rPr>
        <w:t>Priority</w:t>
      </w:r>
      <w:r w:rsidRPr="001F2248">
        <w:rPr>
          <w:rFonts w:cstheme="minorHAnsi"/>
          <w:sz w:val="24"/>
          <w:szCs w:val="24"/>
        </w:rPr>
        <w:t xml:space="preserve"> or need - </w:t>
      </w:r>
      <w:r w:rsidRPr="001F2248">
        <w:rPr>
          <w:rFonts w:cstheme="minorHAnsi"/>
          <w:i/>
          <w:sz w:val="24"/>
          <w:szCs w:val="24"/>
        </w:rPr>
        <w:t>How important is this group to the school?</w:t>
      </w:r>
    </w:p>
    <w:p w14:paraId="4385DD3C" w14:textId="77777777" w:rsidR="0095138C" w:rsidRPr="001F2248" w:rsidRDefault="0095138C" w:rsidP="0095138C">
      <w:pPr>
        <w:keepNext/>
        <w:keepLines/>
        <w:numPr>
          <w:ilvl w:val="0"/>
          <w:numId w:val="3"/>
        </w:numPr>
        <w:spacing w:before="120" w:after="120" w:line="240" w:lineRule="auto"/>
        <w:rPr>
          <w:rFonts w:cstheme="minorHAnsi"/>
          <w:sz w:val="24"/>
          <w:szCs w:val="24"/>
        </w:rPr>
      </w:pPr>
      <w:r w:rsidRPr="001F2248">
        <w:rPr>
          <w:rFonts w:cstheme="minorHAnsi"/>
          <w:sz w:val="24"/>
          <w:szCs w:val="24"/>
        </w:rPr>
        <w:t>After conducting the self-assessment, evaluate how the committee organization of the school might be enhanced</w:t>
      </w:r>
    </w:p>
    <w:p w14:paraId="01851733"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What can be eliminated?</w:t>
      </w:r>
    </w:p>
    <w:p w14:paraId="69D7AF2E"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What can be combined?</w:t>
      </w:r>
    </w:p>
    <w:p w14:paraId="126865A3"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What might be added?</w:t>
      </w:r>
    </w:p>
    <w:p w14:paraId="4A0FC8B3" w14:textId="77777777" w:rsidR="0095138C" w:rsidRPr="001F2248" w:rsidRDefault="0095138C" w:rsidP="0095138C">
      <w:pPr>
        <w:keepNext/>
        <w:keepLines/>
        <w:numPr>
          <w:ilvl w:val="1"/>
          <w:numId w:val="3"/>
        </w:numPr>
        <w:spacing w:before="120" w:after="120" w:line="240" w:lineRule="auto"/>
        <w:rPr>
          <w:rFonts w:cstheme="minorHAnsi"/>
          <w:i/>
          <w:sz w:val="24"/>
          <w:szCs w:val="24"/>
        </w:rPr>
      </w:pPr>
      <w:r w:rsidRPr="001F2248">
        <w:rPr>
          <w:rFonts w:cstheme="minorHAnsi"/>
          <w:i/>
          <w:sz w:val="24"/>
          <w:szCs w:val="24"/>
        </w:rPr>
        <w:t xml:space="preserve">What resources are needed to support this organizational structure? </w:t>
      </w:r>
    </w:p>
    <w:p w14:paraId="5A93547E" w14:textId="77777777" w:rsidR="0095138C" w:rsidRPr="001F2248" w:rsidRDefault="0095138C" w:rsidP="0095138C">
      <w:pPr>
        <w:numPr>
          <w:ilvl w:val="0"/>
          <w:numId w:val="3"/>
        </w:numPr>
        <w:spacing w:before="120" w:after="120" w:line="240" w:lineRule="auto"/>
        <w:rPr>
          <w:rFonts w:cstheme="minorHAnsi"/>
          <w:sz w:val="24"/>
          <w:szCs w:val="24"/>
        </w:rPr>
      </w:pPr>
      <w:r w:rsidRPr="001F2248">
        <w:rPr>
          <w:rFonts w:cstheme="minorHAnsi"/>
          <w:sz w:val="24"/>
          <w:szCs w:val="24"/>
        </w:rPr>
        <w:t>Based on this new/enhanced organizational structure, develop an action plan for putting it in place.</w:t>
      </w:r>
    </w:p>
    <w:p w14:paraId="611D3AF7" w14:textId="77777777" w:rsidR="0095138C" w:rsidRPr="00B16A9C" w:rsidRDefault="0095138C" w:rsidP="0095138C">
      <w:pPr>
        <w:pStyle w:val="NoSpacing"/>
        <w:jc w:val="center"/>
        <w:rPr>
          <w:rFonts w:cstheme="minorHAnsi"/>
        </w:rPr>
      </w:pPr>
    </w:p>
    <w:p w14:paraId="135DB519" w14:textId="77777777" w:rsidR="0095138C" w:rsidRPr="00B16A9C" w:rsidRDefault="0095138C" w:rsidP="0095138C">
      <w:pPr>
        <w:pStyle w:val="NoSpacing"/>
        <w:jc w:val="center"/>
        <w:rPr>
          <w:rFonts w:cstheme="minorHAnsi"/>
        </w:rPr>
      </w:pPr>
    </w:p>
    <w:p w14:paraId="0CF94026" w14:textId="30B17D7B" w:rsidR="0095138C" w:rsidRPr="00966334" w:rsidRDefault="0095138C" w:rsidP="0095138C">
      <w:pPr>
        <w:pStyle w:val="NoSpacing"/>
        <w:rPr>
          <w:rFonts w:cstheme="minorHAnsi"/>
          <w:sz w:val="24"/>
          <w:szCs w:val="24"/>
        </w:rPr>
      </w:pPr>
      <w:r w:rsidRPr="00966334">
        <w:rPr>
          <w:rFonts w:cstheme="minorHAnsi"/>
          <w:sz w:val="24"/>
          <w:szCs w:val="24"/>
        </w:rPr>
        <w:t xml:space="preserve">After completing the Committee/Group </w:t>
      </w:r>
      <w:r w:rsidR="00A83CE4" w:rsidRPr="00966334">
        <w:rPr>
          <w:rFonts w:cstheme="minorHAnsi"/>
          <w:sz w:val="24"/>
          <w:szCs w:val="24"/>
        </w:rPr>
        <w:t>Self-Assessment</w:t>
      </w:r>
      <w:r w:rsidRPr="00966334">
        <w:rPr>
          <w:rFonts w:cstheme="minorHAnsi"/>
          <w:sz w:val="24"/>
          <w:szCs w:val="24"/>
        </w:rPr>
        <w:t>, ask the following questions:</w:t>
      </w:r>
    </w:p>
    <w:p w14:paraId="511EB0E5" w14:textId="77777777" w:rsidR="0095138C" w:rsidRPr="00B16A9C" w:rsidRDefault="0095138C" w:rsidP="0095138C">
      <w:pPr>
        <w:rPr>
          <w:rFonts w:cstheme="minorHAnsi"/>
        </w:rPr>
      </w:pPr>
    </w:p>
    <w:p w14:paraId="217518C9"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 xml:space="preserve">What committees/work groups can we </w:t>
      </w:r>
      <w:r w:rsidRPr="00966334">
        <w:rPr>
          <w:rFonts w:cstheme="minorHAnsi"/>
          <w:b/>
          <w:bCs/>
          <w:sz w:val="24"/>
          <w:szCs w:val="24"/>
        </w:rPr>
        <w:t>eliminate</w:t>
      </w:r>
      <w:r w:rsidRPr="00966334">
        <w:rPr>
          <w:rFonts w:cstheme="minorHAnsi"/>
          <w:sz w:val="24"/>
          <w:szCs w:val="24"/>
        </w:rPr>
        <w:t>?</w:t>
      </w:r>
    </w:p>
    <w:p w14:paraId="24449776"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 xml:space="preserve">What committees/work groups can we </w:t>
      </w:r>
      <w:r w:rsidRPr="00966334">
        <w:rPr>
          <w:rFonts w:cstheme="minorHAnsi"/>
          <w:b/>
          <w:bCs/>
          <w:sz w:val="24"/>
          <w:szCs w:val="24"/>
        </w:rPr>
        <w:t>combine</w:t>
      </w:r>
      <w:r w:rsidRPr="00966334">
        <w:rPr>
          <w:rFonts w:cstheme="minorHAnsi"/>
          <w:sz w:val="24"/>
          <w:szCs w:val="24"/>
        </w:rPr>
        <w:t>?</w:t>
      </w:r>
    </w:p>
    <w:p w14:paraId="7673456F"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 xml:space="preserve">What committees/work groups need to be </w:t>
      </w:r>
      <w:r w:rsidRPr="00966334">
        <w:rPr>
          <w:rFonts w:cstheme="minorHAnsi"/>
          <w:b/>
          <w:bCs/>
          <w:sz w:val="24"/>
          <w:szCs w:val="24"/>
        </w:rPr>
        <w:t>supported</w:t>
      </w:r>
      <w:r w:rsidRPr="00966334">
        <w:rPr>
          <w:rFonts w:cstheme="minorHAnsi"/>
          <w:sz w:val="24"/>
          <w:szCs w:val="24"/>
        </w:rPr>
        <w:t xml:space="preserve"> for improved outcomes and sustained functioning?</w:t>
      </w:r>
    </w:p>
    <w:p w14:paraId="3F3B9CAC" w14:textId="77777777" w:rsidR="0095138C" w:rsidRPr="00966334" w:rsidRDefault="0095138C" w:rsidP="0095138C">
      <w:pPr>
        <w:numPr>
          <w:ilvl w:val="0"/>
          <w:numId w:val="4"/>
        </w:numPr>
        <w:spacing w:after="0" w:line="240" w:lineRule="auto"/>
        <w:rPr>
          <w:rFonts w:cstheme="minorHAnsi"/>
          <w:sz w:val="24"/>
          <w:szCs w:val="24"/>
        </w:rPr>
      </w:pPr>
      <w:r w:rsidRPr="00966334">
        <w:rPr>
          <w:rFonts w:cstheme="minorHAnsi"/>
          <w:sz w:val="24"/>
          <w:szCs w:val="24"/>
        </w:rPr>
        <w:t>What would an organizational chart that shows the relationship between each of our recommended committees/work groups look like?</w:t>
      </w:r>
    </w:p>
    <w:p w14:paraId="6CF65B4E" w14:textId="77777777" w:rsidR="0095138C" w:rsidRPr="00B16A9C" w:rsidRDefault="0095138C" w:rsidP="0095138C">
      <w:pPr>
        <w:pStyle w:val="NoSpacing"/>
        <w:rPr>
          <w:rFonts w:cstheme="minorHAnsi"/>
        </w:rPr>
      </w:pPr>
    </w:p>
    <w:p w14:paraId="4219C3F6" w14:textId="77777777" w:rsidR="0095138C" w:rsidRPr="00B16A9C" w:rsidRDefault="0095138C" w:rsidP="0095138C">
      <w:pPr>
        <w:pStyle w:val="NoSpacing"/>
        <w:rPr>
          <w:rFonts w:cstheme="minorHAnsi"/>
        </w:rPr>
        <w:sectPr w:rsidR="0095138C" w:rsidRPr="00B16A9C" w:rsidSect="0095138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17F7B52" w14:textId="77777777" w:rsidR="0095138C" w:rsidRPr="00B16A9C" w:rsidRDefault="0095138C" w:rsidP="0095138C">
      <w:pPr>
        <w:pStyle w:val="NoSpacing"/>
        <w:rPr>
          <w:rFonts w:cstheme="minorHAnsi"/>
        </w:rPr>
      </w:pPr>
    </w:p>
    <w:p w14:paraId="42AAF984" w14:textId="77777777" w:rsidR="0095138C" w:rsidRDefault="0095138C" w:rsidP="0095138C">
      <w:pPr>
        <w:pStyle w:val="NoSpacing"/>
        <w:jc w:val="center"/>
      </w:pPr>
    </w:p>
    <w:p w14:paraId="34331931" w14:textId="1EA56540" w:rsidR="0095138C" w:rsidRPr="0095138C" w:rsidRDefault="0095138C" w:rsidP="0095138C">
      <w:pPr>
        <w:jc w:val="center"/>
        <w:rPr>
          <w:rFonts w:ascii="Arial" w:hAnsi="Arial"/>
          <w:b/>
          <w:sz w:val="28"/>
          <w:szCs w:val="28"/>
        </w:rPr>
      </w:pPr>
      <w:r w:rsidRPr="0095138C">
        <w:rPr>
          <w:rFonts w:ascii="Arial" w:hAnsi="Arial"/>
          <w:b/>
          <w:sz w:val="28"/>
          <w:szCs w:val="28"/>
        </w:rPr>
        <w:t xml:space="preserve">Committee/Group </w:t>
      </w:r>
      <w:r w:rsidR="00F74628" w:rsidRPr="0095138C">
        <w:rPr>
          <w:rFonts w:ascii="Arial" w:hAnsi="Arial"/>
          <w:b/>
          <w:sz w:val="28"/>
          <w:szCs w:val="28"/>
        </w:rPr>
        <w:t>Self-Assessment</w:t>
      </w:r>
    </w:p>
    <w:p w14:paraId="275A3748" w14:textId="77777777" w:rsidR="0095138C" w:rsidRDefault="0095138C" w:rsidP="0095138C">
      <w:pPr>
        <w:pStyle w:val="NoSpacing"/>
        <w:jc w:val="center"/>
      </w:pPr>
      <w:r>
        <w:t>(Sugai, 2004)</w:t>
      </w:r>
    </w:p>
    <w:p w14:paraId="4B078DC3" w14:textId="77777777" w:rsidR="0095138C" w:rsidRDefault="0095138C" w:rsidP="0095138C">
      <w:pPr>
        <w:pStyle w:val="NoSpacing"/>
        <w:jc w:val="center"/>
      </w:pPr>
    </w:p>
    <w:tbl>
      <w:tblPr>
        <w:tblStyle w:val="TableGrid"/>
        <w:tblW w:w="13176" w:type="dxa"/>
        <w:tblLayout w:type="fixed"/>
        <w:tblLook w:val="0020" w:firstRow="1" w:lastRow="0" w:firstColumn="0" w:lastColumn="0" w:noHBand="0" w:noVBand="0"/>
      </w:tblPr>
      <w:tblGrid>
        <w:gridCol w:w="1578"/>
        <w:gridCol w:w="1578"/>
        <w:gridCol w:w="1578"/>
        <w:gridCol w:w="1578"/>
        <w:gridCol w:w="1578"/>
        <w:gridCol w:w="1578"/>
        <w:gridCol w:w="2188"/>
        <w:gridCol w:w="1520"/>
      </w:tblGrid>
      <w:tr w:rsidR="0095138C" w:rsidRPr="003C75AA" w14:paraId="562627CD" w14:textId="77777777" w:rsidTr="006B2F7D">
        <w:tc>
          <w:tcPr>
            <w:tcW w:w="1578" w:type="dxa"/>
          </w:tcPr>
          <w:p w14:paraId="7BD64C0D" w14:textId="77777777" w:rsidR="0095138C" w:rsidRPr="003C75AA" w:rsidRDefault="0095138C" w:rsidP="00C2232F">
            <w:pPr>
              <w:jc w:val="center"/>
              <w:rPr>
                <w:rFonts w:ascii="Arial" w:hAnsi="Arial"/>
                <w:b/>
                <w:bCs/>
                <w:sz w:val="20"/>
              </w:rPr>
            </w:pPr>
            <w:r w:rsidRPr="003C75AA">
              <w:rPr>
                <w:rFonts w:ascii="Arial" w:hAnsi="Arial"/>
                <w:b/>
                <w:bCs/>
                <w:sz w:val="20"/>
              </w:rPr>
              <w:t>Committee/ Work Group</w:t>
            </w:r>
          </w:p>
        </w:tc>
        <w:tc>
          <w:tcPr>
            <w:tcW w:w="1578" w:type="dxa"/>
          </w:tcPr>
          <w:p w14:paraId="6730833C" w14:textId="77777777" w:rsidR="0095138C" w:rsidRPr="003C75AA" w:rsidRDefault="0095138C" w:rsidP="00C2232F">
            <w:pPr>
              <w:jc w:val="center"/>
              <w:rPr>
                <w:rFonts w:ascii="Arial" w:hAnsi="Arial"/>
                <w:b/>
                <w:bCs/>
                <w:sz w:val="20"/>
              </w:rPr>
            </w:pPr>
            <w:r w:rsidRPr="003C75AA">
              <w:rPr>
                <w:rFonts w:ascii="Arial" w:hAnsi="Arial"/>
                <w:b/>
                <w:bCs/>
                <w:sz w:val="20"/>
              </w:rPr>
              <w:t>Purpose</w:t>
            </w:r>
          </w:p>
        </w:tc>
        <w:tc>
          <w:tcPr>
            <w:tcW w:w="1578" w:type="dxa"/>
          </w:tcPr>
          <w:p w14:paraId="4B278005" w14:textId="77777777" w:rsidR="0095138C" w:rsidRPr="003C75AA" w:rsidRDefault="0095138C" w:rsidP="00C2232F">
            <w:pPr>
              <w:jc w:val="center"/>
              <w:rPr>
                <w:rFonts w:ascii="Arial" w:hAnsi="Arial"/>
                <w:b/>
                <w:bCs/>
                <w:sz w:val="20"/>
              </w:rPr>
            </w:pPr>
            <w:r w:rsidRPr="003C75AA">
              <w:rPr>
                <w:rFonts w:ascii="Arial" w:hAnsi="Arial"/>
                <w:b/>
                <w:bCs/>
                <w:sz w:val="20"/>
              </w:rPr>
              <w:t>Expected Outcome</w:t>
            </w:r>
          </w:p>
        </w:tc>
        <w:tc>
          <w:tcPr>
            <w:tcW w:w="1578" w:type="dxa"/>
          </w:tcPr>
          <w:p w14:paraId="456716E2" w14:textId="77777777" w:rsidR="0095138C" w:rsidRPr="003C75AA" w:rsidRDefault="0095138C" w:rsidP="00C2232F">
            <w:pPr>
              <w:jc w:val="center"/>
              <w:rPr>
                <w:rFonts w:ascii="Arial" w:hAnsi="Arial"/>
                <w:b/>
                <w:bCs/>
                <w:sz w:val="20"/>
              </w:rPr>
            </w:pPr>
            <w:r w:rsidRPr="003C75AA">
              <w:rPr>
                <w:rFonts w:ascii="Arial" w:hAnsi="Arial"/>
                <w:b/>
                <w:bCs/>
                <w:sz w:val="20"/>
              </w:rPr>
              <w:t>Target Audience</w:t>
            </w:r>
          </w:p>
        </w:tc>
        <w:tc>
          <w:tcPr>
            <w:tcW w:w="1578" w:type="dxa"/>
          </w:tcPr>
          <w:p w14:paraId="1EE5B87E" w14:textId="77777777" w:rsidR="0095138C" w:rsidRPr="003C75AA" w:rsidRDefault="0095138C" w:rsidP="00C2232F">
            <w:pPr>
              <w:jc w:val="center"/>
              <w:rPr>
                <w:rFonts w:ascii="Arial" w:hAnsi="Arial"/>
                <w:b/>
                <w:bCs/>
                <w:sz w:val="20"/>
              </w:rPr>
            </w:pPr>
            <w:r w:rsidRPr="003C75AA">
              <w:rPr>
                <w:rFonts w:ascii="Arial" w:hAnsi="Arial"/>
                <w:b/>
                <w:bCs/>
                <w:sz w:val="20"/>
              </w:rPr>
              <w:t>Schedule</w:t>
            </w:r>
          </w:p>
        </w:tc>
        <w:tc>
          <w:tcPr>
            <w:tcW w:w="1578" w:type="dxa"/>
          </w:tcPr>
          <w:p w14:paraId="6DE36BD3" w14:textId="77777777" w:rsidR="0095138C" w:rsidRPr="003C75AA" w:rsidRDefault="0095138C" w:rsidP="00C2232F">
            <w:pPr>
              <w:jc w:val="center"/>
              <w:rPr>
                <w:rFonts w:ascii="Arial" w:hAnsi="Arial"/>
                <w:b/>
                <w:bCs/>
                <w:sz w:val="20"/>
              </w:rPr>
            </w:pPr>
            <w:r w:rsidRPr="003C75AA">
              <w:rPr>
                <w:rFonts w:ascii="Arial" w:hAnsi="Arial"/>
                <w:b/>
                <w:bCs/>
                <w:sz w:val="20"/>
              </w:rPr>
              <w:t>Membership</w:t>
            </w:r>
          </w:p>
        </w:tc>
        <w:tc>
          <w:tcPr>
            <w:tcW w:w="2188" w:type="dxa"/>
          </w:tcPr>
          <w:p w14:paraId="48AC6461" w14:textId="77777777" w:rsidR="0095138C" w:rsidRPr="003C75AA" w:rsidRDefault="0095138C" w:rsidP="00C2232F">
            <w:pPr>
              <w:jc w:val="center"/>
              <w:rPr>
                <w:rFonts w:ascii="Arial" w:hAnsi="Arial"/>
                <w:b/>
                <w:bCs/>
                <w:sz w:val="20"/>
              </w:rPr>
            </w:pPr>
            <w:r w:rsidRPr="003C75AA">
              <w:rPr>
                <w:rFonts w:ascii="Arial" w:hAnsi="Arial"/>
                <w:b/>
                <w:bCs/>
                <w:sz w:val="20"/>
              </w:rPr>
              <w:t>Relation to School Mission &amp; School Improvement Plan</w:t>
            </w:r>
          </w:p>
          <w:p w14:paraId="1893B847" w14:textId="77777777" w:rsidR="0095138C" w:rsidRPr="003C75AA" w:rsidRDefault="0095138C" w:rsidP="00C2232F">
            <w:pPr>
              <w:jc w:val="center"/>
              <w:rPr>
                <w:rFonts w:ascii="Arial" w:hAnsi="Arial"/>
                <w:b/>
                <w:bCs/>
                <w:sz w:val="20"/>
              </w:rPr>
            </w:pPr>
            <w:r w:rsidRPr="003C75AA">
              <w:rPr>
                <w:rFonts w:ascii="Arial" w:hAnsi="Arial"/>
                <w:b/>
                <w:bCs/>
                <w:sz w:val="20"/>
              </w:rPr>
              <w:t>(1 – low, 5 = high)</w:t>
            </w:r>
          </w:p>
        </w:tc>
        <w:tc>
          <w:tcPr>
            <w:tcW w:w="1520" w:type="dxa"/>
          </w:tcPr>
          <w:p w14:paraId="761149DE" w14:textId="77777777" w:rsidR="0095138C" w:rsidRPr="003C75AA" w:rsidRDefault="0095138C" w:rsidP="00C2232F">
            <w:pPr>
              <w:jc w:val="center"/>
              <w:rPr>
                <w:rFonts w:ascii="Arial" w:hAnsi="Arial"/>
                <w:b/>
                <w:bCs/>
                <w:sz w:val="20"/>
              </w:rPr>
            </w:pPr>
            <w:r w:rsidRPr="003C75AA">
              <w:rPr>
                <w:rFonts w:ascii="Arial" w:hAnsi="Arial"/>
                <w:b/>
                <w:bCs/>
                <w:sz w:val="20"/>
              </w:rPr>
              <w:t>Priority</w:t>
            </w:r>
          </w:p>
          <w:p w14:paraId="104BADD5" w14:textId="77777777" w:rsidR="0095138C" w:rsidRPr="003C75AA" w:rsidRDefault="0095138C" w:rsidP="00C2232F">
            <w:pPr>
              <w:jc w:val="center"/>
              <w:rPr>
                <w:rFonts w:ascii="Arial" w:hAnsi="Arial"/>
                <w:b/>
                <w:bCs/>
                <w:sz w:val="20"/>
              </w:rPr>
            </w:pPr>
            <w:r w:rsidRPr="003C75AA">
              <w:rPr>
                <w:rFonts w:ascii="Arial" w:hAnsi="Arial"/>
                <w:b/>
                <w:bCs/>
                <w:sz w:val="20"/>
              </w:rPr>
              <w:t xml:space="preserve">(1 = low, </w:t>
            </w:r>
          </w:p>
          <w:p w14:paraId="4258724F" w14:textId="77777777" w:rsidR="0095138C" w:rsidRPr="003C75AA" w:rsidRDefault="0095138C" w:rsidP="00C2232F">
            <w:pPr>
              <w:jc w:val="center"/>
              <w:rPr>
                <w:rFonts w:ascii="Arial" w:hAnsi="Arial"/>
                <w:b/>
                <w:bCs/>
                <w:sz w:val="20"/>
              </w:rPr>
            </w:pPr>
            <w:r w:rsidRPr="003C75AA">
              <w:rPr>
                <w:rFonts w:ascii="Arial" w:hAnsi="Arial"/>
                <w:b/>
                <w:bCs/>
                <w:sz w:val="20"/>
              </w:rPr>
              <w:t>5 = high)</w:t>
            </w:r>
          </w:p>
        </w:tc>
      </w:tr>
      <w:tr w:rsidR="0095138C" w:rsidRPr="003C75AA" w14:paraId="6EE19A34" w14:textId="77777777" w:rsidTr="006B2F7D">
        <w:trPr>
          <w:trHeight w:val="1008"/>
        </w:trPr>
        <w:tc>
          <w:tcPr>
            <w:tcW w:w="1578" w:type="dxa"/>
          </w:tcPr>
          <w:p w14:paraId="10D1BAEB" w14:textId="77777777" w:rsidR="0095138C" w:rsidRPr="003C75AA" w:rsidRDefault="0095138C" w:rsidP="00C2232F">
            <w:pPr>
              <w:jc w:val="center"/>
              <w:rPr>
                <w:rFonts w:ascii="Arial" w:hAnsi="Arial"/>
                <w:b/>
                <w:bCs/>
                <w:sz w:val="20"/>
              </w:rPr>
            </w:pPr>
          </w:p>
        </w:tc>
        <w:tc>
          <w:tcPr>
            <w:tcW w:w="1578" w:type="dxa"/>
          </w:tcPr>
          <w:p w14:paraId="58FC7BDF" w14:textId="77777777" w:rsidR="0095138C" w:rsidRPr="003C75AA" w:rsidRDefault="0095138C" w:rsidP="00C2232F">
            <w:pPr>
              <w:jc w:val="center"/>
              <w:rPr>
                <w:rFonts w:ascii="Arial" w:hAnsi="Arial"/>
                <w:b/>
                <w:bCs/>
                <w:sz w:val="20"/>
              </w:rPr>
            </w:pPr>
          </w:p>
        </w:tc>
        <w:tc>
          <w:tcPr>
            <w:tcW w:w="1578" w:type="dxa"/>
          </w:tcPr>
          <w:p w14:paraId="6929042F" w14:textId="77777777" w:rsidR="0095138C" w:rsidRPr="003C75AA" w:rsidRDefault="0095138C" w:rsidP="00C2232F">
            <w:pPr>
              <w:jc w:val="center"/>
              <w:rPr>
                <w:rFonts w:ascii="Arial" w:hAnsi="Arial"/>
                <w:b/>
                <w:bCs/>
                <w:sz w:val="20"/>
              </w:rPr>
            </w:pPr>
          </w:p>
        </w:tc>
        <w:tc>
          <w:tcPr>
            <w:tcW w:w="1578" w:type="dxa"/>
          </w:tcPr>
          <w:p w14:paraId="659267AC" w14:textId="77777777" w:rsidR="0095138C" w:rsidRPr="003C75AA" w:rsidRDefault="0095138C" w:rsidP="00C2232F">
            <w:pPr>
              <w:jc w:val="center"/>
              <w:rPr>
                <w:rFonts w:ascii="Arial" w:hAnsi="Arial"/>
                <w:b/>
                <w:bCs/>
                <w:sz w:val="20"/>
              </w:rPr>
            </w:pPr>
          </w:p>
        </w:tc>
        <w:tc>
          <w:tcPr>
            <w:tcW w:w="1578" w:type="dxa"/>
          </w:tcPr>
          <w:p w14:paraId="3CA02134" w14:textId="77777777" w:rsidR="0095138C" w:rsidRPr="003C75AA" w:rsidRDefault="0095138C" w:rsidP="00C2232F">
            <w:pPr>
              <w:jc w:val="center"/>
              <w:rPr>
                <w:rFonts w:ascii="Arial" w:hAnsi="Arial"/>
                <w:b/>
                <w:bCs/>
                <w:sz w:val="20"/>
              </w:rPr>
            </w:pPr>
          </w:p>
        </w:tc>
        <w:tc>
          <w:tcPr>
            <w:tcW w:w="1578" w:type="dxa"/>
          </w:tcPr>
          <w:p w14:paraId="66269B0F" w14:textId="77777777" w:rsidR="0095138C" w:rsidRPr="003C75AA" w:rsidRDefault="0095138C" w:rsidP="00C2232F">
            <w:pPr>
              <w:jc w:val="center"/>
              <w:rPr>
                <w:rFonts w:ascii="Arial" w:hAnsi="Arial"/>
                <w:b/>
                <w:bCs/>
                <w:sz w:val="20"/>
              </w:rPr>
            </w:pPr>
          </w:p>
        </w:tc>
        <w:tc>
          <w:tcPr>
            <w:tcW w:w="2188" w:type="dxa"/>
          </w:tcPr>
          <w:p w14:paraId="7217801D"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0A9AC76F" w14:textId="77777777" w:rsidR="0095138C" w:rsidRPr="003C75AA" w:rsidRDefault="0095138C" w:rsidP="00C2232F">
            <w:pPr>
              <w:jc w:val="center"/>
              <w:rPr>
                <w:rFonts w:ascii="Arial" w:hAnsi="Arial"/>
                <w:sz w:val="20"/>
              </w:rP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33E96087" w14:textId="77777777" w:rsidTr="006B2F7D">
        <w:trPr>
          <w:trHeight w:val="1008"/>
        </w:trPr>
        <w:tc>
          <w:tcPr>
            <w:tcW w:w="1578" w:type="dxa"/>
          </w:tcPr>
          <w:p w14:paraId="5FE5B586" w14:textId="77777777" w:rsidR="0095138C" w:rsidRPr="003C75AA" w:rsidRDefault="0095138C" w:rsidP="00C2232F">
            <w:pPr>
              <w:jc w:val="center"/>
              <w:rPr>
                <w:rFonts w:ascii="Arial" w:hAnsi="Arial"/>
                <w:b/>
                <w:bCs/>
                <w:sz w:val="20"/>
              </w:rPr>
            </w:pPr>
          </w:p>
        </w:tc>
        <w:tc>
          <w:tcPr>
            <w:tcW w:w="1578" w:type="dxa"/>
          </w:tcPr>
          <w:p w14:paraId="0A71C09B" w14:textId="77777777" w:rsidR="0095138C" w:rsidRPr="003C75AA" w:rsidRDefault="0095138C" w:rsidP="00C2232F">
            <w:pPr>
              <w:jc w:val="center"/>
              <w:rPr>
                <w:rFonts w:ascii="Arial" w:hAnsi="Arial"/>
                <w:b/>
                <w:bCs/>
                <w:sz w:val="20"/>
              </w:rPr>
            </w:pPr>
          </w:p>
        </w:tc>
        <w:tc>
          <w:tcPr>
            <w:tcW w:w="1578" w:type="dxa"/>
          </w:tcPr>
          <w:p w14:paraId="48F6B580" w14:textId="77777777" w:rsidR="0095138C" w:rsidRPr="003C75AA" w:rsidRDefault="0095138C" w:rsidP="00C2232F">
            <w:pPr>
              <w:jc w:val="center"/>
              <w:rPr>
                <w:rFonts w:ascii="Arial" w:hAnsi="Arial"/>
                <w:b/>
                <w:bCs/>
                <w:sz w:val="20"/>
              </w:rPr>
            </w:pPr>
          </w:p>
        </w:tc>
        <w:tc>
          <w:tcPr>
            <w:tcW w:w="1578" w:type="dxa"/>
          </w:tcPr>
          <w:p w14:paraId="3B9DDC5F" w14:textId="77777777" w:rsidR="0095138C" w:rsidRPr="003C75AA" w:rsidRDefault="0095138C" w:rsidP="00C2232F">
            <w:pPr>
              <w:jc w:val="center"/>
              <w:rPr>
                <w:rFonts w:ascii="Arial" w:hAnsi="Arial"/>
                <w:b/>
                <w:bCs/>
                <w:sz w:val="20"/>
              </w:rPr>
            </w:pPr>
          </w:p>
        </w:tc>
        <w:tc>
          <w:tcPr>
            <w:tcW w:w="1578" w:type="dxa"/>
          </w:tcPr>
          <w:p w14:paraId="321BFF6E" w14:textId="77777777" w:rsidR="0095138C" w:rsidRPr="003C75AA" w:rsidRDefault="0095138C" w:rsidP="00C2232F">
            <w:pPr>
              <w:jc w:val="center"/>
              <w:rPr>
                <w:rFonts w:ascii="Arial" w:hAnsi="Arial"/>
                <w:b/>
                <w:bCs/>
                <w:sz w:val="20"/>
              </w:rPr>
            </w:pPr>
          </w:p>
        </w:tc>
        <w:tc>
          <w:tcPr>
            <w:tcW w:w="1578" w:type="dxa"/>
          </w:tcPr>
          <w:p w14:paraId="7722ED68" w14:textId="77777777" w:rsidR="0095138C" w:rsidRPr="003C75AA" w:rsidRDefault="0095138C" w:rsidP="00C2232F">
            <w:pPr>
              <w:jc w:val="center"/>
              <w:rPr>
                <w:rFonts w:ascii="Arial" w:hAnsi="Arial"/>
                <w:b/>
                <w:bCs/>
                <w:sz w:val="20"/>
              </w:rPr>
            </w:pPr>
          </w:p>
        </w:tc>
        <w:tc>
          <w:tcPr>
            <w:tcW w:w="2188" w:type="dxa"/>
          </w:tcPr>
          <w:p w14:paraId="11FAB5CE"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5A1D5F99"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6D246BA7" w14:textId="77777777" w:rsidTr="006B2F7D">
        <w:trPr>
          <w:trHeight w:val="1008"/>
        </w:trPr>
        <w:tc>
          <w:tcPr>
            <w:tcW w:w="1578" w:type="dxa"/>
          </w:tcPr>
          <w:p w14:paraId="1B28DCC2" w14:textId="77777777" w:rsidR="0095138C" w:rsidRPr="003C75AA" w:rsidRDefault="0095138C" w:rsidP="00C2232F">
            <w:pPr>
              <w:jc w:val="center"/>
              <w:rPr>
                <w:rFonts w:ascii="Arial" w:hAnsi="Arial"/>
                <w:b/>
                <w:bCs/>
                <w:sz w:val="20"/>
              </w:rPr>
            </w:pPr>
          </w:p>
        </w:tc>
        <w:tc>
          <w:tcPr>
            <w:tcW w:w="1578" w:type="dxa"/>
          </w:tcPr>
          <w:p w14:paraId="09A9BD6C" w14:textId="77777777" w:rsidR="0095138C" w:rsidRPr="003C75AA" w:rsidRDefault="0095138C" w:rsidP="00C2232F">
            <w:pPr>
              <w:jc w:val="center"/>
              <w:rPr>
                <w:rFonts w:ascii="Arial" w:hAnsi="Arial"/>
                <w:b/>
                <w:bCs/>
                <w:sz w:val="20"/>
              </w:rPr>
            </w:pPr>
          </w:p>
        </w:tc>
        <w:tc>
          <w:tcPr>
            <w:tcW w:w="1578" w:type="dxa"/>
          </w:tcPr>
          <w:p w14:paraId="4FD47B86" w14:textId="77777777" w:rsidR="0095138C" w:rsidRPr="003C75AA" w:rsidRDefault="0095138C" w:rsidP="00C2232F">
            <w:pPr>
              <w:jc w:val="center"/>
              <w:rPr>
                <w:rFonts w:ascii="Arial" w:hAnsi="Arial"/>
                <w:b/>
                <w:bCs/>
                <w:sz w:val="20"/>
              </w:rPr>
            </w:pPr>
          </w:p>
        </w:tc>
        <w:tc>
          <w:tcPr>
            <w:tcW w:w="1578" w:type="dxa"/>
          </w:tcPr>
          <w:p w14:paraId="2593B2BA" w14:textId="77777777" w:rsidR="0095138C" w:rsidRPr="003C75AA" w:rsidRDefault="0095138C" w:rsidP="00C2232F">
            <w:pPr>
              <w:jc w:val="center"/>
              <w:rPr>
                <w:rFonts w:ascii="Arial" w:hAnsi="Arial"/>
                <w:b/>
                <w:bCs/>
                <w:sz w:val="20"/>
              </w:rPr>
            </w:pPr>
          </w:p>
        </w:tc>
        <w:tc>
          <w:tcPr>
            <w:tcW w:w="1578" w:type="dxa"/>
          </w:tcPr>
          <w:p w14:paraId="2E3C4464" w14:textId="77777777" w:rsidR="0095138C" w:rsidRPr="003C75AA" w:rsidRDefault="0095138C" w:rsidP="00C2232F">
            <w:pPr>
              <w:jc w:val="center"/>
              <w:rPr>
                <w:rFonts w:ascii="Arial" w:hAnsi="Arial"/>
                <w:b/>
                <w:bCs/>
                <w:sz w:val="20"/>
              </w:rPr>
            </w:pPr>
          </w:p>
        </w:tc>
        <w:tc>
          <w:tcPr>
            <w:tcW w:w="1578" w:type="dxa"/>
          </w:tcPr>
          <w:p w14:paraId="59187A5B" w14:textId="77777777" w:rsidR="0095138C" w:rsidRPr="003C75AA" w:rsidRDefault="0095138C" w:rsidP="00C2232F">
            <w:pPr>
              <w:jc w:val="center"/>
              <w:rPr>
                <w:rFonts w:ascii="Arial" w:hAnsi="Arial"/>
                <w:b/>
                <w:bCs/>
                <w:sz w:val="20"/>
              </w:rPr>
            </w:pPr>
          </w:p>
        </w:tc>
        <w:tc>
          <w:tcPr>
            <w:tcW w:w="2188" w:type="dxa"/>
          </w:tcPr>
          <w:p w14:paraId="1B1AE095"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712680B4"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3A61F644" w14:textId="77777777" w:rsidTr="006B2F7D">
        <w:trPr>
          <w:trHeight w:val="1008"/>
        </w:trPr>
        <w:tc>
          <w:tcPr>
            <w:tcW w:w="1578" w:type="dxa"/>
          </w:tcPr>
          <w:p w14:paraId="2942E606" w14:textId="77777777" w:rsidR="0095138C" w:rsidRPr="003C75AA" w:rsidRDefault="0095138C" w:rsidP="00C2232F">
            <w:pPr>
              <w:jc w:val="center"/>
              <w:rPr>
                <w:rFonts w:ascii="Arial" w:hAnsi="Arial"/>
                <w:b/>
                <w:bCs/>
                <w:sz w:val="20"/>
              </w:rPr>
            </w:pPr>
          </w:p>
        </w:tc>
        <w:tc>
          <w:tcPr>
            <w:tcW w:w="1578" w:type="dxa"/>
          </w:tcPr>
          <w:p w14:paraId="067F2D81" w14:textId="77777777" w:rsidR="0095138C" w:rsidRPr="003C75AA" w:rsidRDefault="0095138C" w:rsidP="00C2232F">
            <w:pPr>
              <w:jc w:val="center"/>
              <w:rPr>
                <w:rFonts w:ascii="Arial" w:hAnsi="Arial"/>
                <w:b/>
                <w:bCs/>
                <w:sz w:val="20"/>
              </w:rPr>
            </w:pPr>
          </w:p>
        </w:tc>
        <w:tc>
          <w:tcPr>
            <w:tcW w:w="1578" w:type="dxa"/>
          </w:tcPr>
          <w:p w14:paraId="58015F9D" w14:textId="77777777" w:rsidR="0095138C" w:rsidRPr="003C75AA" w:rsidRDefault="0095138C" w:rsidP="00C2232F">
            <w:pPr>
              <w:jc w:val="center"/>
              <w:rPr>
                <w:rFonts w:ascii="Arial" w:hAnsi="Arial"/>
                <w:b/>
                <w:bCs/>
                <w:sz w:val="20"/>
              </w:rPr>
            </w:pPr>
          </w:p>
        </w:tc>
        <w:tc>
          <w:tcPr>
            <w:tcW w:w="1578" w:type="dxa"/>
          </w:tcPr>
          <w:p w14:paraId="47BDFB40" w14:textId="77777777" w:rsidR="0095138C" w:rsidRPr="003C75AA" w:rsidRDefault="0095138C" w:rsidP="00C2232F">
            <w:pPr>
              <w:jc w:val="center"/>
              <w:rPr>
                <w:rFonts w:ascii="Arial" w:hAnsi="Arial"/>
                <w:b/>
                <w:bCs/>
                <w:sz w:val="20"/>
              </w:rPr>
            </w:pPr>
          </w:p>
        </w:tc>
        <w:tc>
          <w:tcPr>
            <w:tcW w:w="1578" w:type="dxa"/>
          </w:tcPr>
          <w:p w14:paraId="5E5CB1B2" w14:textId="77777777" w:rsidR="0095138C" w:rsidRPr="003C75AA" w:rsidRDefault="0095138C" w:rsidP="00C2232F">
            <w:pPr>
              <w:jc w:val="center"/>
              <w:rPr>
                <w:rFonts w:ascii="Arial" w:hAnsi="Arial"/>
                <w:b/>
                <w:bCs/>
                <w:sz w:val="20"/>
              </w:rPr>
            </w:pPr>
          </w:p>
        </w:tc>
        <w:tc>
          <w:tcPr>
            <w:tcW w:w="1578" w:type="dxa"/>
          </w:tcPr>
          <w:p w14:paraId="2519E5A3" w14:textId="77777777" w:rsidR="0095138C" w:rsidRPr="003C75AA" w:rsidRDefault="0095138C" w:rsidP="00C2232F">
            <w:pPr>
              <w:jc w:val="center"/>
              <w:rPr>
                <w:rFonts w:ascii="Arial" w:hAnsi="Arial"/>
                <w:b/>
                <w:bCs/>
                <w:sz w:val="20"/>
              </w:rPr>
            </w:pPr>
          </w:p>
        </w:tc>
        <w:tc>
          <w:tcPr>
            <w:tcW w:w="2188" w:type="dxa"/>
          </w:tcPr>
          <w:p w14:paraId="6D8B6E3C"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1910F3B4"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r w:rsidR="0095138C" w:rsidRPr="003C75AA" w14:paraId="2341C74A" w14:textId="77777777" w:rsidTr="006B2F7D">
        <w:trPr>
          <w:trHeight w:val="1008"/>
        </w:trPr>
        <w:tc>
          <w:tcPr>
            <w:tcW w:w="1578" w:type="dxa"/>
          </w:tcPr>
          <w:p w14:paraId="5B31592E" w14:textId="77777777" w:rsidR="0095138C" w:rsidRPr="003C75AA" w:rsidRDefault="0095138C" w:rsidP="00C2232F">
            <w:pPr>
              <w:jc w:val="center"/>
              <w:rPr>
                <w:rFonts w:ascii="Arial" w:hAnsi="Arial"/>
                <w:b/>
                <w:bCs/>
                <w:sz w:val="20"/>
              </w:rPr>
            </w:pPr>
          </w:p>
        </w:tc>
        <w:tc>
          <w:tcPr>
            <w:tcW w:w="1578" w:type="dxa"/>
          </w:tcPr>
          <w:p w14:paraId="0F3728AF" w14:textId="77777777" w:rsidR="0095138C" w:rsidRPr="003C75AA" w:rsidRDefault="0095138C" w:rsidP="00C2232F">
            <w:pPr>
              <w:jc w:val="center"/>
              <w:rPr>
                <w:rFonts w:ascii="Arial" w:hAnsi="Arial"/>
                <w:b/>
                <w:bCs/>
                <w:sz w:val="20"/>
              </w:rPr>
            </w:pPr>
          </w:p>
        </w:tc>
        <w:tc>
          <w:tcPr>
            <w:tcW w:w="1578" w:type="dxa"/>
          </w:tcPr>
          <w:p w14:paraId="5220756C" w14:textId="77777777" w:rsidR="0095138C" w:rsidRPr="003C75AA" w:rsidRDefault="0095138C" w:rsidP="00C2232F">
            <w:pPr>
              <w:jc w:val="center"/>
              <w:rPr>
                <w:rFonts w:ascii="Arial" w:hAnsi="Arial"/>
                <w:b/>
                <w:bCs/>
                <w:sz w:val="20"/>
              </w:rPr>
            </w:pPr>
          </w:p>
        </w:tc>
        <w:tc>
          <w:tcPr>
            <w:tcW w:w="1578" w:type="dxa"/>
          </w:tcPr>
          <w:p w14:paraId="4245A4C0" w14:textId="77777777" w:rsidR="0095138C" w:rsidRPr="003C75AA" w:rsidRDefault="0095138C" w:rsidP="00C2232F">
            <w:pPr>
              <w:jc w:val="center"/>
              <w:rPr>
                <w:rFonts w:ascii="Arial" w:hAnsi="Arial"/>
                <w:b/>
                <w:bCs/>
                <w:sz w:val="20"/>
              </w:rPr>
            </w:pPr>
          </w:p>
        </w:tc>
        <w:tc>
          <w:tcPr>
            <w:tcW w:w="1578" w:type="dxa"/>
          </w:tcPr>
          <w:p w14:paraId="04CE1E8A" w14:textId="77777777" w:rsidR="0095138C" w:rsidRPr="003C75AA" w:rsidRDefault="0095138C" w:rsidP="00C2232F">
            <w:pPr>
              <w:jc w:val="center"/>
              <w:rPr>
                <w:rFonts w:ascii="Arial" w:hAnsi="Arial"/>
                <w:b/>
                <w:bCs/>
                <w:sz w:val="20"/>
              </w:rPr>
            </w:pPr>
          </w:p>
        </w:tc>
        <w:tc>
          <w:tcPr>
            <w:tcW w:w="1578" w:type="dxa"/>
          </w:tcPr>
          <w:p w14:paraId="72763DDD" w14:textId="77777777" w:rsidR="0095138C" w:rsidRPr="003C75AA" w:rsidRDefault="0095138C" w:rsidP="00C2232F">
            <w:pPr>
              <w:jc w:val="center"/>
              <w:rPr>
                <w:rFonts w:ascii="Arial" w:hAnsi="Arial"/>
                <w:b/>
                <w:bCs/>
                <w:sz w:val="20"/>
              </w:rPr>
            </w:pPr>
          </w:p>
        </w:tc>
        <w:tc>
          <w:tcPr>
            <w:tcW w:w="2188" w:type="dxa"/>
          </w:tcPr>
          <w:p w14:paraId="3D304E28"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c>
          <w:tcPr>
            <w:tcW w:w="1520" w:type="dxa"/>
          </w:tcPr>
          <w:p w14:paraId="01332C93" w14:textId="77777777" w:rsidR="0095138C" w:rsidRPr="003C75AA" w:rsidRDefault="0095138C" w:rsidP="00C2232F">
            <w:pPr>
              <w:jc w:val="center"/>
            </w:pPr>
            <w:proofErr w:type="gramStart"/>
            <w:r w:rsidRPr="003C75AA">
              <w:rPr>
                <w:rFonts w:ascii="Arial" w:hAnsi="Arial"/>
                <w:sz w:val="20"/>
              </w:rPr>
              <w:t>1  2</w:t>
            </w:r>
            <w:proofErr w:type="gramEnd"/>
            <w:r w:rsidRPr="003C75AA">
              <w:rPr>
                <w:rFonts w:ascii="Arial" w:hAnsi="Arial"/>
                <w:sz w:val="20"/>
              </w:rPr>
              <w:t xml:space="preserve">  3  4  5</w:t>
            </w:r>
          </w:p>
        </w:tc>
      </w:tr>
    </w:tbl>
    <w:p w14:paraId="2D872B17" w14:textId="77777777" w:rsidR="0095138C" w:rsidRDefault="0095138C" w:rsidP="001C6266">
      <w:pPr>
        <w:pStyle w:val="NoSpacing"/>
      </w:pPr>
    </w:p>
    <w:sectPr w:rsidR="0095138C" w:rsidSect="001C6266">
      <w:head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ACECE" w14:textId="77777777" w:rsidR="00CD2273" w:rsidRDefault="00CD2273" w:rsidP="0095138C">
      <w:pPr>
        <w:spacing w:after="0" w:line="240" w:lineRule="auto"/>
      </w:pPr>
      <w:r>
        <w:separator/>
      </w:r>
    </w:p>
  </w:endnote>
  <w:endnote w:type="continuationSeparator" w:id="0">
    <w:p w14:paraId="06E0E7AA" w14:textId="77777777" w:rsidR="00CD2273" w:rsidRDefault="00CD2273" w:rsidP="0095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608FC" w14:textId="77777777" w:rsidR="00F25C46" w:rsidRDefault="00F25C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22E84" w14:textId="0036B1CF" w:rsidR="0095138C" w:rsidRDefault="00124D07">
    <w:pPr>
      <w:pStyle w:val="Footer"/>
    </w:pPr>
    <w:r>
      <w:t xml:space="preserve">Adapted from </w:t>
    </w:r>
    <w:r w:rsidR="0095138C">
      <w:t>Sugai, 2010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524B" w14:textId="77777777" w:rsidR="00F25C46" w:rsidRDefault="00F25C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A4BE0" w14:textId="77777777" w:rsidR="00CD2273" w:rsidRDefault="00CD2273" w:rsidP="0095138C">
      <w:pPr>
        <w:spacing w:after="0" w:line="240" w:lineRule="auto"/>
      </w:pPr>
      <w:r>
        <w:separator/>
      </w:r>
    </w:p>
  </w:footnote>
  <w:footnote w:type="continuationSeparator" w:id="0">
    <w:p w14:paraId="198DE244" w14:textId="77777777" w:rsidR="00CD2273" w:rsidRDefault="00CD2273" w:rsidP="009513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9D3A7" w14:textId="77777777" w:rsidR="00F25C46" w:rsidRDefault="00F25C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393555D3" w14:paraId="635B5EEF" w14:textId="77777777" w:rsidTr="57176AC4">
      <w:tc>
        <w:tcPr>
          <w:tcW w:w="3120" w:type="dxa"/>
        </w:tcPr>
        <w:p w14:paraId="3DF1D1E9" w14:textId="29CE8050" w:rsidR="393555D3" w:rsidRDefault="393555D3" w:rsidP="393555D3">
          <w:pPr>
            <w:pStyle w:val="Header"/>
            <w:ind w:left="-115"/>
          </w:pPr>
        </w:p>
      </w:tc>
      <w:tc>
        <w:tcPr>
          <w:tcW w:w="3120" w:type="dxa"/>
        </w:tcPr>
        <w:p w14:paraId="6E6D6583" w14:textId="1F51BA6F" w:rsidR="393555D3" w:rsidRDefault="57176AC4" w:rsidP="393555D3">
          <w:pPr>
            <w:pStyle w:val="Header"/>
            <w:jc w:val="center"/>
          </w:pPr>
          <w:bookmarkStart w:id="0" w:name="_GoBack"/>
          <w:r>
            <w:rPr>
              <w:noProof/>
            </w:rPr>
            <w:drawing>
              <wp:inline distT="0" distB="0" distL="0" distR="0" wp14:anchorId="0ED51C61" wp14:editId="57176AC4">
                <wp:extent cx="1762125" cy="533400"/>
                <wp:effectExtent l="0" t="0" r="0" b="0"/>
                <wp:docPr id="1221167173" name="Picture 122116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33400"/>
                        </a:xfrm>
                        <a:prstGeom prst="rect">
                          <a:avLst/>
                        </a:prstGeom>
                      </pic:spPr>
                    </pic:pic>
                  </a:graphicData>
                </a:graphic>
              </wp:inline>
            </w:drawing>
          </w:r>
          <w:bookmarkEnd w:id="0"/>
        </w:p>
      </w:tc>
      <w:tc>
        <w:tcPr>
          <w:tcW w:w="3120" w:type="dxa"/>
        </w:tcPr>
        <w:p w14:paraId="0EE429BC" w14:textId="265D2ADE" w:rsidR="393555D3" w:rsidRDefault="393555D3" w:rsidP="393555D3">
          <w:pPr>
            <w:pStyle w:val="Header"/>
            <w:ind w:right="-115"/>
            <w:jc w:val="right"/>
          </w:pPr>
        </w:p>
      </w:tc>
    </w:tr>
  </w:tbl>
  <w:p w14:paraId="2E98EC64" w14:textId="78E99DDE" w:rsidR="393555D3" w:rsidRDefault="393555D3" w:rsidP="393555D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AE1DF" w14:textId="77777777" w:rsidR="00F25C46" w:rsidRDefault="00F25C4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320"/>
      <w:gridCol w:w="4320"/>
      <w:gridCol w:w="4320"/>
    </w:tblGrid>
    <w:tr w:rsidR="393555D3" w14:paraId="05DC56EE" w14:textId="77777777" w:rsidTr="57176AC4">
      <w:tc>
        <w:tcPr>
          <w:tcW w:w="4320" w:type="dxa"/>
        </w:tcPr>
        <w:p w14:paraId="666C76D0" w14:textId="280DF598" w:rsidR="393555D3" w:rsidRDefault="393555D3" w:rsidP="393555D3">
          <w:pPr>
            <w:pStyle w:val="Header"/>
            <w:ind w:left="-115"/>
          </w:pPr>
        </w:p>
      </w:tc>
      <w:tc>
        <w:tcPr>
          <w:tcW w:w="4320" w:type="dxa"/>
        </w:tcPr>
        <w:p w14:paraId="028F9AB7" w14:textId="52759297" w:rsidR="393555D3" w:rsidRDefault="57176AC4" w:rsidP="393555D3">
          <w:pPr>
            <w:pStyle w:val="Header"/>
            <w:jc w:val="center"/>
          </w:pPr>
          <w:r>
            <w:rPr>
              <w:noProof/>
            </w:rPr>
            <w:drawing>
              <wp:inline distT="0" distB="0" distL="0" distR="0" wp14:anchorId="4A19C0FA" wp14:editId="3C746151">
                <wp:extent cx="2600325" cy="781050"/>
                <wp:effectExtent l="0" t="0" r="0" b="0"/>
                <wp:docPr id="1118878889" name="Picture 111887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00325" cy="781050"/>
                        </a:xfrm>
                        <a:prstGeom prst="rect">
                          <a:avLst/>
                        </a:prstGeom>
                      </pic:spPr>
                    </pic:pic>
                  </a:graphicData>
                </a:graphic>
              </wp:inline>
            </w:drawing>
          </w:r>
        </w:p>
      </w:tc>
      <w:tc>
        <w:tcPr>
          <w:tcW w:w="4320" w:type="dxa"/>
        </w:tcPr>
        <w:p w14:paraId="0A000DC8" w14:textId="720AE0D9" w:rsidR="393555D3" w:rsidRDefault="393555D3" w:rsidP="393555D3">
          <w:pPr>
            <w:pStyle w:val="Header"/>
            <w:ind w:right="-115"/>
            <w:jc w:val="right"/>
          </w:pPr>
        </w:p>
      </w:tc>
    </w:tr>
  </w:tbl>
  <w:p w14:paraId="3F08E0CC" w14:textId="4AE2A2BA" w:rsidR="393555D3" w:rsidRDefault="393555D3" w:rsidP="393555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559E"/>
    <w:multiLevelType w:val="hybridMultilevel"/>
    <w:tmpl w:val="95DCA7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7B452D"/>
    <w:multiLevelType w:val="hybridMultilevel"/>
    <w:tmpl w:val="2DCA2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14F0F"/>
    <w:multiLevelType w:val="hybridMultilevel"/>
    <w:tmpl w:val="571405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5E579A"/>
    <w:multiLevelType w:val="hybridMultilevel"/>
    <w:tmpl w:val="112C0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BA4E09"/>
    <w:multiLevelType w:val="hybridMultilevel"/>
    <w:tmpl w:val="BBFA0A06"/>
    <w:lvl w:ilvl="0" w:tplc="1CF65E6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8184FDA"/>
    <w:multiLevelType w:val="hybridMultilevel"/>
    <w:tmpl w:val="F4F03A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B122AE"/>
    <w:multiLevelType w:val="hybridMultilevel"/>
    <w:tmpl w:val="22BE3750"/>
    <w:lvl w:ilvl="0" w:tplc="1CF65E6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30132E7"/>
    <w:multiLevelType w:val="hybridMultilevel"/>
    <w:tmpl w:val="7D548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DC3BFB"/>
    <w:multiLevelType w:val="hybridMultilevel"/>
    <w:tmpl w:val="AFC0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C340D6"/>
    <w:multiLevelType w:val="hybridMultilevel"/>
    <w:tmpl w:val="72280AF0"/>
    <w:lvl w:ilvl="0" w:tplc="1CF65E6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A5C4F74"/>
    <w:multiLevelType w:val="hybridMultilevel"/>
    <w:tmpl w:val="602E525A"/>
    <w:lvl w:ilvl="0" w:tplc="0A7A250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D953A8F"/>
    <w:multiLevelType w:val="hybridMultilevel"/>
    <w:tmpl w:val="A2EE1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9D4075"/>
    <w:multiLevelType w:val="hybridMultilevel"/>
    <w:tmpl w:val="2CE0F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10"/>
  </w:num>
  <w:num w:numId="5">
    <w:abstractNumId w:val="3"/>
  </w:num>
  <w:num w:numId="6">
    <w:abstractNumId w:val="11"/>
  </w:num>
  <w:num w:numId="7">
    <w:abstractNumId w:val="2"/>
  </w:num>
  <w:num w:numId="8">
    <w:abstractNumId w:val="12"/>
  </w:num>
  <w:num w:numId="9">
    <w:abstractNumId w:val="0"/>
  </w:num>
  <w:num w:numId="10">
    <w:abstractNumId w:val="7"/>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8C"/>
    <w:rsid w:val="00021D3B"/>
    <w:rsid w:val="0006181C"/>
    <w:rsid w:val="00124D07"/>
    <w:rsid w:val="00136AAD"/>
    <w:rsid w:val="00137079"/>
    <w:rsid w:val="001C6266"/>
    <w:rsid w:val="001C7669"/>
    <w:rsid w:val="001F2248"/>
    <w:rsid w:val="00382FBF"/>
    <w:rsid w:val="003C75AA"/>
    <w:rsid w:val="004D5AB3"/>
    <w:rsid w:val="0053184C"/>
    <w:rsid w:val="00554F21"/>
    <w:rsid w:val="0063730F"/>
    <w:rsid w:val="00642112"/>
    <w:rsid w:val="006B2F7D"/>
    <w:rsid w:val="00817424"/>
    <w:rsid w:val="008A7ECF"/>
    <w:rsid w:val="0095138C"/>
    <w:rsid w:val="009640A2"/>
    <w:rsid w:val="00966334"/>
    <w:rsid w:val="009D35C4"/>
    <w:rsid w:val="00A82E83"/>
    <w:rsid w:val="00A83CE4"/>
    <w:rsid w:val="00A973AF"/>
    <w:rsid w:val="00B16A9C"/>
    <w:rsid w:val="00B53F90"/>
    <w:rsid w:val="00C2232F"/>
    <w:rsid w:val="00CD2273"/>
    <w:rsid w:val="00DF0378"/>
    <w:rsid w:val="00EF4942"/>
    <w:rsid w:val="00F25C46"/>
    <w:rsid w:val="00F548F6"/>
    <w:rsid w:val="00F74628"/>
    <w:rsid w:val="00F9041A"/>
    <w:rsid w:val="00FF683A"/>
    <w:rsid w:val="393555D3"/>
    <w:rsid w:val="57176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F1E68"/>
  <w14:defaultImageDpi w14:val="0"/>
  <w15:docId w15:val="{F68A2377-0BB6-40A6-935F-F753F831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EF49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49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49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F49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38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5138C"/>
    <w:pPr>
      <w:spacing w:after="0" w:line="240" w:lineRule="auto"/>
    </w:pPr>
    <w:rPr>
      <w:rFonts w:cs="Times New Roman"/>
    </w:rPr>
  </w:style>
  <w:style w:type="paragraph" w:styleId="BalloonText">
    <w:name w:val="Balloon Text"/>
    <w:basedOn w:val="Normal"/>
    <w:link w:val="BalloonTextChar"/>
    <w:uiPriority w:val="99"/>
    <w:semiHidden/>
    <w:unhideWhenUsed/>
    <w:rsid w:val="0095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38C"/>
    <w:rPr>
      <w:rFonts w:ascii="Tahoma" w:hAnsi="Tahoma" w:cs="Tahoma"/>
      <w:sz w:val="16"/>
      <w:szCs w:val="16"/>
    </w:rPr>
  </w:style>
  <w:style w:type="paragraph" w:styleId="Header">
    <w:name w:val="header"/>
    <w:basedOn w:val="Normal"/>
    <w:link w:val="HeaderChar"/>
    <w:uiPriority w:val="99"/>
    <w:unhideWhenUsed/>
    <w:rsid w:val="009513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138C"/>
    <w:rPr>
      <w:rFonts w:cs="Times New Roman"/>
    </w:rPr>
  </w:style>
  <w:style w:type="paragraph" w:styleId="Footer">
    <w:name w:val="footer"/>
    <w:basedOn w:val="Normal"/>
    <w:link w:val="FooterChar"/>
    <w:uiPriority w:val="99"/>
    <w:unhideWhenUsed/>
    <w:rsid w:val="009513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138C"/>
    <w:rPr>
      <w:rFonts w:cs="Times New Roman"/>
    </w:rPr>
  </w:style>
  <w:style w:type="character" w:customStyle="1" w:styleId="Heading2Char">
    <w:name w:val="Heading 2 Char"/>
    <w:basedOn w:val="DefaultParagraphFont"/>
    <w:link w:val="Heading2"/>
    <w:uiPriority w:val="9"/>
    <w:rsid w:val="00EF49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F494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F4942"/>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EF494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16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7" Type="http://schemas.openxmlformats.org/officeDocument/2006/relationships/settings" Target="settings.xml"/><Relationship Id="rId16" Type="http://schemas.openxmlformats.org/officeDocument/2006/relationships/footer" Target="footer3.xml"/><Relationship Id="rId2" Type="http://schemas.openxmlformats.org/officeDocument/2006/relationships/customXml" Target="../customXml/item2.xml"/><Relationship Id="rId20" Type="http://schemas.openxmlformats.org/officeDocument/2006/relationships/customXml" Target="../customXml/item5.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2021-02-08T05:00:00+00:00</Publication_x0020_Date>
    <Audience1 xmlns="3a62de7d-ba57-4f43-9dae-9623ba637be0"/>
    <_dlc_DocId xmlns="3a62de7d-ba57-4f43-9dae-9623ba637be0">KYED-518-64</_dlc_DocId>
    <_dlc_DocIdUrl xmlns="3a62de7d-ba57-4f43-9dae-9623ba637be0">
      <Url>https://www.education.ky.gov/curriculum/standards/teachtools/_layouts/15/DocIdRedir.aspx?ID=KYED-518-64</Url>
      <Description>KYED-518-64</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BC5C4F1629F0944C836DD8C969CE2257" ma:contentTypeVersion="28" ma:contentTypeDescription="" ma:contentTypeScope="" ma:versionID="93c95474c3f2c25affdb567f00b74254">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65d9109ae4532e0af7169d6dfa0db6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D4B95E-EBCA-4F80-81A6-3B64463299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4B04EA-91EE-41B2-9414-078EAC0154A9}">
  <ds:schemaRefs>
    <ds:schemaRef ds:uri="http://schemas.microsoft.com/sharepoint/v3/contenttype/forms"/>
  </ds:schemaRefs>
</ds:datastoreItem>
</file>

<file path=customXml/itemProps3.xml><?xml version="1.0" encoding="utf-8"?>
<ds:datastoreItem xmlns:ds="http://schemas.openxmlformats.org/officeDocument/2006/customXml" ds:itemID="{7D2B8677-D35F-423D-A39E-A020EF09E75C}"/>
</file>

<file path=customXml/itemProps4.xml><?xml version="1.0" encoding="utf-8"?>
<ds:datastoreItem xmlns:ds="http://schemas.openxmlformats.org/officeDocument/2006/customXml" ds:itemID="{C3188CF2-F53F-2F4D-820A-8101CFD180CE}">
  <ds:schemaRefs>
    <ds:schemaRef ds:uri="http://schemas.openxmlformats.org/officeDocument/2006/bibliography"/>
  </ds:schemaRefs>
</ds:datastoreItem>
</file>

<file path=customXml/itemProps5.xml><?xml version="1.0" encoding="utf-8"?>
<ds:datastoreItem xmlns:ds="http://schemas.openxmlformats.org/officeDocument/2006/customXml" ds:itemID="{F5CB8AFF-81A6-44C3-A633-411347FC1986}"/>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3063</Characters>
  <Application>Microsoft Macintosh Word</Application>
  <DocSecurity>0</DocSecurity>
  <Lines>25</Lines>
  <Paragraphs>7</Paragraphs>
  <ScaleCrop>false</ScaleCrop>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Dickey</dc:creator>
  <cp:keywords/>
  <dc:description/>
  <cp:lastModifiedBy>Davidson, Caryn - Division of Academic Program Standard</cp:lastModifiedBy>
  <cp:revision>2</cp:revision>
  <dcterms:created xsi:type="dcterms:W3CDTF">2021-02-08T20:25:00Z</dcterms:created>
  <dcterms:modified xsi:type="dcterms:W3CDTF">2021-02-08T20:25:00Z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0x0101001BEB557DBE01834EAB47A683706DCD5B00BC5C4F1629F0944C836DD8C969CE2257</vt:lpwstr>
  </property>
  <property fmtid="{D5CDD505-2E9C-101B-9397-08002B2CF9AE}" pid="3" name="ADA Complaint?">
    <vt:lpwstr>Yes</vt:lpwstr>
  </property>
  <property fmtid="{D5CDD505-2E9C-101B-9397-08002B2CF9AE}" pid="4" name="_dlc_DocIdItemGuid">
    <vt:lpwstr>132102a4-2421-427c-a9fa-2fedf8d18dd1</vt:lpwstr>
  </property>
</Properties>
</file>