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E77501" w:rsidP="13BD024F" w:rsidRDefault="00E77501" w14:paraId="59A4D96E" w14:textId="31BBEDEE">
      <w:pPr>
        <w:jc w:val="center"/>
        <w:rPr>
          <w:rFonts w:asciiTheme="minorHAnsi" w:hAnsiTheme="minorHAnsi" w:cstheme="minorBidi"/>
          <w:noProof/>
          <w:sz w:val="36"/>
          <w:szCs w:val="36"/>
        </w:rPr>
      </w:pPr>
      <w:r>
        <w:rPr>
          <w:rFonts w:asciiTheme="minorHAnsi" w:hAnsiTheme="minorHAnsi" w:cstheme="minorBidi"/>
          <w:noProof/>
          <w:sz w:val="36"/>
          <w:szCs w:val="36"/>
        </w:rPr>
        <w:drawing>
          <wp:inline distT="0" distB="0" distL="0" distR="0" wp14:anchorId="11A3A40C" wp14:editId="32F5079A">
            <wp:extent cx="2352675" cy="929341"/>
            <wp:effectExtent l="0" t="0" r="0" b="4445"/>
            <wp:docPr id="3807463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746308" name="Picture 38074630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384" cy="94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95FC8" w:rsidR="69C4FF43" w:rsidP="13BD024F" w:rsidRDefault="69C4FF43" w14:paraId="1D3FE247" w14:textId="42C28B98">
      <w:pPr>
        <w:jc w:val="center"/>
        <w:rPr>
          <w:rFonts w:asciiTheme="minorHAnsi" w:hAnsiTheme="minorHAnsi" w:cstheme="minorBidi"/>
          <w:sz w:val="36"/>
          <w:szCs w:val="36"/>
        </w:rPr>
      </w:pPr>
    </w:p>
    <w:p w:rsidRPr="007722AE" w:rsidR="69C4FF43" w:rsidP="007C2D55" w:rsidRDefault="00F31FB9" w14:paraId="7DADEBF0" w14:textId="72D75D48">
      <w:pPr>
        <w:pStyle w:val="Heading1"/>
      </w:pPr>
      <w:r w:rsidRPr="007722AE">
        <w:t>Kentucky Multi-Tiered System of Supports (KyMTSS)</w:t>
      </w:r>
      <w:r w:rsidRPr="007722AE" w:rsidR="5DF04728">
        <w:t xml:space="preserve"> </w:t>
      </w:r>
      <w:r w:rsidRPr="007722AE">
        <w:t>Self-Assessment Tool</w:t>
      </w:r>
    </w:p>
    <w:p w:rsidR="13BD024F" w:rsidP="13BD024F" w:rsidRDefault="13BD024F" w14:paraId="561BCD1B" w14:textId="6678562B">
      <w:pPr>
        <w:jc w:val="center"/>
        <w:rPr>
          <w:rFonts w:eastAsia="Calibri" w:asciiTheme="minorHAnsi" w:hAnsiTheme="minorHAnsi" w:cstheme="minorBidi"/>
        </w:rPr>
      </w:pPr>
    </w:p>
    <w:p w:rsidRPr="00831828" w:rsidR="00056B28" w:rsidP="00060470" w:rsidRDefault="161A7BCA" w14:paraId="01699F08" w14:textId="313AF8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asciiTheme="minorHAnsi" w:hAnsiTheme="minorHAnsi" w:cstheme="minorBidi"/>
          <w:color w:val="000000"/>
        </w:rPr>
      </w:pPr>
      <w:r w:rsidRPr="21BAE4F3">
        <w:rPr>
          <w:rFonts w:eastAsia="Calibri" w:asciiTheme="minorHAnsi" w:hAnsiTheme="minorHAnsi" w:cstheme="minorBidi"/>
          <w:b/>
        </w:rPr>
        <w:t xml:space="preserve">KyMTSS </w:t>
      </w:r>
      <w:r w:rsidRPr="21BAE4F3">
        <w:rPr>
          <w:rFonts w:eastAsia="Calibri" w:asciiTheme="minorHAnsi" w:hAnsiTheme="minorHAnsi" w:cstheme="minorBidi"/>
          <w:b/>
          <w:color w:val="000000" w:themeColor="text1"/>
        </w:rPr>
        <w:t xml:space="preserve">Definition </w:t>
      </w:r>
      <w:r w:rsidRPr="00D16ECC">
        <w:rPr>
          <w:rFonts w:eastAsia="Calibri" w:asciiTheme="minorHAnsi" w:hAnsiTheme="minorHAnsi" w:cstheme="minorBidi"/>
          <w:b/>
        </w:rPr>
        <w:t>fo</w:t>
      </w:r>
      <w:r w:rsidRPr="21BAE4F3">
        <w:rPr>
          <w:rFonts w:eastAsia="Calibri" w:asciiTheme="minorHAnsi" w:hAnsiTheme="minorHAnsi" w:cstheme="minorBidi"/>
          <w:b/>
          <w:color w:val="000000" w:themeColor="text1"/>
        </w:rPr>
        <w:t>r Common Language:</w:t>
      </w:r>
      <w:r w:rsidRPr="21BAE4F3" w:rsidR="446C3CBB">
        <w:rPr>
          <w:rFonts w:eastAsia="Calibri" w:asciiTheme="minorHAnsi" w:hAnsiTheme="minorHAnsi" w:cstheme="minorBidi"/>
          <w:b/>
          <w:color w:val="000000" w:themeColor="text1"/>
        </w:rPr>
        <w:t xml:space="preserve"> </w:t>
      </w:r>
      <w:r w:rsidRPr="21BAE4F3" w:rsidR="00D24398">
        <w:rPr>
          <w:rFonts w:eastAsia="Calibri" w:asciiTheme="minorHAnsi" w:hAnsiTheme="minorHAnsi" w:cstheme="minorBidi"/>
          <w:color w:val="000000" w:themeColor="text1"/>
          <w:lang w:val="en"/>
        </w:rPr>
        <w:t>KyMTSS</w:t>
      </w:r>
      <w:r w:rsidRPr="370102A0">
        <w:rPr>
          <w:rFonts w:eastAsia="Calibri" w:asciiTheme="minorHAnsi" w:hAnsiTheme="minorHAnsi" w:cstheme="minorBidi"/>
          <w:color w:val="000000" w:themeColor="text1"/>
          <w:lang w:val="en"/>
        </w:rPr>
        <w:t xml:space="preserve"> is a multi-level prevention system designed to maximize student achievement and social and behavioral competencies through an integration of differentiated universal instruction, assessment and intervention.</w:t>
      </w:r>
    </w:p>
    <w:p w:rsidRPr="00831828" w:rsidR="004F482C" w:rsidP="00033434" w:rsidRDefault="004F482C" w14:paraId="01814C45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asciiTheme="minorHAnsi" w:hAnsiTheme="minorHAnsi" w:cstheme="minorBidi"/>
          <w:b/>
          <w:sz w:val="12"/>
          <w:szCs w:val="12"/>
        </w:rPr>
      </w:pPr>
    </w:p>
    <w:p w:rsidRPr="00831828" w:rsidR="000900CE" w:rsidP="00033434" w:rsidRDefault="00663081" w14:paraId="152EE3A8" w14:textId="292EAA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asciiTheme="minorHAnsi" w:hAnsiTheme="minorHAnsi" w:cstheme="minorBidi"/>
        </w:rPr>
      </w:pPr>
      <w:r w:rsidRPr="370102A0">
        <w:rPr>
          <w:rFonts w:eastAsia="Calibri" w:asciiTheme="minorHAnsi" w:hAnsiTheme="minorHAnsi" w:cstheme="minorBidi"/>
          <w:b/>
          <w:color w:val="000000" w:themeColor="text1"/>
        </w:rPr>
        <w:t>Purpose:</w:t>
      </w:r>
      <w:r w:rsidRPr="21BAE4F3" w:rsidR="00E24DD8">
        <w:rPr>
          <w:rFonts w:eastAsia="Calibri" w:asciiTheme="minorHAnsi" w:hAnsiTheme="minorHAnsi" w:cstheme="minorBidi"/>
        </w:rPr>
        <w:t xml:space="preserve"> </w:t>
      </w:r>
      <w:r w:rsidRPr="21BAE4F3" w:rsidR="009827BD">
        <w:rPr>
          <w:rFonts w:eastAsia="Calibri" w:asciiTheme="minorHAnsi" w:hAnsiTheme="minorHAnsi" w:cstheme="minorBidi"/>
        </w:rPr>
        <w:t xml:space="preserve">The KyMTSS Self-Assessment Tool is designed to </w:t>
      </w:r>
      <w:r w:rsidRPr="21BAE4F3" w:rsidR="003E426E">
        <w:rPr>
          <w:rFonts w:eastAsia="Calibri" w:asciiTheme="minorHAnsi" w:hAnsiTheme="minorHAnsi" w:cstheme="minorBidi"/>
        </w:rPr>
        <w:t xml:space="preserve">guide </w:t>
      </w:r>
      <w:r w:rsidRPr="21BAE4F3" w:rsidR="009827BD">
        <w:rPr>
          <w:rFonts w:eastAsia="Calibri" w:asciiTheme="minorHAnsi" w:hAnsiTheme="minorHAnsi" w:cstheme="minorBidi"/>
        </w:rPr>
        <w:t xml:space="preserve">district and school leaders in implementing </w:t>
      </w:r>
      <w:r w:rsidRPr="21BAE4F3" w:rsidR="005641AD">
        <w:rPr>
          <w:rFonts w:eastAsia="Calibri" w:asciiTheme="minorHAnsi" w:hAnsiTheme="minorHAnsi" w:cstheme="minorBidi"/>
        </w:rPr>
        <w:t>a</w:t>
      </w:r>
      <w:r w:rsidRPr="21BAE4F3" w:rsidR="00A93AF4">
        <w:rPr>
          <w:rFonts w:eastAsia="Calibri" w:asciiTheme="minorHAnsi" w:hAnsiTheme="minorHAnsi" w:cstheme="minorBidi"/>
        </w:rPr>
        <w:t xml:space="preserve"> districtwide </w:t>
      </w:r>
      <w:r w:rsidRPr="21BAE4F3" w:rsidR="002508BD">
        <w:rPr>
          <w:rFonts w:eastAsia="Calibri" w:asciiTheme="minorHAnsi" w:hAnsiTheme="minorHAnsi" w:cstheme="minorBidi"/>
        </w:rPr>
        <w:t>mu</w:t>
      </w:r>
      <w:r w:rsidRPr="21BAE4F3" w:rsidR="00A0523A">
        <w:rPr>
          <w:rFonts w:eastAsia="Calibri" w:asciiTheme="minorHAnsi" w:hAnsiTheme="minorHAnsi" w:cstheme="minorBidi"/>
        </w:rPr>
        <w:t xml:space="preserve">lti-tiered system of supports for students </w:t>
      </w:r>
      <w:r w:rsidRPr="21BAE4F3" w:rsidR="00A93AF4">
        <w:rPr>
          <w:rFonts w:eastAsia="Calibri" w:asciiTheme="minorHAnsi" w:hAnsiTheme="minorHAnsi" w:cstheme="minorBidi"/>
        </w:rPr>
        <w:t xml:space="preserve">K-12 </w:t>
      </w:r>
      <w:r w:rsidRPr="21BAE4F3" w:rsidR="007A4C37">
        <w:rPr>
          <w:rFonts w:eastAsia="Calibri" w:asciiTheme="minorHAnsi" w:hAnsiTheme="minorHAnsi" w:cstheme="minorBidi"/>
        </w:rPr>
        <w:t xml:space="preserve">as required by </w:t>
      </w:r>
      <w:hyperlink r:id="rId14">
        <w:r w:rsidRPr="21BAE4F3" w:rsidR="009827BD">
          <w:rPr>
            <w:rStyle w:val="Hyperlink"/>
            <w:rFonts w:eastAsia="Calibri" w:asciiTheme="minorHAnsi" w:hAnsiTheme="minorHAnsi" w:cstheme="minorBidi"/>
          </w:rPr>
          <w:t>704 KAR 3:095</w:t>
        </w:r>
      </w:hyperlink>
      <w:r w:rsidRPr="21BAE4F3" w:rsidR="00975312">
        <w:rPr>
          <w:rFonts w:eastAsia="Calibri" w:asciiTheme="minorHAnsi" w:hAnsiTheme="minorHAnsi" w:cstheme="minorBidi"/>
        </w:rPr>
        <w:t xml:space="preserve"> </w:t>
      </w:r>
      <w:r w:rsidRPr="370102A0" w:rsidR="000900CE">
        <w:rPr>
          <w:rFonts w:eastAsia="Calibri" w:asciiTheme="minorHAnsi" w:hAnsiTheme="minorHAnsi" w:cstheme="minorBidi"/>
        </w:rPr>
        <w:t xml:space="preserve">Aligned with Kentucky’s Six Essential Elements, the tool promotes systematic, sustainable change by providing a structured process to evaluate current practices, identify strengths, determine priorities for action, identify resources and develop action plans to improve </w:t>
      </w:r>
      <w:r w:rsidRPr="21BAE4F3" w:rsidR="009D5F7E">
        <w:rPr>
          <w:rFonts w:eastAsia="Calibri" w:asciiTheme="minorHAnsi" w:hAnsiTheme="minorHAnsi" w:cstheme="minorBidi"/>
        </w:rPr>
        <w:t>Multi-Tiered System of Supports (</w:t>
      </w:r>
      <w:r w:rsidRPr="370102A0" w:rsidR="000900CE">
        <w:rPr>
          <w:rFonts w:eastAsia="Calibri" w:asciiTheme="minorHAnsi" w:hAnsiTheme="minorHAnsi" w:cstheme="minorBidi"/>
        </w:rPr>
        <w:t>MTSS</w:t>
      </w:r>
      <w:r w:rsidRPr="21BAE4F3" w:rsidR="009D5F7E">
        <w:rPr>
          <w:rFonts w:eastAsia="Calibri" w:asciiTheme="minorHAnsi" w:hAnsiTheme="minorHAnsi" w:cstheme="minorBidi"/>
        </w:rPr>
        <w:t>)</w:t>
      </w:r>
      <w:r w:rsidRPr="370102A0" w:rsidR="000900CE">
        <w:rPr>
          <w:rFonts w:eastAsia="Calibri" w:asciiTheme="minorHAnsi" w:hAnsiTheme="minorHAnsi" w:cstheme="minorBidi"/>
        </w:rPr>
        <w:t xml:space="preserve"> implementation.</w:t>
      </w:r>
    </w:p>
    <w:p w:rsidRPr="00831828" w:rsidR="00424949" w:rsidP="00033434" w:rsidRDefault="00424949" w14:paraId="1FCF77B0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asciiTheme="minorHAnsi" w:hAnsiTheme="minorHAnsi" w:cstheme="minorBidi"/>
          <w:sz w:val="12"/>
          <w:szCs w:val="12"/>
        </w:rPr>
      </w:pPr>
    </w:p>
    <w:p w:rsidRPr="00831828" w:rsidR="00B06CB2" w:rsidP="2B5A63DC" w:rsidRDefault="00394579" w14:paraId="3AFABE77" w14:textId="1C0616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asciiTheme="minorHAnsi" w:hAnsiTheme="minorHAnsi" w:cstheme="minorBidi"/>
          <w:b/>
          <w:bCs/>
        </w:rPr>
      </w:pPr>
      <w:r w:rsidRPr="370102A0">
        <w:rPr>
          <w:rFonts w:eastAsia="Calibri" w:asciiTheme="minorHAnsi" w:hAnsiTheme="minorHAnsi" w:cstheme="minorBidi"/>
          <w:b/>
        </w:rPr>
        <w:t>Organization of the Tool:</w:t>
      </w:r>
      <w:r w:rsidRPr="2B5A63DC" w:rsidR="00E24DD8">
        <w:rPr>
          <w:rFonts w:eastAsia="Calibri" w:asciiTheme="minorHAnsi" w:hAnsiTheme="minorHAnsi" w:cstheme="minorBidi"/>
          <w:b/>
          <w:bCs/>
        </w:rPr>
        <w:t xml:space="preserve"> </w:t>
      </w:r>
      <w:r w:rsidRPr="370102A0" w:rsidR="00BB36BF">
        <w:rPr>
          <w:rFonts w:eastAsia="Calibri" w:asciiTheme="minorHAnsi" w:hAnsiTheme="minorHAnsi" w:cstheme="minorBidi"/>
        </w:rPr>
        <w:t xml:space="preserve">The KyMTSS Self-Assessment is organized into six </w:t>
      </w:r>
      <w:r w:rsidRPr="2B5A63DC" w:rsidR="008D56C9">
        <w:rPr>
          <w:rFonts w:eastAsia="Calibri" w:asciiTheme="minorHAnsi" w:hAnsiTheme="minorHAnsi" w:cstheme="minorBidi"/>
        </w:rPr>
        <w:t xml:space="preserve">essential </w:t>
      </w:r>
      <w:r w:rsidRPr="2B5A63DC" w:rsidR="32489F85">
        <w:rPr>
          <w:rFonts w:eastAsia="Calibri" w:asciiTheme="minorHAnsi" w:hAnsiTheme="minorHAnsi" w:cstheme="minorBidi"/>
        </w:rPr>
        <w:t>elements</w:t>
      </w:r>
      <w:r w:rsidRPr="2B5A63DC" w:rsidR="008D56C9">
        <w:rPr>
          <w:rFonts w:eastAsia="Calibri" w:asciiTheme="minorHAnsi" w:hAnsiTheme="minorHAnsi" w:cstheme="minorBidi"/>
        </w:rPr>
        <w:t xml:space="preserve">. </w:t>
      </w:r>
      <w:r w:rsidRPr="2B5A63DC" w:rsidR="001A1445">
        <w:rPr>
          <w:rFonts w:eastAsia="Calibri" w:asciiTheme="minorHAnsi" w:hAnsiTheme="minorHAnsi" w:cstheme="minorBidi"/>
        </w:rPr>
        <w:t>Within</w:t>
      </w:r>
      <w:r w:rsidRPr="2B5A63DC" w:rsidR="008D56C9">
        <w:rPr>
          <w:rFonts w:eastAsia="Calibri" w:asciiTheme="minorHAnsi" w:hAnsiTheme="minorHAnsi" w:cstheme="minorBidi"/>
        </w:rPr>
        <w:t xml:space="preserve"> each </w:t>
      </w:r>
      <w:r w:rsidRPr="2B5A63DC" w:rsidR="004B1B2C">
        <w:rPr>
          <w:rFonts w:eastAsia="Calibri" w:asciiTheme="minorHAnsi" w:hAnsiTheme="minorHAnsi" w:cstheme="minorBidi"/>
        </w:rPr>
        <w:t>section</w:t>
      </w:r>
      <w:r w:rsidRPr="2B5A63DC" w:rsidR="00AF417C">
        <w:rPr>
          <w:rFonts w:eastAsia="Calibri" w:asciiTheme="minorHAnsi" w:hAnsiTheme="minorHAnsi" w:cstheme="minorBidi"/>
        </w:rPr>
        <w:t>,</w:t>
      </w:r>
      <w:r w:rsidRPr="2B5A63DC" w:rsidR="004B1B2C">
        <w:rPr>
          <w:rFonts w:eastAsia="Calibri" w:asciiTheme="minorHAnsi" w:hAnsiTheme="minorHAnsi" w:cstheme="minorBidi"/>
        </w:rPr>
        <w:t xml:space="preserve"> there</w:t>
      </w:r>
      <w:r w:rsidRPr="2B5A63DC" w:rsidR="008D56C9">
        <w:rPr>
          <w:rFonts w:eastAsia="Calibri" w:asciiTheme="minorHAnsi" w:hAnsiTheme="minorHAnsi" w:cstheme="minorBidi"/>
        </w:rPr>
        <w:t xml:space="preserve"> is </w:t>
      </w:r>
      <w:r w:rsidRPr="370102A0" w:rsidR="00BB36BF">
        <w:rPr>
          <w:rFonts w:eastAsia="Calibri" w:asciiTheme="minorHAnsi" w:hAnsiTheme="minorHAnsi" w:cstheme="minorBidi"/>
        </w:rPr>
        <w:t xml:space="preserve">an embedded action planning </w:t>
      </w:r>
      <w:r w:rsidRPr="2B5A63DC" w:rsidR="001A1445">
        <w:rPr>
          <w:rFonts w:eastAsia="Calibri" w:asciiTheme="minorHAnsi" w:hAnsiTheme="minorHAnsi" w:cstheme="minorBidi"/>
        </w:rPr>
        <w:t>space for reflection and next steps</w:t>
      </w:r>
      <w:r w:rsidRPr="370102A0" w:rsidR="00BB36BF">
        <w:rPr>
          <w:rFonts w:eastAsia="Calibri" w:asciiTheme="minorHAnsi" w:hAnsiTheme="minorHAnsi" w:cstheme="minorBidi"/>
        </w:rPr>
        <w:t xml:space="preserve">. </w:t>
      </w:r>
      <w:r w:rsidRPr="2B5A63DC" w:rsidR="00F01944">
        <w:rPr>
          <w:rFonts w:eastAsia="Calibri" w:asciiTheme="minorHAnsi" w:hAnsiTheme="minorHAnsi" w:cstheme="minorBidi"/>
        </w:rPr>
        <w:t>To streamline the assessment, i</w:t>
      </w:r>
      <w:r w:rsidRPr="2B5A63DC" w:rsidR="00F01674">
        <w:rPr>
          <w:rFonts w:eastAsia="Calibri" w:asciiTheme="minorHAnsi" w:hAnsiTheme="minorHAnsi" w:cstheme="minorBidi"/>
        </w:rPr>
        <w:t>ndividual</w:t>
      </w:r>
      <w:r w:rsidRPr="2B5A63DC" w:rsidR="00BB36BF">
        <w:rPr>
          <w:rFonts w:eastAsia="Calibri" w:asciiTheme="minorHAnsi" w:hAnsiTheme="minorHAnsi" w:cstheme="minorBidi"/>
        </w:rPr>
        <w:t xml:space="preserve"> key features are primarily assigned to a single essential element. However, in an effective MTSS framework, many features naturally intersect and apply to multiple essential elements. Each subsection is </w:t>
      </w:r>
      <w:r w:rsidRPr="2B5A63DC" w:rsidR="009E7879">
        <w:rPr>
          <w:rFonts w:eastAsia="Calibri" w:asciiTheme="minorHAnsi" w:hAnsiTheme="minorHAnsi" w:cstheme="minorBidi"/>
        </w:rPr>
        <w:t>comprehensive but not exhaustive</w:t>
      </w:r>
      <w:r w:rsidRPr="2B5A63DC" w:rsidR="27372775">
        <w:rPr>
          <w:rFonts w:eastAsia="Calibri" w:asciiTheme="minorHAnsi" w:hAnsiTheme="minorHAnsi" w:cstheme="minorBidi"/>
        </w:rPr>
        <w:t>.</w:t>
      </w:r>
    </w:p>
    <w:p w:rsidR="00AE674A" w:rsidP="56B9D602" w:rsidRDefault="00AE674A" w14:paraId="77E0FD00" w14:textId="2ECCAA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asciiTheme="minorHAnsi" w:hAnsiTheme="minorHAnsi" w:cstheme="minorBidi"/>
          <w:b/>
          <w:color w:val="000000" w:themeColor="text1"/>
          <w:sz w:val="12"/>
          <w:szCs w:val="12"/>
        </w:rPr>
      </w:pPr>
    </w:p>
    <w:p w:rsidRPr="00831828" w:rsidR="004F482C" w:rsidP="007E0021" w:rsidRDefault="00663081" w14:paraId="548C0FB1" w14:textId="0D650798">
      <w:pPr>
        <w:pBdr>
          <w:top w:val="nil"/>
          <w:left w:val="nil"/>
          <w:bottom w:val="nil"/>
          <w:right w:val="nil"/>
          <w:between w:val="nil"/>
        </w:pBdr>
        <w:rPr>
          <w:rFonts w:eastAsia="Calibri" w:asciiTheme="minorHAnsi" w:hAnsiTheme="minorHAnsi" w:cstheme="minorBidi"/>
          <w:color w:val="000000"/>
        </w:rPr>
      </w:pPr>
      <w:r w:rsidRPr="370102A0">
        <w:rPr>
          <w:rFonts w:eastAsia="Calibri" w:asciiTheme="minorHAnsi" w:hAnsiTheme="minorHAnsi" w:cstheme="minorBidi"/>
          <w:b/>
          <w:color w:val="000000" w:themeColor="text1"/>
        </w:rPr>
        <w:t>Overarching Questions:</w:t>
      </w:r>
    </w:p>
    <w:p w:rsidRPr="00D95FC8" w:rsidR="007F23A1" w:rsidP="370102A0" w:rsidRDefault="007F23A1" w14:paraId="2A4D0F69" w14:textId="0055EA13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hAnsiTheme="minorHAnsi" w:eastAsiaTheme="minorEastAsia" w:cstheme="minorBidi"/>
        </w:rPr>
      </w:pPr>
      <w:r w:rsidRPr="370102A0">
        <w:rPr>
          <w:rFonts w:asciiTheme="minorHAnsi" w:hAnsiTheme="minorHAnsi" w:eastAsiaTheme="minorEastAsia" w:cstheme="minorBidi"/>
          <w:highlight w:val="white"/>
        </w:rPr>
        <w:t>To what extent are we implementing the six essential elements of KyMTSS?</w:t>
      </w:r>
    </w:p>
    <w:p w:rsidRPr="00831828" w:rsidR="00947CF1" w:rsidP="370102A0" w:rsidRDefault="00947CF1" w14:paraId="0ED66778" w14:textId="69AB82A9">
      <w:pPr>
        <w:pStyle w:val="NormalWeb"/>
        <w:numPr>
          <w:ilvl w:val="0"/>
          <w:numId w:val="2"/>
        </w:numPr>
        <w:spacing w:line="276" w:lineRule="auto"/>
        <w:rPr>
          <w:rFonts w:asciiTheme="minorHAnsi" w:hAnsiTheme="minorHAnsi" w:eastAsiaTheme="minorEastAsia" w:cstheme="minorBidi"/>
        </w:rPr>
      </w:pPr>
      <w:r w:rsidRPr="2B5A63DC">
        <w:rPr>
          <w:rFonts w:asciiTheme="minorHAnsi" w:hAnsiTheme="minorHAnsi" w:eastAsiaTheme="minorEastAsia" w:cstheme="minorBidi"/>
        </w:rPr>
        <w:t>How effectively is our MTSS framework supporting positive outcomes for all students?</w:t>
      </w:r>
    </w:p>
    <w:p w:rsidRPr="00D95FC8" w:rsidR="004101FB" w:rsidP="370102A0" w:rsidRDefault="00663081" w14:paraId="4F5198DB" w14:textId="13F8F5BA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hAnsiTheme="minorHAnsi" w:eastAsiaTheme="minorEastAsia" w:cstheme="minorBidi"/>
        </w:rPr>
      </w:pPr>
      <w:r w:rsidRPr="2B5A63DC">
        <w:rPr>
          <w:rFonts w:asciiTheme="minorHAnsi" w:hAnsiTheme="minorHAnsi" w:eastAsiaTheme="minorEastAsia" w:cstheme="minorBidi"/>
        </w:rPr>
        <w:t>What are the strengths</w:t>
      </w:r>
      <w:r w:rsidRPr="370102A0">
        <w:rPr>
          <w:rFonts w:asciiTheme="minorHAnsi" w:hAnsiTheme="minorHAnsi" w:eastAsiaTheme="minorEastAsia" w:cstheme="minorBidi"/>
        </w:rPr>
        <w:t xml:space="preserve"> </w:t>
      </w:r>
      <w:r w:rsidRPr="370102A0" w:rsidR="00477C69">
        <w:rPr>
          <w:rFonts w:asciiTheme="minorHAnsi" w:hAnsiTheme="minorHAnsi" w:eastAsiaTheme="minorEastAsia" w:cstheme="minorBidi"/>
        </w:rPr>
        <w:t>and barriers</w:t>
      </w:r>
      <w:r w:rsidRPr="370102A0">
        <w:rPr>
          <w:rFonts w:asciiTheme="minorHAnsi" w:hAnsiTheme="minorHAnsi" w:eastAsiaTheme="minorEastAsia" w:cstheme="minorBidi"/>
        </w:rPr>
        <w:t xml:space="preserve"> </w:t>
      </w:r>
      <w:r w:rsidRPr="2B5A63DC" w:rsidR="4EFCCE2C">
        <w:rPr>
          <w:rFonts w:asciiTheme="minorHAnsi" w:hAnsiTheme="minorHAnsi" w:eastAsiaTheme="minorEastAsia" w:cstheme="minorBidi"/>
        </w:rPr>
        <w:t>of</w:t>
      </w:r>
      <w:r w:rsidRPr="2B5A63DC">
        <w:rPr>
          <w:rFonts w:asciiTheme="minorHAnsi" w:hAnsiTheme="minorHAnsi" w:eastAsiaTheme="minorEastAsia" w:cstheme="minorBidi"/>
        </w:rPr>
        <w:t xml:space="preserve"> our MTSS implementation?</w:t>
      </w:r>
    </w:p>
    <w:p w:rsidRPr="00D95FC8" w:rsidR="161A7BCA" w:rsidP="2B5A63DC" w:rsidRDefault="161A7BCA" w14:paraId="7CB0E4AB" w14:textId="3269EC97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eastAsiaTheme="minorEastAsia" w:cstheme="minorBidi"/>
        </w:rPr>
      </w:pPr>
      <w:r w:rsidRPr="2B5A63DC">
        <w:rPr>
          <w:rFonts w:asciiTheme="minorHAnsi" w:hAnsiTheme="minorHAnsi" w:eastAsiaTheme="minorEastAsia" w:cstheme="minorBidi"/>
        </w:rPr>
        <w:t>What patterns or trends are evident in student outcomes across different groups or grade levels</w:t>
      </w:r>
      <w:r w:rsidRPr="2B5A63DC" w:rsidR="4EB654B7">
        <w:rPr>
          <w:rFonts w:asciiTheme="minorHAnsi" w:hAnsiTheme="minorHAnsi" w:eastAsiaTheme="minorEastAsia" w:cstheme="minorBidi"/>
        </w:rPr>
        <w:t>?</w:t>
      </w:r>
    </w:p>
    <w:p w:rsidRPr="00831828" w:rsidR="00E248B3" w:rsidP="370102A0" w:rsidRDefault="00DE7B57" w14:paraId="50E71BA1" w14:textId="2B7DD64F">
      <w:pPr>
        <w:widowControl w:val="0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hAnsiTheme="minorHAnsi" w:eastAsiaTheme="minorEastAsia" w:cstheme="minorBidi"/>
        </w:rPr>
      </w:pPr>
      <w:r w:rsidRPr="2B5A63DC">
        <w:rPr>
          <w:rFonts w:asciiTheme="minorHAnsi" w:hAnsiTheme="minorHAnsi" w:eastAsiaTheme="minorEastAsia" w:cstheme="minorBidi"/>
        </w:rPr>
        <w:t>What</w:t>
      </w:r>
      <w:r w:rsidRPr="2B5A63DC" w:rsidR="00E248B3">
        <w:rPr>
          <w:rFonts w:asciiTheme="minorHAnsi" w:hAnsiTheme="minorHAnsi" w:eastAsiaTheme="minorEastAsia" w:cstheme="minorBidi"/>
        </w:rPr>
        <w:t xml:space="preserve"> professional learning </w:t>
      </w:r>
      <w:r w:rsidRPr="2B5A63DC" w:rsidR="0011326D">
        <w:rPr>
          <w:rFonts w:asciiTheme="minorHAnsi" w:hAnsiTheme="minorHAnsi" w:eastAsiaTheme="minorEastAsia" w:cstheme="minorBidi"/>
        </w:rPr>
        <w:t xml:space="preserve">and resources </w:t>
      </w:r>
      <w:r w:rsidRPr="2B5A63DC" w:rsidR="00E248B3">
        <w:rPr>
          <w:rFonts w:asciiTheme="minorHAnsi" w:hAnsiTheme="minorHAnsi" w:eastAsiaTheme="minorEastAsia" w:cstheme="minorBidi"/>
        </w:rPr>
        <w:t xml:space="preserve">might we need to support </w:t>
      </w:r>
      <w:r w:rsidRPr="2B5A63DC" w:rsidR="25B7551A">
        <w:rPr>
          <w:rFonts w:asciiTheme="minorHAnsi" w:hAnsiTheme="minorHAnsi" w:eastAsiaTheme="minorEastAsia" w:cstheme="minorBidi"/>
        </w:rPr>
        <w:t>implementation of the</w:t>
      </w:r>
      <w:r w:rsidRPr="2B5A63DC" w:rsidR="00E248B3">
        <w:rPr>
          <w:rFonts w:asciiTheme="minorHAnsi" w:hAnsiTheme="minorHAnsi" w:eastAsiaTheme="minorEastAsia" w:cstheme="minorBidi"/>
        </w:rPr>
        <w:t xml:space="preserve"> action steps</w:t>
      </w:r>
      <w:r w:rsidRPr="370102A0" w:rsidR="00E248B3">
        <w:rPr>
          <w:rFonts w:asciiTheme="minorHAnsi" w:hAnsiTheme="minorHAnsi" w:eastAsiaTheme="minorEastAsia" w:cstheme="minorBidi"/>
        </w:rPr>
        <w:t xml:space="preserve">? </w:t>
      </w:r>
    </w:p>
    <w:p w:rsidRPr="00E77501" w:rsidR="00721EA6" w:rsidP="00E77501" w:rsidRDefault="55CD6274" w14:paraId="20F3B290" w14:textId="32B14D88">
      <w:pPr>
        <w:pStyle w:val="ListParagraph"/>
        <w:widowControl w:val="0"/>
        <w:numPr>
          <w:ilvl w:val="0"/>
          <w:numId w:val="2"/>
        </w:numPr>
        <w:spacing w:line="276" w:lineRule="auto"/>
        <w:rPr>
          <w:rFonts w:asciiTheme="minorHAnsi" w:hAnsiTheme="minorHAnsi" w:eastAsiaTheme="minorEastAsia" w:cstheme="minorBidi"/>
        </w:rPr>
      </w:pPr>
      <w:r w:rsidRPr="2B5A63DC">
        <w:rPr>
          <w:rFonts w:asciiTheme="minorHAnsi" w:hAnsiTheme="minorHAnsi" w:eastAsiaTheme="minorEastAsia" w:cstheme="minorBidi"/>
        </w:rPr>
        <w:t>What are the next steps for MTSS implementation in our district or school?</w:t>
      </w:r>
    </w:p>
    <w:p w:rsidRPr="00D95FC8" w:rsidR="005E6F5D" w:rsidP="003F7B4D" w:rsidRDefault="005E6F5D" w14:paraId="31013330" w14:textId="43DF52AB">
      <w:pPr>
        <w:widowControl w:val="0"/>
        <w:spacing w:line="216" w:lineRule="auto"/>
        <w:rPr>
          <w:rFonts w:eastAsia="Calibri" w:asciiTheme="minorHAnsi" w:hAnsiTheme="minorHAnsi" w:cstheme="minorBidi"/>
          <w:color w:val="000000"/>
        </w:rPr>
      </w:pPr>
      <w:r w:rsidRPr="370102A0">
        <w:rPr>
          <w:rFonts w:eastAsia="Calibri" w:asciiTheme="minorHAnsi" w:hAnsiTheme="minorHAnsi" w:cstheme="minorBidi"/>
          <w:b/>
          <w:color w:val="000000" w:themeColor="text1"/>
        </w:rPr>
        <w:t>Suggestions for Team</w:t>
      </w:r>
      <w:r w:rsidR="003F7B4D">
        <w:rPr>
          <w:rFonts w:eastAsia="Calibri" w:asciiTheme="minorHAnsi" w:hAnsiTheme="minorHAnsi" w:cstheme="minorBidi"/>
          <w:b/>
          <w:color w:val="000000" w:themeColor="text1"/>
        </w:rPr>
        <w:t>s</w:t>
      </w:r>
      <w:r w:rsidRPr="370102A0">
        <w:rPr>
          <w:rFonts w:eastAsia="Calibri" w:asciiTheme="minorHAnsi" w:hAnsiTheme="minorHAnsi" w:cstheme="minorBidi"/>
          <w:b/>
          <w:color w:val="000000" w:themeColor="text1"/>
        </w:rPr>
        <w:t xml:space="preserve"> Us</w:t>
      </w:r>
      <w:r w:rsidR="003F7B4D">
        <w:rPr>
          <w:rFonts w:eastAsia="Calibri" w:asciiTheme="minorHAnsi" w:hAnsiTheme="minorHAnsi" w:cstheme="minorBidi"/>
          <w:b/>
          <w:color w:val="000000" w:themeColor="text1"/>
        </w:rPr>
        <w:t>ing the KyMTSS Self-Assessment Tool</w:t>
      </w:r>
      <w:r w:rsidRPr="370102A0">
        <w:rPr>
          <w:rFonts w:eastAsia="Calibri" w:asciiTheme="minorHAnsi" w:hAnsiTheme="minorHAnsi" w:cstheme="minorBidi"/>
          <w:b/>
          <w:color w:val="000000" w:themeColor="text1"/>
        </w:rPr>
        <w:t>:</w:t>
      </w:r>
    </w:p>
    <w:p w:rsidRPr="00831828" w:rsidR="005E6F5D" w:rsidP="006F1BE3" w:rsidRDefault="005E6F5D" w14:paraId="16158B16" w14:textId="5FC045B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asciiTheme="minorHAnsi" w:hAnsiTheme="minorHAnsi" w:cstheme="minorBidi"/>
          <w:color w:val="000000"/>
        </w:rPr>
      </w:pPr>
      <w:r w:rsidRPr="370102A0">
        <w:rPr>
          <w:rFonts w:eastAsia="Calibri" w:asciiTheme="minorHAnsi" w:hAnsiTheme="minorHAnsi" w:cstheme="minorBidi"/>
          <w:color w:val="000000" w:themeColor="text1"/>
        </w:rPr>
        <w:t>Administer</w:t>
      </w:r>
      <w:r w:rsidRPr="370102A0" w:rsidDel="005E6F5D">
        <w:rPr>
          <w:rFonts w:eastAsia="Calibri" w:asciiTheme="minorHAnsi" w:hAnsiTheme="minorHAnsi" w:cstheme="minorBidi"/>
          <w:color w:val="000000" w:themeColor="text1"/>
        </w:rPr>
        <w:t xml:space="preserve"> </w:t>
      </w:r>
      <w:r w:rsidRPr="370102A0">
        <w:rPr>
          <w:rFonts w:eastAsia="Calibri" w:asciiTheme="minorHAnsi" w:hAnsiTheme="minorHAnsi" w:cstheme="minorBidi"/>
          <w:color w:val="000000" w:themeColor="text1"/>
        </w:rPr>
        <w:t xml:space="preserve">annually to establish a baseline and to monitor </w:t>
      </w:r>
      <w:r w:rsidRPr="370102A0" w:rsidDel="005E6F5D">
        <w:rPr>
          <w:rFonts w:eastAsia="Calibri" w:asciiTheme="minorHAnsi" w:hAnsiTheme="minorHAnsi" w:cstheme="minorBidi"/>
          <w:color w:val="000000" w:themeColor="text1"/>
        </w:rPr>
        <w:t>implementation</w:t>
      </w:r>
      <w:r w:rsidRPr="37F5224D" w:rsidR="3EB2F42C">
        <w:rPr>
          <w:rFonts w:eastAsia="Calibri" w:asciiTheme="minorHAnsi" w:hAnsiTheme="minorHAnsi" w:cstheme="minorBidi"/>
          <w:color w:val="000000" w:themeColor="text1"/>
        </w:rPr>
        <w:t xml:space="preserve"> of</w:t>
      </w:r>
      <w:r w:rsidRPr="370102A0">
        <w:rPr>
          <w:rFonts w:eastAsia="Calibri" w:asciiTheme="minorHAnsi" w:hAnsiTheme="minorHAnsi" w:cstheme="minorBidi"/>
          <w:color w:val="000000" w:themeColor="text1"/>
        </w:rPr>
        <w:t xml:space="preserve"> progress at the organizational level</w:t>
      </w:r>
      <w:r w:rsidRPr="37F5224D" w:rsidR="37F5224D">
        <w:rPr>
          <w:rFonts w:eastAsia="Calibri" w:asciiTheme="minorHAnsi" w:hAnsiTheme="minorHAnsi" w:cstheme="minorBidi"/>
          <w:color w:val="000000" w:themeColor="text1"/>
        </w:rPr>
        <w:t>, with</w:t>
      </w:r>
      <w:r w:rsidR="00335D63">
        <w:rPr>
          <w:rFonts w:eastAsia="Calibri" w:asciiTheme="minorHAnsi" w:hAnsiTheme="minorHAnsi" w:cstheme="minorBidi"/>
          <w:color w:val="000000" w:themeColor="text1"/>
        </w:rPr>
        <w:t xml:space="preserve"> </w:t>
      </w:r>
      <w:r w:rsidRPr="5D1621DB" w:rsidR="5D1621DB">
        <w:rPr>
          <w:rFonts w:eastAsia="Calibri" w:asciiTheme="minorHAnsi" w:hAnsiTheme="minorHAnsi" w:cstheme="minorBidi"/>
          <w:color w:val="000000" w:themeColor="text1"/>
        </w:rPr>
        <w:t>additional</w:t>
      </w:r>
      <w:r w:rsidR="00335D63">
        <w:rPr>
          <w:rFonts w:eastAsia="Calibri" w:asciiTheme="minorHAnsi" w:hAnsiTheme="minorHAnsi" w:cstheme="minorBidi"/>
          <w:color w:val="000000" w:themeColor="text1"/>
        </w:rPr>
        <w:t xml:space="preserve"> </w:t>
      </w:r>
      <w:r w:rsidR="00C205A8">
        <w:rPr>
          <w:rFonts w:eastAsia="Calibri" w:asciiTheme="minorHAnsi" w:hAnsiTheme="minorHAnsi" w:cstheme="minorBidi"/>
          <w:color w:val="000000" w:themeColor="text1"/>
        </w:rPr>
        <w:t>administration</w:t>
      </w:r>
      <w:r w:rsidR="00335D63">
        <w:rPr>
          <w:rFonts w:eastAsia="Calibri" w:asciiTheme="minorHAnsi" w:hAnsiTheme="minorHAnsi" w:cstheme="minorBidi"/>
          <w:color w:val="000000" w:themeColor="text1"/>
        </w:rPr>
        <w:t xml:space="preserve"> </w:t>
      </w:r>
      <w:r w:rsidR="006B6300">
        <w:rPr>
          <w:rFonts w:eastAsia="Calibri" w:asciiTheme="minorHAnsi" w:hAnsiTheme="minorHAnsi" w:cstheme="minorBidi"/>
          <w:color w:val="000000" w:themeColor="text1"/>
        </w:rPr>
        <w:t>as desired.</w:t>
      </w:r>
    </w:p>
    <w:p w:rsidRPr="00235689" w:rsidR="005E6F5D" w:rsidP="12121E1C" w:rsidRDefault="005E6F5D" w14:paraId="45541C1E" w14:textId="4BD5146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asciiTheme="minorHAnsi" w:hAnsiTheme="minorHAnsi" w:cstheme="minorBidi"/>
        </w:rPr>
      </w:pPr>
      <w:r w:rsidRPr="370102A0">
        <w:rPr>
          <w:rFonts w:eastAsia="Calibri" w:asciiTheme="minorHAnsi" w:hAnsiTheme="minorHAnsi" w:cstheme="minorBidi"/>
        </w:rPr>
        <w:t>Utilize t</w:t>
      </w:r>
      <w:r w:rsidR="00583A0F">
        <w:rPr>
          <w:rFonts w:eastAsia="Calibri" w:asciiTheme="minorHAnsi" w:hAnsiTheme="minorHAnsi" w:cstheme="minorBidi"/>
        </w:rPr>
        <w:t xml:space="preserve">his </w:t>
      </w:r>
      <w:r w:rsidRPr="370102A0">
        <w:rPr>
          <w:rFonts w:eastAsia="Calibri" w:asciiTheme="minorHAnsi" w:hAnsiTheme="minorHAnsi" w:cstheme="minorBidi"/>
        </w:rPr>
        <w:t xml:space="preserve">tool to highlight key terms for common language and key concepts of the KyMTSS Framework, including the six essential elements. </w:t>
      </w:r>
    </w:p>
    <w:p w:rsidRPr="00D95FC8" w:rsidR="005E6F5D" w:rsidP="005E6F5D" w:rsidRDefault="005E6F5D" w14:paraId="3504AB56" w14:textId="1202C3A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Calibri" w:asciiTheme="minorHAnsi" w:hAnsiTheme="minorHAnsi" w:cstheme="minorHAnsi"/>
          <w:sz w:val="16"/>
          <w:szCs w:val="16"/>
        </w:rPr>
      </w:pPr>
    </w:p>
    <w:p w:rsidRPr="00831828" w:rsidR="1F05B7F0" w:rsidP="2EA4F914" w:rsidRDefault="4B5952DD" w14:paraId="229D90D2" w14:textId="1D396850">
      <w:pPr>
        <w:pBdr>
          <w:top w:val="nil"/>
          <w:left w:val="nil"/>
          <w:bottom w:val="nil"/>
          <w:right w:val="nil"/>
          <w:between w:val="nil"/>
        </w:pBdr>
        <w:rPr>
          <w:rFonts w:eastAsia="Calibri" w:asciiTheme="minorHAnsi" w:hAnsiTheme="minorHAnsi" w:cstheme="minorBidi"/>
          <w:b/>
          <w:bCs/>
          <w:color w:val="000000"/>
        </w:rPr>
      </w:pPr>
      <w:r w:rsidRPr="370102A0">
        <w:rPr>
          <w:rFonts w:eastAsia="Calibri" w:asciiTheme="minorHAnsi" w:hAnsiTheme="minorHAnsi" w:cstheme="minorBidi"/>
          <w:b/>
          <w:color w:val="000000" w:themeColor="text1"/>
        </w:rPr>
        <w:t xml:space="preserve">KyMTSS Self-Assessment </w:t>
      </w:r>
      <w:r w:rsidRPr="370102A0" w:rsidR="00663081">
        <w:rPr>
          <w:rFonts w:eastAsia="Calibri" w:asciiTheme="minorHAnsi" w:hAnsiTheme="minorHAnsi" w:cstheme="minorBidi"/>
          <w:b/>
          <w:color w:val="000000" w:themeColor="text1"/>
        </w:rPr>
        <w:t>Administration Considerations:</w:t>
      </w:r>
    </w:p>
    <w:p w:rsidRPr="00831828" w:rsidR="004F482C" w:rsidP="006F1BE3" w:rsidRDefault="00187499" w14:paraId="31ADD092" w14:textId="5606A99F">
      <w:pPr>
        <w:numPr>
          <w:ilvl w:val="0"/>
          <w:numId w:val="8"/>
        </w:numPr>
        <w:spacing w:line="276" w:lineRule="auto"/>
        <w:rPr>
          <w:rFonts w:eastAsia="Calibri" w:asciiTheme="minorHAnsi" w:hAnsiTheme="minorHAnsi" w:cstheme="minorBidi"/>
        </w:rPr>
      </w:pPr>
      <w:r w:rsidRPr="21BAE4F3">
        <w:rPr>
          <w:rFonts w:eastAsia="Calibri" w:asciiTheme="minorHAnsi" w:hAnsiTheme="minorHAnsi" w:cstheme="minorBidi"/>
        </w:rPr>
        <w:t xml:space="preserve">Utilize an existing MTSS </w:t>
      </w:r>
      <w:r w:rsidRPr="21BAE4F3" w:rsidR="005B0FAE">
        <w:rPr>
          <w:rFonts w:eastAsia="Calibri" w:asciiTheme="minorHAnsi" w:hAnsiTheme="minorHAnsi" w:cstheme="minorBidi"/>
        </w:rPr>
        <w:t xml:space="preserve">leadership </w:t>
      </w:r>
      <w:r w:rsidRPr="21BAE4F3" w:rsidDel="005B0FAE" w:rsidR="5A1E0344">
        <w:rPr>
          <w:rFonts w:eastAsia="Calibri" w:asciiTheme="minorHAnsi" w:hAnsiTheme="minorHAnsi" w:cstheme="minorBidi"/>
        </w:rPr>
        <w:t>team</w:t>
      </w:r>
      <w:r w:rsidRPr="21BAE4F3">
        <w:rPr>
          <w:rFonts w:eastAsia="Calibri" w:asciiTheme="minorHAnsi" w:hAnsiTheme="minorHAnsi" w:cstheme="minorBidi"/>
        </w:rPr>
        <w:t xml:space="preserve"> or assemble a team with representatives from the district or school</w:t>
      </w:r>
      <w:r w:rsidRPr="21BAE4F3" w:rsidR="00270E2F">
        <w:rPr>
          <w:rFonts w:eastAsia="Calibri" w:asciiTheme="minorHAnsi" w:hAnsiTheme="minorHAnsi" w:cstheme="minorBidi"/>
        </w:rPr>
        <w:t xml:space="preserve">. </w:t>
      </w:r>
      <w:r w:rsidRPr="370102A0" w:rsidR="00663081">
        <w:rPr>
          <w:rFonts w:eastAsia="Calibri" w:asciiTheme="minorHAnsi" w:hAnsiTheme="minorHAnsi" w:cstheme="minorBidi"/>
        </w:rPr>
        <w:t xml:space="preserve">Include someone knowledgeable about the data, a decision-making authority, members representing family, school, and community partnerships, and a lead from each domain </w:t>
      </w:r>
      <w:r w:rsidRPr="21BAE4F3" w:rsidR="00293FFE">
        <w:rPr>
          <w:rFonts w:eastAsia="Calibri" w:asciiTheme="minorHAnsi" w:hAnsiTheme="minorHAnsi" w:cstheme="minorBidi"/>
        </w:rPr>
        <w:t>of</w:t>
      </w:r>
      <w:r w:rsidRPr="370102A0" w:rsidR="00293FFE">
        <w:rPr>
          <w:rFonts w:eastAsia="Calibri" w:asciiTheme="minorHAnsi" w:hAnsiTheme="minorHAnsi" w:cstheme="minorBidi"/>
        </w:rPr>
        <w:t xml:space="preserve"> </w:t>
      </w:r>
      <w:r w:rsidRPr="370102A0" w:rsidR="00663081">
        <w:rPr>
          <w:rFonts w:eastAsia="Calibri" w:asciiTheme="minorHAnsi" w:hAnsiTheme="minorHAnsi" w:cstheme="minorBidi"/>
        </w:rPr>
        <w:t>MTSS (academics, behavior and social</w:t>
      </w:r>
      <w:r w:rsidRPr="21BAE4F3" w:rsidR="5B11FC9F">
        <w:rPr>
          <w:rFonts w:eastAsia="Calibri" w:asciiTheme="minorHAnsi" w:hAnsiTheme="minorHAnsi" w:cstheme="minorBidi"/>
        </w:rPr>
        <w:t>-emotional).</w:t>
      </w:r>
    </w:p>
    <w:p w:rsidRPr="00D95FC8" w:rsidR="00FC778C" w:rsidP="006F1BE3" w:rsidRDefault="00FC778C" w14:paraId="42456F5A" w14:textId="294E552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asciiTheme="minorHAnsi" w:hAnsiTheme="minorHAnsi" w:cstheme="minorHAnsi"/>
        </w:rPr>
      </w:pPr>
      <w:r w:rsidRPr="00D95FC8">
        <w:rPr>
          <w:rFonts w:eastAsia="Calibri" w:asciiTheme="minorHAnsi" w:hAnsiTheme="minorHAnsi" w:cstheme="minorHAnsi"/>
        </w:rPr>
        <w:t xml:space="preserve">Provide the team members with an individual digital or paper copy of the self-assessment tool </w:t>
      </w:r>
      <w:r w:rsidRPr="00D95FC8" w:rsidR="003A0C2F">
        <w:rPr>
          <w:rFonts w:eastAsia="Calibri" w:asciiTheme="minorHAnsi" w:hAnsiTheme="minorHAnsi" w:cstheme="minorHAnsi"/>
        </w:rPr>
        <w:t xml:space="preserve">to </w:t>
      </w:r>
      <w:r w:rsidRPr="00D95FC8" w:rsidR="00E821DC">
        <w:rPr>
          <w:rFonts w:eastAsia="Calibri" w:asciiTheme="minorHAnsi" w:hAnsiTheme="minorHAnsi" w:cstheme="minorHAnsi"/>
        </w:rPr>
        <w:t xml:space="preserve">rate indicators independently beforehand or </w:t>
      </w:r>
      <w:r w:rsidRPr="00D95FC8">
        <w:rPr>
          <w:rFonts w:eastAsia="Calibri" w:asciiTheme="minorHAnsi" w:hAnsiTheme="minorHAnsi" w:cstheme="minorHAnsi"/>
        </w:rPr>
        <w:t>for reference during the discussion</w:t>
      </w:r>
      <w:r w:rsidRPr="00D95FC8" w:rsidR="00EF68BB">
        <w:rPr>
          <w:rFonts w:eastAsia="Calibri" w:asciiTheme="minorHAnsi" w:hAnsiTheme="minorHAnsi" w:cstheme="minorHAnsi"/>
        </w:rPr>
        <w:t xml:space="preserve"> at a team meeting. </w:t>
      </w:r>
    </w:p>
    <w:p w:rsidRPr="00CE5042" w:rsidR="00CE5042" w:rsidP="00CE5042" w:rsidRDefault="161A7BCA" w14:paraId="517668E0" w14:textId="6AB9BFF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asciiTheme="minorHAnsi" w:hAnsiTheme="minorHAnsi" w:cstheme="minorBidi"/>
        </w:rPr>
      </w:pPr>
      <w:r w:rsidRPr="2EA4F914">
        <w:rPr>
          <w:rFonts w:eastAsia="Calibri" w:asciiTheme="minorHAnsi" w:hAnsiTheme="minorHAnsi" w:cstheme="minorBidi"/>
        </w:rPr>
        <w:t>Dedicate 60-90 minutes to come to a consensus and complete</w:t>
      </w:r>
      <w:r w:rsidRPr="2EA4F914" w:rsidR="02762F00">
        <w:rPr>
          <w:rFonts w:eastAsia="Calibri" w:asciiTheme="minorHAnsi" w:hAnsiTheme="minorHAnsi" w:cstheme="minorBidi"/>
        </w:rPr>
        <w:t xml:space="preserve"> the tool</w:t>
      </w:r>
      <w:r w:rsidRPr="2EA4F914">
        <w:rPr>
          <w:rFonts w:eastAsia="Calibri" w:asciiTheme="minorHAnsi" w:hAnsiTheme="minorHAnsi" w:cstheme="minorBidi"/>
        </w:rPr>
        <w:t xml:space="preserve"> as a group</w:t>
      </w:r>
      <w:r w:rsidRPr="2EA4F914" w:rsidR="001379DD">
        <w:rPr>
          <w:rFonts w:eastAsia="Calibri" w:asciiTheme="minorHAnsi" w:hAnsiTheme="minorHAnsi" w:cstheme="minorBidi"/>
        </w:rPr>
        <w:t>.</w:t>
      </w:r>
    </w:p>
    <w:p w:rsidRPr="00831828" w:rsidR="004F482C" w:rsidP="006F1BE3" w:rsidRDefault="00663081" w14:paraId="1D064366" w14:textId="7E16F30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asciiTheme="minorHAnsi" w:hAnsiTheme="minorHAnsi" w:cstheme="minorBidi"/>
        </w:rPr>
      </w:pPr>
      <w:r w:rsidRPr="370102A0">
        <w:rPr>
          <w:rFonts w:eastAsia="Calibri" w:asciiTheme="minorHAnsi" w:hAnsiTheme="minorHAnsi" w:cstheme="minorBidi"/>
        </w:rPr>
        <w:t>Designate a team member to:</w:t>
      </w:r>
    </w:p>
    <w:p w:rsidRPr="00831828" w:rsidR="004F482C" w:rsidP="006F1BE3" w:rsidRDefault="653014DF" w14:paraId="14545448" w14:textId="10787F0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asciiTheme="minorHAnsi" w:hAnsiTheme="minorHAnsi" w:cstheme="minorBidi"/>
        </w:rPr>
      </w:pPr>
      <w:r w:rsidRPr="370102A0">
        <w:rPr>
          <w:rFonts w:eastAsia="Calibri" w:asciiTheme="minorHAnsi" w:hAnsiTheme="minorHAnsi" w:cstheme="minorBidi"/>
        </w:rPr>
        <w:t>R</w:t>
      </w:r>
      <w:r w:rsidRPr="370102A0" w:rsidR="00663081">
        <w:rPr>
          <w:rFonts w:eastAsia="Calibri" w:asciiTheme="minorHAnsi" w:hAnsiTheme="minorHAnsi" w:cstheme="minorBidi"/>
        </w:rPr>
        <w:t xml:space="preserve">ecord </w:t>
      </w:r>
      <w:r w:rsidRPr="21BAE4F3" w:rsidR="00293FFE">
        <w:rPr>
          <w:rFonts w:eastAsia="Calibri" w:asciiTheme="minorHAnsi" w:hAnsiTheme="minorHAnsi" w:cstheme="minorBidi"/>
        </w:rPr>
        <w:t xml:space="preserve">the </w:t>
      </w:r>
      <w:r w:rsidRPr="370102A0" w:rsidR="00663081">
        <w:rPr>
          <w:rFonts w:eastAsia="Calibri" w:asciiTheme="minorHAnsi" w:hAnsiTheme="minorHAnsi" w:cstheme="minorBidi"/>
        </w:rPr>
        <w:t xml:space="preserve">team’s collective response </w:t>
      </w:r>
      <w:r w:rsidRPr="21BAE4F3" w:rsidR="00B9242E">
        <w:rPr>
          <w:rFonts w:eastAsia="Calibri" w:asciiTheme="minorHAnsi" w:hAnsiTheme="minorHAnsi" w:cstheme="minorBidi"/>
        </w:rPr>
        <w:t xml:space="preserve">for </w:t>
      </w:r>
      <w:r w:rsidRPr="370102A0" w:rsidR="00663081">
        <w:rPr>
          <w:rFonts w:eastAsia="Calibri" w:asciiTheme="minorHAnsi" w:hAnsiTheme="minorHAnsi" w:cstheme="minorBidi"/>
        </w:rPr>
        <w:t>each key feature’s status</w:t>
      </w:r>
      <w:r w:rsidRPr="21BAE4F3" w:rsidR="00AD0875">
        <w:rPr>
          <w:rFonts w:eastAsia="Calibri" w:asciiTheme="minorHAnsi" w:hAnsiTheme="minorHAnsi" w:cstheme="minorBidi"/>
        </w:rPr>
        <w:t xml:space="preserve"> </w:t>
      </w:r>
      <w:r w:rsidRPr="370102A0" w:rsidR="00AD0875">
        <w:rPr>
          <w:rFonts w:eastAsia="Calibri" w:asciiTheme="minorHAnsi" w:hAnsiTheme="minorHAnsi" w:cstheme="minorBidi"/>
        </w:rPr>
        <w:t>(</w:t>
      </w:r>
      <w:r w:rsidRPr="370102A0" w:rsidR="00663081">
        <w:rPr>
          <w:rFonts w:eastAsia="Calibri" w:asciiTheme="minorHAnsi" w:hAnsiTheme="minorHAnsi" w:cstheme="minorBidi"/>
        </w:rPr>
        <w:t>see key below</w:t>
      </w:r>
      <w:r w:rsidRPr="370102A0" w:rsidR="002B2A17">
        <w:rPr>
          <w:rFonts w:eastAsia="Calibri" w:asciiTheme="minorHAnsi" w:hAnsiTheme="minorHAnsi" w:cstheme="minorBidi"/>
        </w:rPr>
        <w:t>).</w:t>
      </w:r>
      <w:r w:rsidRPr="370102A0" w:rsidR="04CB3450">
        <w:rPr>
          <w:rFonts w:eastAsia="Calibri" w:asciiTheme="minorHAnsi" w:hAnsiTheme="minorHAnsi" w:cstheme="minorBidi"/>
        </w:rPr>
        <w:t xml:space="preserve"> </w:t>
      </w:r>
    </w:p>
    <w:p w:rsidRPr="00D95FC8" w:rsidR="00213128" w:rsidP="006F1BE3" w:rsidRDefault="511902AD" w14:paraId="09752356" w14:textId="47303C46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asciiTheme="minorHAnsi" w:hAnsiTheme="minorHAnsi" w:cstheme="minorHAnsi"/>
        </w:rPr>
      </w:pPr>
      <w:r w:rsidRPr="370102A0">
        <w:rPr>
          <w:rFonts w:eastAsia="Calibri" w:asciiTheme="minorHAnsi" w:hAnsiTheme="minorHAnsi" w:cstheme="minorBidi"/>
        </w:rPr>
        <w:t>C</w:t>
      </w:r>
      <w:r w:rsidRPr="370102A0" w:rsidR="00663081">
        <w:rPr>
          <w:rFonts w:eastAsia="Calibri" w:asciiTheme="minorHAnsi" w:hAnsiTheme="minorHAnsi" w:cstheme="minorBidi"/>
        </w:rPr>
        <w:t xml:space="preserve">apture important </w:t>
      </w:r>
      <w:r w:rsidRPr="00D95FC8" w:rsidR="002B2A17">
        <w:rPr>
          <w:rFonts w:eastAsia="Calibri" w:asciiTheme="minorHAnsi" w:hAnsiTheme="minorHAnsi" w:cstheme="minorHAnsi"/>
        </w:rPr>
        <w:t>discussion points</w:t>
      </w:r>
      <w:r w:rsidRPr="00D95FC8" w:rsidR="00736991">
        <w:rPr>
          <w:rFonts w:eastAsia="Calibri" w:asciiTheme="minorHAnsi" w:hAnsiTheme="minorHAnsi" w:cstheme="minorHAnsi"/>
        </w:rPr>
        <w:t xml:space="preserve"> </w:t>
      </w:r>
      <w:r w:rsidRPr="00D95FC8" w:rsidR="00213128">
        <w:rPr>
          <w:rFonts w:eastAsia="Calibri" w:asciiTheme="minorHAnsi" w:hAnsiTheme="minorHAnsi" w:cstheme="minorHAnsi"/>
        </w:rPr>
        <w:t>in the notes section.</w:t>
      </w:r>
    </w:p>
    <w:p w:rsidRPr="00831828" w:rsidR="004F482C" w:rsidP="006F1BE3" w:rsidRDefault="00213128" w14:paraId="023218CA" w14:textId="003E49C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asciiTheme="minorHAnsi" w:hAnsiTheme="minorHAnsi" w:cstheme="minorBidi"/>
        </w:rPr>
      </w:pPr>
      <w:r w:rsidRPr="21BAE4F3">
        <w:rPr>
          <w:rFonts w:eastAsia="Calibri" w:asciiTheme="minorHAnsi" w:hAnsiTheme="minorHAnsi" w:cstheme="minorBidi"/>
        </w:rPr>
        <w:t xml:space="preserve">Discuss </w:t>
      </w:r>
      <w:r w:rsidRPr="21BAE4F3" w:rsidR="00736991">
        <w:rPr>
          <w:rFonts w:eastAsia="Calibri" w:asciiTheme="minorHAnsi" w:hAnsiTheme="minorHAnsi" w:cstheme="minorBidi"/>
        </w:rPr>
        <w:t xml:space="preserve">and provide </w:t>
      </w:r>
      <w:r w:rsidRPr="21BAE4F3" w:rsidR="002E422E">
        <w:rPr>
          <w:rFonts w:eastAsia="Calibri" w:asciiTheme="minorHAnsi" w:hAnsiTheme="minorHAnsi" w:cstheme="minorBidi"/>
        </w:rPr>
        <w:t xml:space="preserve">evidence </w:t>
      </w:r>
      <w:r w:rsidRPr="21BAE4F3">
        <w:rPr>
          <w:rFonts w:eastAsia="Calibri" w:asciiTheme="minorHAnsi" w:hAnsiTheme="minorHAnsi" w:cstheme="minorBidi"/>
        </w:rPr>
        <w:t xml:space="preserve">of fully </w:t>
      </w:r>
      <w:r w:rsidRPr="370102A0">
        <w:rPr>
          <w:rFonts w:eastAsia="Calibri" w:asciiTheme="minorHAnsi" w:hAnsiTheme="minorHAnsi" w:cstheme="minorBidi"/>
        </w:rPr>
        <w:t>implemented</w:t>
      </w:r>
      <w:r w:rsidRPr="370102A0" w:rsidR="00663081">
        <w:rPr>
          <w:rFonts w:eastAsia="Calibri" w:asciiTheme="minorHAnsi" w:hAnsiTheme="minorHAnsi" w:cstheme="minorBidi"/>
        </w:rPr>
        <w:t xml:space="preserve"> </w:t>
      </w:r>
      <w:r w:rsidRPr="21BAE4F3">
        <w:rPr>
          <w:rFonts w:eastAsia="Calibri" w:asciiTheme="minorHAnsi" w:hAnsiTheme="minorHAnsi" w:cstheme="minorBidi"/>
        </w:rPr>
        <w:t>areas</w:t>
      </w:r>
      <w:r w:rsidRPr="21BAE4F3" w:rsidR="00663081">
        <w:rPr>
          <w:rFonts w:eastAsia="Calibri" w:asciiTheme="minorHAnsi" w:hAnsiTheme="minorHAnsi" w:cstheme="minorBidi"/>
        </w:rPr>
        <w:t xml:space="preserve"> </w:t>
      </w:r>
      <w:r w:rsidRPr="370102A0" w:rsidR="00663081">
        <w:rPr>
          <w:rFonts w:eastAsia="Calibri" w:asciiTheme="minorHAnsi" w:hAnsiTheme="minorHAnsi" w:cstheme="minorBidi"/>
        </w:rPr>
        <w:t>in the notes section</w:t>
      </w:r>
      <w:r w:rsidRPr="21BAE4F3" w:rsidR="002B2A17">
        <w:rPr>
          <w:rFonts w:eastAsia="Calibri" w:asciiTheme="minorHAnsi" w:hAnsiTheme="minorHAnsi" w:cstheme="minorBidi"/>
        </w:rPr>
        <w:t xml:space="preserve">. </w:t>
      </w:r>
    </w:p>
    <w:p w:rsidRPr="00D95FC8" w:rsidR="00B86847" w:rsidP="27648128" w:rsidRDefault="0945164A" w14:paraId="21263F29" w14:textId="67827FD6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asciiTheme="minorHAnsi" w:hAnsiTheme="minorHAnsi" w:cstheme="minorBidi"/>
        </w:rPr>
      </w:pPr>
      <w:r w:rsidRPr="370102A0">
        <w:rPr>
          <w:rFonts w:eastAsia="Calibri" w:asciiTheme="minorHAnsi" w:hAnsiTheme="minorHAnsi" w:cstheme="minorBidi"/>
        </w:rPr>
        <w:t>R</w:t>
      </w:r>
      <w:r w:rsidRPr="370102A0" w:rsidR="00663081">
        <w:rPr>
          <w:rFonts w:eastAsia="Calibri" w:asciiTheme="minorHAnsi" w:hAnsiTheme="minorHAnsi" w:cstheme="minorBidi"/>
        </w:rPr>
        <w:t>ecord action steps</w:t>
      </w:r>
      <w:r w:rsidRPr="27648128" w:rsidR="00316B1F">
        <w:rPr>
          <w:rFonts w:eastAsia="Calibri" w:asciiTheme="minorHAnsi" w:hAnsiTheme="minorHAnsi" w:cstheme="minorBidi"/>
        </w:rPr>
        <w:t xml:space="preserve"> using the </w:t>
      </w:r>
      <w:r w:rsidRPr="27648128" w:rsidR="00431E58">
        <w:rPr>
          <w:rFonts w:eastAsia="Calibri" w:asciiTheme="minorHAnsi" w:hAnsiTheme="minorHAnsi" w:cstheme="minorBidi"/>
        </w:rPr>
        <w:t>planning section at each essential</w:t>
      </w:r>
      <w:r w:rsidRPr="27648128" w:rsidR="79EDCCFD">
        <w:rPr>
          <w:rFonts w:eastAsia="Calibri" w:asciiTheme="minorHAnsi" w:hAnsiTheme="minorHAnsi" w:cstheme="minorBidi"/>
        </w:rPr>
        <w:t xml:space="preserve"> element</w:t>
      </w:r>
      <w:r w:rsidRPr="27648128" w:rsidR="00541875">
        <w:rPr>
          <w:rFonts w:eastAsia="Calibri" w:asciiTheme="minorHAnsi" w:hAnsiTheme="minorHAnsi" w:cstheme="minorBidi"/>
        </w:rPr>
        <w:t>.</w:t>
      </w:r>
    </w:p>
    <w:p w:rsidR="004F482C" w:rsidP="2EA4F914" w:rsidRDefault="00F534C3" w14:paraId="56EDAD90" w14:textId="3E8FB757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asciiTheme="minorHAnsi" w:hAnsiTheme="minorHAnsi" w:cstheme="minorBidi"/>
        </w:rPr>
      </w:pPr>
      <w:r w:rsidRPr="2EA4F914">
        <w:rPr>
          <w:rFonts w:eastAsia="Calibri" w:asciiTheme="minorHAnsi" w:hAnsiTheme="minorHAnsi" w:cstheme="minorBidi"/>
        </w:rPr>
        <w:t>Schedule</w:t>
      </w:r>
      <w:r w:rsidRPr="2EA4F914" w:rsidR="006117A8">
        <w:rPr>
          <w:rFonts w:eastAsia="Calibri" w:asciiTheme="minorHAnsi" w:hAnsiTheme="minorHAnsi" w:cstheme="minorBidi"/>
        </w:rPr>
        <w:t xml:space="preserve"> an</w:t>
      </w:r>
      <w:r w:rsidRPr="2EA4F914">
        <w:rPr>
          <w:rFonts w:eastAsia="Calibri" w:asciiTheme="minorHAnsi" w:hAnsiTheme="minorHAnsi" w:cstheme="minorBidi"/>
        </w:rPr>
        <w:t xml:space="preserve"> MTSS meeting to develop</w:t>
      </w:r>
      <w:r w:rsidRPr="2EA4F914" w:rsidR="006117A8">
        <w:rPr>
          <w:rFonts w:eastAsia="Calibri" w:asciiTheme="minorHAnsi" w:hAnsiTheme="minorHAnsi" w:cstheme="minorBidi"/>
        </w:rPr>
        <w:t xml:space="preserve"> an</w:t>
      </w:r>
      <w:r w:rsidRPr="2EA4F914" w:rsidR="00B56096">
        <w:rPr>
          <w:rFonts w:eastAsia="Calibri" w:asciiTheme="minorHAnsi" w:hAnsiTheme="minorHAnsi" w:cstheme="minorBidi"/>
        </w:rPr>
        <w:t xml:space="preserve"> </w:t>
      </w:r>
      <w:r w:rsidRPr="2EA4F914" w:rsidR="006117A8">
        <w:rPr>
          <w:rFonts w:eastAsia="Calibri" w:asciiTheme="minorHAnsi" w:hAnsiTheme="minorHAnsi" w:cstheme="minorBidi"/>
        </w:rPr>
        <w:t>a</w:t>
      </w:r>
      <w:r w:rsidRPr="2EA4F914" w:rsidR="00B56096">
        <w:rPr>
          <w:rFonts w:eastAsia="Calibri" w:asciiTheme="minorHAnsi" w:hAnsiTheme="minorHAnsi" w:cstheme="minorBidi"/>
        </w:rPr>
        <w:t xml:space="preserve">ction </w:t>
      </w:r>
      <w:r w:rsidRPr="2EA4F914" w:rsidR="006117A8">
        <w:rPr>
          <w:rFonts w:eastAsia="Calibri" w:asciiTheme="minorHAnsi" w:hAnsiTheme="minorHAnsi" w:cstheme="minorBidi"/>
        </w:rPr>
        <w:t>p</w:t>
      </w:r>
      <w:r w:rsidRPr="2EA4F914" w:rsidR="00B56096">
        <w:rPr>
          <w:rFonts w:eastAsia="Calibri" w:asciiTheme="minorHAnsi" w:hAnsiTheme="minorHAnsi" w:cstheme="minorBidi"/>
        </w:rPr>
        <w:t>lan</w:t>
      </w:r>
      <w:r w:rsidRPr="2EA4F914" w:rsidR="00A830A8">
        <w:rPr>
          <w:rFonts w:eastAsia="Calibri" w:asciiTheme="minorHAnsi" w:hAnsiTheme="minorHAnsi" w:cstheme="minorBidi"/>
        </w:rPr>
        <w:t xml:space="preserve"> </w:t>
      </w:r>
      <w:r w:rsidRPr="2EA4F914" w:rsidR="006117A8">
        <w:rPr>
          <w:rFonts w:eastAsia="Calibri" w:asciiTheme="minorHAnsi" w:hAnsiTheme="minorHAnsi" w:cstheme="minorBidi"/>
        </w:rPr>
        <w:t xml:space="preserve">based on the findings and priority areas from </w:t>
      </w:r>
      <w:bookmarkStart w:name="_Int_vW0AbTQL" w:id="0"/>
      <w:r w:rsidRPr="2EA4F914" w:rsidR="7D7E3705">
        <w:rPr>
          <w:rFonts w:eastAsia="Calibri" w:asciiTheme="minorHAnsi" w:hAnsiTheme="minorHAnsi" w:cstheme="minorBidi"/>
        </w:rPr>
        <w:t>self</w:t>
      </w:r>
      <w:bookmarkEnd w:id="0"/>
      <w:r w:rsidRPr="2EA4F914" w:rsidR="00A830A8">
        <w:rPr>
          <w:rFonts w:eastAsia="Calibri" w:asciiTheme="minorHAnsi" w:hAnsiTheme="minorHAnsi" w:cstheme="minorBidi"/>
        </w:rPr>
        <w:t>-assessment</w:t>
      </w:r>
      <w:r w:rsidRPr="3D4C0B77" w:rsidR="3D4C0B77">
        <w:rPr>
          <w:rFonts w:eastAsia="Calibri" w:asciiTheme="minorHAnsi" w:hAnsiTheme="minorHAnsi" w:cstheme="minorBidi"/>
        </w:rPr>
        <w:t xml:space="preserve"> </w:t>
      </w:r>
      <w:r w:rsidRPr="1167DA5D" w:rsidR="1167DA5D">
        <w:rPr>
          <w:rFonts w:eastAsia="Calibri" w:asciiTheme="minorHAnsi" w:hAnsiTheme="minorHAnsi" w:cstheme="minorBidi"/>
        </w:rPr>
        <w:t>tool.</w:t>
      </w:r>
      <w:r w:rsidRPr="2EA4F914" w:rsidR="006117A8">
        <w:rPr>
          <w:rFonts w:eastAsia="Calibri" w:asciiTheme="minorHAnsi" w:hAnsiTheme="minorHAnsi" w:cstheme="minorBidi"/>
        </w:rPr>
        <w:t xml:space="preserve"> (</w:t>
      </w:r>
      <w:r w:rsidRPr="2EA4F914" w:rsidR="00886B46">
        <w:rPr>
          <w:rFonts w:eastAsia="Calibri" w:asciiTheme="minorHAnsi" w:hAnsiTheme="minorHAnsi" w:cstheme="minorBidi"/>
        </w:rPr>
        <w:t>See</w:t>
      </w:r>
      <w:r w:rsidRPr="2EA4F914" w:rsidR="00D16047">
        <w:rPr>
          <w:rFonts w:eastAsia="Calibri" w:asciiTheme="minorHAnsi" w:hAnsiTheme="minorHAnsi" w:cstheme="minorBidi"/>
        </w:rPr>
        <w:t xml:space="preserve"> </w:t>
      </w:r>
      <w:r w:rsidRPr="2EA4F914" w:rsidR="00BC1C8A">
        <w:rPr>
          <w:rFonts w:eastAsia="Calibri" w:asciiTheme="minorHAnsi" w:hAnsiTheme="minorHAnsi" w:cstheme="minorBidi"/>
        </w:rPr>
        <w:t xml:space="preserve">link to </w:t>
      </w:r>
      <w:r w:rsidRPr="2EA4F914" w:rsidR="00B72AAF">
        <w:rPr>
          <w:rFonts w:eastAsia="Calibri" w:asciiTheme="minorHAnsi" w:hAnsiTheme="minorHAnsi" w:cstheme="minorBidi"/>
        </w:rPr>
        <w:t xml:space="preserve">sample </w:t>
      </w:r>
      <w:r w:rsidRPr="2EA4F914" w:rsidR="00D16047">
        <w:rPr>
          <w:rFonts w:eastAsia="Calibri" w:asciiTheme="minorHAnsi" w:hAnsiTheme="minorHAnsi" w:cstheme="minorBidi"/>
        </w:rPr>
        <w:t>action plan template</w:t>
      </w:r>
      <w:r w:rsidRPr="2EA4F914" w:rsidR="006117A8">
        <w:rPr>
          <w:rFonts w:eastAsia="Calibri" w:asciiTheme="minorHAnsi" w:hAnsiTheme="minorHAnsi" w:cstheme="minorBidi"/>
        </w:rPr>
        <w:t xml:space="preserve"> on p</w:t>
      </w:r>
      <w:r w:rsidRPr="2EA4F914" w:rsidR="00B72AAF">
        <w:rPr>
          <w:rFonts w:eastAsia="Calibri" w:asciiTheme="minorHAnsi" w:hAnsiTheme="minorHAnsi" w:cstheme="minorBidi"/>
        </w:rPr>
        <w:t xml:space="preserve">. </w:t>
      </w:r>
      <w:bookmarkStart w:name="_Int_qVtlBSn5" w:id="1"/>
      <w:r w:rsidRPr="7A9E35A8" w:rsidR="7A9E35A8">
        <w:rPr>
          <w:rFonts w:eastAsia="Calibri" w:asciiTheme="minorHAnsi" w:hAnsiTheme="minorHAnsi" w:cstheme="minorBidi"/>
        </w:rPr>
        <w:t>2</w:t>
      </w:r>
      <w:r w:rsidR="004B15F9">
        <w:rPr>
          <w:rFonts w:eastAsia="Calibri" w:asciiTheme="minorHAnsi" w:hAnsiTheme="minorHAnsi" w:cstheme="minorBidi"/>
        </w:rPr>
        <w:t>6</w:t>
      </w:r>
      <w:r w:rsidRPr="5B485DCA" w:rsidR="5B485DCA">
        <w:rPr>
          <w:rFonts w:eastAsia="Calibri" w:asciiTheme="minorHAnsi" w:hAnsiTheme="minorHAnsi" w:cstheme="minorBidi"/>
        </w:rPr>
        <w:t>.)</w:t>
      </w:r>
      <w:bookmarkEnd w:id="1"/>
    </w:p>
    <w:p w:rsidR="2C77D79B" w:rsidP="00721EA6" w:rsidRDefault="00CE5042" w14:paraId="57948D7B" w14:textId="66788D89">
      <w:pPr>
        <w:numPr>
          <w:ilvl w:val="0"/>
          <w:numId w:val="8"/>
        </w:numPr>
        <w:spacing w:line="276" w:lineRule="auto"/>
        <w:rPr>
          <w:rFonts w:eastAsia="Calibri" w:asciiTheme="minorHAnsi" w:hAnsiTheme="minorHAnsi" w:cstheme="minorBidi"/>
        </w:rPr>
      </w:pPr>
      <w:r w:rsidRPr="2C77D79B">
        <w:rPr>
          <w:rFonts w:eastAsia="Calibri" w:asciiTheme="minorHAnsi" w:hAnsiTheme="minorHAnsi" w:cstheme="minorBidi"/>
        </w:rPr>
        <w:t xml:space="preserve">Encourage productive </w:t>
      </w:r>
      <w:r w:rsidRPr="30BAE053" w:rsidR="30BAE053">
        <w:rPr>
          <w:rFonts w:eastAsia="Calibri" w:asciiTheme="minorHAnsi" w:hAnsiTheme="minorHAnsi" w:cstheme="minorBidi"/>
        </w:rPr>
        <w:t>conversations and</w:t>
      </w:r>
      <w:r w:rsidRPr="2C77D79B">
        <w:rPr>
          <w:rFonts w:eastAsia="Calibri" w:asciiTheme="minorHAnsi" w:hAnsiTheme="minorHAnsi" w:cstheme="minorBidi"/>
        </w:rPr>
        <w:t xml:space="preserve"> support accuracy of self-assessment through current evidence, rationale or examples for status criteria.</w:t>
      </w:r>
    </w:p>
    <w:p w:rsidRPr="00721EA6" w:rsidR="00721EA6" w:rsidP="00721EA6" w:rsidRDefault="00721EA6" w14:paraId="16105A51" w14:textId="77777777">
      <w:pPr>
        <w:spacing w:line="276" w:lineRule="auto"/>
        <w:ind w:left="720"/>
        <w:rPr>
          <w:rFonts w:eastAsia="Calibri" w:asciiTheme="minorHAnsi" w:hAnsiTheme="minorHAnsi" w:cstheme="minorBidi"/>
        </w:rPr>
      </w:pPr>
    </w:p>
    <w:p w:rsidRPr="00D95FC8" w:rsidR="00335D24" w:rsidP="00335D24" w:rsidRDefault="00457925" w14:paraId="1382BCF2" w14:textId="27CB0E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asciiTheme="minorHAnsi" w:hAnsiTheme="minorHAnsi" w:cstheme="minorHAnsi"/>
        </w:rPr>
      </w:pPr>
      <w:r w:rsidRPr="00D95FC8">
        <w:rPr>
          <w:rFonts w:eastAsia="Calibri" w:asciiTheme="minorHAnsi" w:hAnsiTheme="minorHAnsi" w:cstheme="minorHAnsi"/>
          <w:b/>
          <w:bCs/>
        </w:rPr>
        <w:t>Resource Links:</w:t>
      </w:r>
      <w:r w:rsidRPr="00D95FC8" w:rsidR="007620B9">
        <w:rPr>
          <w:rFonts w:eastAsia="Calibri" w:asciiTheme="minorHAnsi" w:hAnsiTheme="minorHAnsi" w:cstheme="minorHAnsi"/>
          <w:b/>
          <w:bCs/>
        </w:rPr>
        <w:t xml:space="preserve"> </w:t>
      </w:r>
      <w:r w:rsidRPr="00D95FC8" w:rsidR="007620B9">
        <w:rPr>
          <w:rFonts w:eastAsia="Calibri" w:asciiTheme="minorHAnsi" w:hAnsiTheme="minorHAnsi" w:cstheme="minorHAnsi"/>
        </w:rPr>
        <w:t xml:space="preserve">In the Resource Links and Team Notes section, resources are listed </w:t>
      </w:r>
      <w:r w:rsidRPr="00D95FC8" w:rsidR="00345541">
        <w:rPr>
          <w:rFonts w:eastAsia="Calibri" w:asciiTheme="minorHAnsi" w:hAnsiTheme="minorHAnsi" w:cstheme="minorHAnsi"/>
        </w:rPr>
        <w:t xml:space="preserve">once and reflect the first time </w:t>
      </w:r>
      <w:r w:rsidRPr="00D95FC8" w:rsidR="00BB78EA">
        <w:rPr>
          <w:rFonts w:eastAsia="Calibri" w:asciiTheme="minorHAnsi" w:hAnsiTheme="minorHAnsi" w:cstheme="minorHAnsi"/>
        </w:rPr>
        <w:t>they</w:t>
      </w:r>
      <w:r w:rsidRPr="00D95FC8" w:rsidR="00345541">
        <w:rPr>
          <w:rFonts w:eastAsia="Calibri" w:asciiTheme="minorHAnsi" w:hAnsiTheme="minorHAnsi" w:cstheme="minorHAnsi"/>
        </w:rPr>
        <w:t xml:space="preserve"> might be used</w:t>
      </w:r>
      <w:r w:rsidRPr="00D95FC8" w:rsidR="005772EC">
        <w:rPr>
          <w:rFonts w:eastAsia="Calibri" w:asciiTheme="minorHAnsi" w:hAnsiTheme="minorHAnsi" w:cstheme="minorHAnsi"/>
        </w:rPr>
        <w:t xml:space="preserve">. </w:t>
      </w:r>
      <w:r w:rsidRPr="00D95FC8" w:rsidR="00BF423C">
        <w:rPr>
          <w:rFonts w:eastAsia="Calibri" w:asciiTheme="minorHAnsi" w:hAnsiTheme="minorHAnsi" w:cstheme="minorHAnsi"/>
        </w:rPr>
        <w:t xml:space="preserve">These resources may be used at multiple points throughout the MTSS implementation process. </w:t>
      </w:r>
      <w:r w:rsidRPr="00D95FC8" w:rsidR="00BF666E">
        <w:rPr>
          <w:rFonts w:eastAsia="Calibri" w:asciiTheme="minorHAnsi" w:hAnsiTheme="minorHAnsi" w:cstheme="minorHAnsi"/>
        </w:rPr>
        <w:t>Although</w:t>
      </w:r>
      <w:r w:rsidRPr="00D95FC8" w:rsidR="00BF423C">
        <w:rPr>
          <w:rFonts w:eastAsia="Calibri" w:asciiTheme="minorHAnsi" w:hAnsiTheme="minorHAnsi" w:cstheme="minorHAnsi"/>
        </w:rPr>
        <w:t xml:space="preserve"> each resource is linked within a specific section of the tool, </w:t>
      </w:r>
      <w:r w:rsidRPr="00D95FC8" w:rsidR="00BF666E">
        <w:rPr>
          <w:rFonts w:eastAsia="Calibri" w:asciiTheme="minorHAnsi" w:hAnsiTheme="minorHAnsi" w:cstheme="minorHAnsi"/>
        </w:rPr>
        <w:t xml:space="preserve">many apply broadly across the six essential elements and can support teams in the continuous improvement process. </w:t>
      </w:r>
    </w:p>
    <w:p w:rsidRPr="00831828" w:rsidR="003C1792" w:rsidP="161A7BCA" w:rsidRDefault="00663081" w14:paraId="2C2BC6C0" w14:textId="56F81932">
      <w:pPr>
        <w:pBdr>
          <w:top w:val="nil"/>
          <w:left w:val="nil"/>
          <w:bottom w:val="nil"/>
          <w:right w:val="nil"/>
          <w:between w:val="nil"/>
        </w:pBdr>
        <w:rPr>
          <w:rFonts w:eastAsia="Calibri" w:asciiTheme="minorHAnsi" w:hAnsiTheme="minorHAnsi" w:cstheme="minorBidi"/>
          <w:b/>
          <w:color w:val="000000"/>
        </w:rPr>
      </w:pPr>
      <w:r w:rsidRPr="370102A0">
        <w:rPr>
          <w:rFonts w:eastAsia="Calibri" w:asciiTheme="minorHAnsi" w:hAnsiTheme="minorHAnsi" w:cstheme="minorBidi"/>
          <w:b/>
          <w:color w:val="000000" w:themeColor="text1"/>
        </w:rPr>
        <w:t xml:space="preserve">Current Status of Key Features: </w:t>
      </w:r>
      <w:r w:rsidRPr="370102A0" w:rsidR="003C1792">
        <w:rPr>
          <w:rFonts w:eastAsia="Calibri" w:asciiTheme="minorHAnsi" w:hAnsiTheme="minorHAnsi" w:cstheme="minorBidi"/>
          <w:color w:val="000000" w:themeColor="text1"/>
        </w:rPr>
        <w:t xml:space="preserve">Teams are encouraged to discuss the key features and determine </w:t>
      </w:r>
      <w:r w:rsidRPr="370102A0" w:rsidR="6D1ECA65">
        <w:rPr>
          <w:rFonts w:eastAsia="Calibri" w:asciiTheme="minorHAnsi" w:hAnsiTheme="minorHAnsi" w:cstheme="minorBidi"/>
          <w:color w:val="000000" w:themeColor="text1"/>
        </w:rPr>
        <w:t>the status</w:t>
      </w:r>
      <w:r w:rsidRPr="370102A0" w:rsidR="003C1792">
        <w:rPr>
          <w:rFonts w:eastAsia="Calibri" w:asciiTheme="minorHAnsi" w:hAnsiTheme="minorHAnsi" w:cstheme="minorBidi"/>
          <w:color w:val="000000" w:themeColor="text1"/>
        </w:rPr>
        <w:t xml:space="preserve"> of implementation. The criterion for determining the status </w:t>
      </w:r>
      <w:bookmarkStart w:name="_Int_zEWOLcGA" w:id="2"/>
      <w:r w:rsidRPr="370102A0" w:rsidDel="003C1792">
        <w:rPr>
          <w:rFonts w:eastAsia="Calibri" w:asciiTheme="minorHAnsi" w:hAnsiTheme="minorHAnsi" w:cstheme="minorBidi"/>
          <w:color w:val="000000" w:themeColor="text1"/>
        </w:rPr>
        <w:t>reflects</w:t>
      </w:r>
      <w:bookmarkEnd w:id="2"/>
      <w:r w:rsidRPr="370102A0" w:rsidR="003C1792">
        <w:rPr>
          <w:rFonts w:eastAsia="Calibri" w:asciiTheme="minorHAnsi" w:hAnsiTheme="minorHAnsi" w:cstheme="minorBidi"/>
          <w:color w:val="000000" w:themeColor="text1"/>
        </w:rPr>
        <w:t xml:space="preserve"> the </w:t>
      </w:r>
      <w:r w:rsidRPr="370102A0" w:rsidR="74A64A22">
        <w:rPr>
          <w:rFonts w:eastAsia="Calibri" w:asciiTheme="minorHAnsi" w:hAnsiTheme="minorHAnsi" w:cstheme="minorBidi"/>
          <w:color w:val="000000" w:themeColor="text1"/>
        </w:rPr>
        <w:t>degree</w:t>
      </w:r>
      <w:r w:rsidRPr="370102A0" w:rsidR="003C1792">
        <w:rPr>
          <w:rFonts w:eastAsia="Calibri" w:asciiTheme="minorHAnsi" w:hAnsiTheme="minorHAnsi" w:cstheme="minorBidi"/>
          <w:color w:val="000000" w:themeColor="text1"/>
        </w:rPr>
        <w:t xml:space="preserve"> of implementation</w:t>
      </w:r>
      <w:r w:rsidRPr="370102A0" w:rsidR="00014FC8">
        <w:rPr>
          <w:rFonts w:eastAsia="Calibri" w:asciiTheme="minorHAnsi" w:hAnsiTheme="minorHAnsi" w:cstheme="minorBidi"/>
          <w:color w:val="000000" w:themeColor="text1"/>
        </w:rPr>
        <w:t>. The status p</w:t>
      </w:r>
      <w:r w:rsidRPr="370102A0" w:rsidR="00230A4D">
        <w:rPr>
          <w:rFonts w:eastAsia="Calibri" w:asciiTheme="minorHAnsi" w:hAnsiTheme="minorHAnsi" w:cstheme="minorBidi"/>
          <w:color w:val="000000" w:themeColor="text1"/>
        </w:rPr>
        <w:t xml:space="preserve">rovides </w:t>
      </w:r>
      <w:r w:rsidRPr="370102A0" w:rsidR="00014FC8">
        <w:rPr>
          <w:rFonts w:eastAsia="Calibri" w:asciiTheme="minorHAnsi" w:hAnsiTheme="minorHAnsi" w:cstheme="minorBidi"/>
          <w:color w:val="000000" w:themeColor="text1"/>
        </w:rPr>
        <w:t>information for priority decision</w:t>
      </w:r>
      <w:r w:rsidRPr="370102A0" w:rsidR="3ED07E90">
        <w:rPr>
          <w:rFonts w:eastAsia="Calibri" w:asciiTheme="minorHAnsi" w:hAnsiTheme="minorHAnsi" w:cstheme="minorBidi"/>
          <w:color w:val="000000" w:themeColor="text1"/>
        </w:rPr>
        <w:t>-</w:t>
      </w:r>
      <w:r w:rsidRPr="370102A0" w:rsidR="00014FC8">
        <w:rPr>
          <w:rFonts w:eastAsia="Calibri" w:asciiTheme="minorHAnsi" w:hAnsiTheme="minorHAnsi" w:cstheme="minorBidi"/>
          <w:color w:val="000000" w:themeColor="text1"/>
        </w:rPr>
        <w:t>making and</w:t>
      </w:r>
      <w:r w:rsidRPr="370102A0" w:rsidR="003C1792">
        <w:rPr>
          <w:rFonts w:eastAsia="Calibri" w:asciiTheme="minorHAnsi" w:hAnsiTheme="minorHAnsi" w:cstheme="minorBidi"/>
          <w:color w:val="000000" w:themeColor="text1"/>
        </w:rPr>
        <w:t xml:space="preserve"> </w:t>
      </w:r>
      <w:r w:rsidRPr="370102A0" w:rsidR="00E9400D">
        <w:rPr>
          <w:rFonts w:eastAsia="Calibri" w:asciiTheme="minorHAnsi" w:hAnsiTheme="minorHAnsi" w:cstheme="minorBidi"/>
          <w:color w:val="000000" w:themeColor="text1"/>
        </w:rPr>
        <w:t>planning</w:t>
      </w:r>
      <w:r w:rsidRPr="370102A0" w:rsidR="003C1792">
        <w:rPr>
          <w:rFonts w:eastAsia="Calibri" w:asciiTheme="minorHAnsi" w:hAnsiTheme="minorHAnsi" w:cstheme="minorBidi"/>
          <w:color w:val="000000" w:themeColor="text1"/>
        </w:rPr>
        <w:t xml:space="preserve">. </w:t>
      </w:r>
    </w:p>
    <w:p w:rsidRPr="00831828" w:rsidR="003C1792" w:rsidRDefault="003C1792" w14:paraId="5B9A89B8" w14:textId="77777777">
      <w:pPr>
        <w:pBdr>
          <w:top w:val="nil"/>
          <w:left w:val="nil"/>
          <w:bottom w:val="nil"/>
          <w:right w:val="nil"/>
          <w:between w:val="nil"/>
        </w:pBdr>
        <w:rPr>
          <w:rFonts w:eastAsia="Calibri" w:asciiTheme="minorHAnsi" w:hAnsiTheme="minorHAnsi" w:cstheme="minorBidi"/>
          <w:color w:val="000000"/>
          <w:sz w:val="16"/>
          <w:szCs w:val="16"/>
        </w:rPr>
      </w:pPr>
    </w:p>
    <w:p w:rsidRPr="00831828" w:rsidR="004F482C" w:rsidRDefault="003C1792" w14:paraId="6C327A83" w14:textId="5F043124">
      <w:pPr>
        <w:pBdr>
          <w:top w:val="nil"/>
          <w:left w:val="nil"/>
          <w:bottom w:val="nil"/>
          <w:right w:val="nil"/>
          <w:between w:val="nil"/>
        </w:pBdr>
        <w:rPr>
          <w:rFonts w:eastAsia="Calibri" w:asciiTheme="minorHAnsi" w:hAnsiTheme="minorHAnsi" w:cstheme="minorBidi"/>
          <w:b/>
          <w:color w:val="000000"/>
        </w:rPr>
      </w:pPr>
      <w:r w:rsidRPr="370102A0">
        <w:rPr>
          <w:rFonts w:eastAsia="Calibri" w:asciiTheme="minorHAnsi" w:hAnsiTheme="minorHAnsi" w:cstheme="minorBidi"/>
          <w:b/>
          <w:color w:val="000000" w:themeColor="text1"/>
        </w:rPr>
        <w:t>Status C</w:t>
      </w:r>
      <w:r w:rsidRPr="370102A0" w:rsidR="00663081">
        <w:rPr>
          <w:rFonts w:eastAsia="Calibri" w:asciiTheme="minorHAnsi" w:hAnsiTheme="minorHAnsi" w:cstheme="minorBidi"/>
          <w:b/>
          <w:color w:val="000000" w:themeColor="text1"/>
        </w:rPr>
        <w:t>riterion:  </w:t>
      </w:r>
    </w:p>
    <w:p w:rsidRPr="00831828" w:rsidR="004F482C" w:rsidP="006F1BE3" w:rsidRDefault="00663081" w14:paraId="6792DDE9" w14:textId="56C77CA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eastAsia="Calibri" w:asciiTheme="minorHAnsi" w:hAnsiTheme="minorHAnsi" w:cstheme="minorBidi"/>
          <w:color w:val="000000"/>
        </w:rPr>
      </w:pPr>
      <w:r w:rsidRPr="370102A0">
        <w:rPr>
          <w:rFonts w:eastAsia="Calibri" w:asciiTheme="minorHAnsi" w:hAnsiTheme="minorHAnsi" w:cstheme="minorBidi"/>
          <w:color w:val="000000" w:themeColor="text1"/>
        </w:rPr>
        <w:t>0 = Not yet in place (</w:t>
      </w:r>
      <w:r w:rsidRPr="370102A0">
        <w:rPr>
          <w:rFonts w:eastAsia="Calibri" w:asciiTheme="minorHAnsi" w:hAnsiTheme="minorHAnsi" w:cstheme="minorBidi"/>
        </w:rPr>
        <w:t xml:space="preserve">not yet established or </w:t>
      </w:r>
      <w:r w:rsidRPr="370102A0" w:rsidR="0059598A">
        <w:rPr>
          <w:rFonts w:eastAsia="Calibri" w:asciiTheme="minorHAnsi" w:hAnsiTheme="minorHAnsi" w:cstheme="minorBidi"/>
        </w:rPr>
        <w:t xml:space="preserve">currently </w:t>
      </w:r>
      <w:r w:rsidRPr="370102A0">
        <w:rPr>
          <w:rFonts w:eastAsia="Calibri" w:asciiTheme="minorHAnsi" w:hAnsiTheme="minorHAnsi" w:cstheme="minorBidi"/>
        </w:rPr>
        <w:t>operational)</w:t>
      </w:r>
    </w:p>
    <w:p w:rsidRPr="00831828" w:rsidR="004F482C" w:rsidP="006F1BE3" w:rsidRDefault="00663081" w14:paraId="08582A42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eastAsia="Calibri" w:asciiTheme="minorHAnsi" w:hAnsiTheme="minorHAnsi" w:cstheme="minorBidi"/>
        </w:rPr>
      </w:pPr>
      <w:r w:rsidRPr="370102A0">
        <w:rPr>
          <w:rFonts w:eastAsia="Calibri" w:asciiTheme="minorHAnsi" w:hAnsiTheme="minorHAnsi" w:cstheme="minorBidi"/>
          <w:color w:val="000000" w:themeColor="text1"/>
        </w:rPr>
        <w:t xml:space="preserve">1 = In Progress </w:t>
      </w:r>
      <w:r w:rsidRPr="370102A0">
        <w:rPr>
          <w:rFonts w:eastAsia="Calibri" w:asciiTheme="minorHAnsi" w:hAnsiTheme="minorHAnsi" w:cstheme="minorBidi"/>
        </w:rPr>
        <w:t>(started and underway but not yet fully operational)</w:t>
      </w:r>
    </w:p>
    <w:p w:rsidRPr="00D95FC8" w:rsidR="004F482C" w:rsidP="006F1BE3" w:rsidRDefault="00663081" w14:paraId="4A0E853F" w14:textId="0885E0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eastAsia="Calibri" w:asciiTheme="minorHAnsi" w:hAnsiTheme="minorHAnsi" w:cstheme="minorHAnsi"/>
          <w:color w:val="202124"/>
        </w:rPr>
      </w:pPr>
      <w:r w:rsidRPr="370102A0">
        <w:rPr>
          <w:rFonts w:eastAsia="Calibri" w:asciiTheme="minorHAnsi" w:hAnsiTheme="minorHAnsi" w:cstheme="minorBidi"/>
          <w:color w:val="000000" w:themeColor="text1"/>
        </w:rPr>
        <w:t xml:space="preserve">2 = </w:t>
      </w:r>
      <w:r w:rsidRPr="370102A0">
        <w:rPr>
          <w:rFonts w:eastAsia="Calibri" w:asciiTheme="minorHAnsi" w:hAnsiTheme="minorHAnsi" w:cstheme="minorBidi"/>
        </w:rPr>
        <w:t xml:space="preserve">Full Implementation (operational and </w:t>
      </w:r>
      <w:r w:rsidRPr="370102A0">
        <w:rPr>
          <w:rFonts w:eastAsia="Calibri" w:asciiTheme="minorHAnsi" w:hAnsiTheme="minorHAnsi" w:cstheme="minorBidi"/>
          <w:color w:val="202124"/>
          <w:highlight w:val="white"/>
        </w:rPr>
        <w:t>implemented at scale across the organizatio</w:t>
      </w:r>
      <w:r w:rsidRPr="370102A0" w:rsidR="0059598A">
        <w:rPr>
          <w:rFonts w:eastAsia="Calibri" w:asciiTheme="minorHAnsi" w:hAnsiTheme="minorHAnsi" w:cstheme="minorBidi"/>
          <w:color w:val="202124"/>
          <w:highlight w:val="white"/>
        </w:rPr>
        <w:t>n</w:t>
      </w:r>
      <w:r w:rsidRPr="00D95FC8" w:rsidR="017CCFB0">
        <w:rPr>
          <w:rFonts w:eastAsia="Calibri" w:asciiTheme="minorHAnsi" w:hAnsiTheme="minorHAnsi" w:cstheme="minorHAnsi"/>
          <w:color w:val="202124"/>
          <w:highlight w:val="white"/>
        </w:rPr>
        <w:t>)</w:t>
      </w:r>
    </w:p>
    <w:p w:rsidRPr="00D95FC8" w:rsidR="00B72AAF" w:rsidP="006F1BE3" w:rsidRDefault="00B72AAF" w14:paraId="5D764AED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eastAsia="Calibri" w:asciiTheme="minorHAnsi" w:hAnsiTheme="minorHAnsi" w:cstheme="minorHAnsi"/>
          <w:sz w:val="16"/>
          <w:szCs w:val="16"/>
        </w:rPr>
      </w:pPr>
    </w:p>
    <w:p w:rsidRPr="00831828" w:rsidR="00B72AAF" w:rsidP="00B72AAF" w:rsidRDefault="00B72AAF" w14:paraId="53BBD175" w14:textId="77777777">
      <w:pPr>
        <w:pBdr>
          <w:top w:val="nil"/>
          <w:left w:val="nil"/>
          <w:bottom w:val="nil"/>
          <w:right w:val="nil"/>
          <w:between w:val="nil"/>
        </w:pBdr>
        <w:rPr>
          <w:rFonts w:eastAsia="Calibri" w:asciiTheme="minorHAnsi" w:hAnsiTheme="minorHAnsi" w:cstheme="minorBidi"/>
          <w:b/>
          <w:color w:val="000000"/>
        </w:rPr>
      </w:pPr>
      <w:r w:rsidRPr="21BAE4F3">
        <w:rPr>
          <w:rFonts w:eastAsia="Calibri" w:asciiTheme="minorHAnsi" w:hAnsiTheme="minorHAnsi" w:cstheme="minorBidi"/>
          <w:b/>
          <w:color w:val="000000" w:themeColor="text1"/>
        </w:rPr>
        <w:t>Organizational</w:t>
      </w:r>
      <w:r w:rsidRPr="370102A0">
        <w:rPr>
          <w:rFonts w:eastAsia="Calibri" w:asciiTheme="minorHAnsi" w:hAnsiTheme="minorHAnsi" w:cstheme="minorBidi"/>
          <w:b/>
          <w:color w:val="000000" w:themeColor="text1"/>
        </w:rPr>
        <w:t xml:space="preserve"> Information: </w:t>
      </w:r>
    </w:p>
    <w:tbl>
      <w:tblPr>
        <w:tblW w:w="1295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80" w:firstRow="0" w:lastRow="0" w:firstColumn="1" w:lastColumn="0" w:noHBand="0" w:noVBand="1"/>
      </w:tblPr>
      <w:tblGrid>
        <w:gridCol w:w="2155"/>
        <w:gridCol w:w="10800"/>
      </w:tblGrid>
      <w:tr w:rsidRPr="00D95FC8" w:rsidR="00B72AAF" w:rsidTr="00A36870" w14:paraId="5D0FD7E2" w14:textId="77777777">
        <w:trPr>
          <w:trHeight w:val="300"/>
        </w:trPr>
        <w:tc>
          <w:tcPr>
            <w:tcW w:w="2155" w:type="dxa"/>
            <w:shd w:val="clear" w:color="auto" w:fill="F4C841"/>
          </w:tcPr>
          <w:p w:rsidRPr="00831828" w:rsidR="00B72AAF" w:rsidP="370102A0" w:rsidRDefault="00B72AAF" w14:paraId="675F634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asciiTheme="minorHAnsi" w:hAnsiTheme="minorHAnsi" w:cstheme="minorBidi"/>
                <w:b/>
                <w:color w:val="000000"/>
              </w:rPr>
            </w:pPr>
            <w:r w:rsidRPr="370102A0">
              <w:rPr>
                <w:rFonts w:eastAsia="Calibri" w:asciiTheme="minorHAnsi" w:hAnsiTheme="minorHAnsi" w:cstheme="minorBidi"/>
                <w:b/>
                <w:color w:val="000000" w:themeColor="text1"/>
              </w:rPr>
              <w:t>District</w:t>
            </w:r>
          </w:p>
        </w:tc>
        <w:tc>
          <w:tcPr>
            <w:tcW w:w="10800" w:type="dxa"/>
          </w:tcPr>
          <w:p w:rsidRPr="00831828" w:rsidR="00B72AAF" w:rsidP="00AA06F5" w:rsidRDefault="00B72AAF" w14:paraId="5170523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asciiTheme="minorHAnsi" w:hAnsiTheme="minorHAnsi" w:cstheme="minorBidi"/>
                <w:color w:val="000000"/>
              </w:rPr>
            </w:pPr>
          </w:p>
        </w:tc>
      </w:tr>
      <w:tr w:rsidRPr="00D95FC8" w:rsidR="00B72AAF" w:rsidTr="00A36870" w14:paraId="0EEE8E97" w14:textId="77777777">
        <w:trPr>
          <w:trHeight w:val="300"/>
        </w:trPr>
        <w:tc>
          <w:tcPr>
            <w:tcW w:w="2155" w:type="dxa"/>
            <w:shd w:val="clear" w:color="auto" w:fill="F4C841"/>
          </w:tcPr>
          <w:p w:rsidRPr="00831828" w:rsidR="00B72AAF" w:rsidP="370102A0" w:rsidRDefault="00B72AAF" w14:paraId="43D9DE4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asciiTheme="minorHAnsi" w:hAnsiTheme="minorHAnsi" w:cstheme="minorBidi"/>
                <w:b/>
                <w:color w:val="000000"/>
              </w:rPr>
            </w:pPr>
            <w:r w:rsidRPr="370102A0">
              <w:rPr>
                <w:rFonts w:eastAsia="Calibri" w:asciiTheme="minorHAnsi" w:hAnsiTheme="minorHAnsi" w:cstheme="minorBidi"/>
                <w:b/>
                <w:color w:val="000000" w:themeColor="text1"/>
              </w:rPr>
              <w:t>School</w:t>
            </w:r>
          </w:p>
        </w:tc>
        <w:tc>
          <w:tcPr>
            <w:tcW w:w="10800" w:type="dxa"/>
          </w:tcPr>
          <w:p w:rsidRPr="00831828" w:rsidR="00B72AAF" w:rsidP="00AA06F5" w:rsidRDefault="00B72AAF" w14:paraId="183045B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asciiTheme="minorHAnsi" w:hAnsiTheme="minorHAnsi" w:cstheme="minorBidi"/>
                <w:color w:val="000000"/>
              </w:rPr>
            </w:pPr>
          </w:p>
        </w:tc>
      </w:tr>
      <w:tr w:rsidRPr="00D95FC8" w:rsidR="00B72AAF" w:rsidTr="00A36870" w14:paraId="6A0CB123" w14:textId="77777777">
        <w:trPr>
          <w:trHeight w:val="300"/>
        </w:trPr>
        <w:tc>
          <w:tcPr>
            <w:tcW w:w="2155" w:type="dxa"/>
            <w:shd w:val="clear" w:color="auto" w:fill="F4C841"/>
          </w:tcPr>
          <w:p w:rsidRPr="00831828" w:rsidR="00B72AAF" w:rsidP="370102A0" w:rsidRDefault="00B72AAF" w14:paraId="70E0F0E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asciiTheme="minorHAnsi" w:hAnsiTheme="minorHAnsi" w:cstheme="minorBidi"/>
                <w:b/>
                <w:color w:val="000000"/>
              </w:rPr>
            </w:pPr>
            <w:r w:rsidRPr="370102A0">
              <w:rPr>
                <w:rFonts w:eastAsia="Calibri" w:asciiTheme="minorHAnsi" w:hAnsiTheme="minorHAnsi" w:cstheme="minorBidi"/>
                <w:b/>
                <w:color w:val="000000" w:themeColor="text1"/>
              </w:rPr>
              <w:t>Date</w:t>
            </w:r>
          </w:p>
        </w:tc>
        <w:tc>
          <w:tcPr>
            <w:tcW w:w="10800" w:type="dxa"/>
          </w:tcPr>
          <w:p w:rsidRPr="00831828" w:rsidR="00B72AAF" w:rsidP="00AA06F5" w:rsidRDefault="00B72AAF" w14:paraId="0087852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asciiTheme="minorHAnsi" w:hAnsiTheme="minorHAnsi" w:cstheme="minorBidi"/>
                <w:color w:val="000000"/>
              </w:rPr>
            </w:pPr>
          </w:p>
        </w:tc>
      </w:tr>
      <w:tr w:rsidRPr="00D95FC8" w:rsidR="00B72AAF" w:rsidTr="00A36870" w14:paraId="4FE8BE15" w14:textId="77777777">
        <w:trPr>
          <w:trHeight w:val="300"/>
        </w:trPr>
        <w:tc>
          <w:tcPr>
            <w:tcW w:w="2155" w:type="dxa"/>
            <w:shd w:val="clear" w:color="auto" w:fill="F4C841"/>
          </w:tcPr>
          <w:p w:rsidRPr="00831828" w:rsidR="00B72AAF" w:rsidP="370102A0" w:rsidRDefault="00B72AAF" w14:paraId="03F488D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asciiTheme="minorHAnsi" w:hAnsiTheme="minorHAnsi" w:cstheme="minorBidi"/>
                <w:b/>
                <w:color w:val="000000"/>
              </w:rPr>
            </w:pPr>
            <w:r w:rsidRPr="370102A0">
              <w:rPr>
                <w:rFonts w:eastAsia="Calibri" w:asciiTheme="minorHAnsi" w:hAnsiTheme="minorHAnsi" w:cstheme="minorBidi"/>
                <w:b/>
                <w:color w:val="000000" w:themeColor="text1"/>
              </w:rPr>
              <w:t>Grade Levels</w:t>
            </w:r>
          </w:p>
        </w:tc>
        <w:tc>
          <w:tcPr>
            <w:tcW w:w="10800" w:type="dxa"/>
          </w:tcPr>
          <w:p w:rsidRPr="00831828" w:rsidR="00B72AAF" w:rsidP="00AA06F5" w:rsidRDefault="00B72AAF" w14:paraId="5732B8C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 w:asciiTheme="minorHAnsi" w:hAnsiTheme="minorHAnsi" w:cstheme="minorBidi"/>
                <w:color w:val="000000"/>
              </w:rPr>
            </w:pPr>
          </w:p>
        </w:tc>
      </w:tr>
    </w:tbl>
    <w:p w:rsidR="00B72AAF" w:rsidRDefault="00B72AAF" w14:paraId="11A3F3F8" w14:textId="77777777">
      <w:pPr>
        <w:rPr>
          <w:rFonts w:eastAsia="Calibri"/>
        </w:rPr>
      </w:pPr>
    </w:p>
    <w:p w:rsidRPr="00D95FC8" w:rsidR="00B72AAF" w:rsidP="00B72AAF" w:rsidRDefault="00B72AAF" w14:paraId="59D33C05" w14:textId="77777777">
      <w:pPr>
        <w:pBdr>
          <w:top w:val="nil"/>
          <w:left w:val="nil"/>
          <w:bottom w:val="nil"/>
          <w:right w:val="nil"/>
          <w:between w:val="nil"/>
        </w:pBdr>
        <w:rPr>
          <w:rFonts w:eastAsia="Calibri" w:asciiTheme="minorHAnsi" w:hAnsiTheme="minorHAnsi" w:cstheme="minorBidi"/>
          <w:color w:val="000000"/>
          <w:sz w:val="16"/>
          <w:szCs w:val="16"/>
        </w:rPr>
      </w:pPr>
    </w:p>
    <w:p w:rsidRPr="00D95FC8" w:rsidR="00B72AAF" w:rsidP="00B72AAF" w:rsidRDefault="00B72AAF" w14:paraId="17B27E3C" w14:textId="77777777">
      <w:pPr>
        <w:pBdr>
          <w:top w:val="nil"/>
          <w:left w:val="nil"/>
          <w:bottom w:val="nil"/>
          <w:right w:val="nil"/>
          <w:between w:val="nil"/>
        </w:pBdr>
        <w:rPr>
          <w:rFonts w:eastAsia="Calibri" w:asciiTheme="minorHAnsi" w:hAnsiTheme="minorHAnsi" w:cstheme="minorHAnsi"/>
          <w:bCs/>
          <w:color w:val="000000"/>
        </w:rPr>
      </w:pPr>
      <w:r w:rsidRPr="370102A0">
        <w:rPr>
          <w:rFonts w:eastAsia="Calibri" w:asciiTheme="minorHAnsi" w:hAnsiTheme="minorHAnsi" w:cstheme="minorBidi"/>
          <w:b/>
          <w:color w:val="000000" w:themeColor="text1"/>
        </w:rPr>
        <w:t>Team Members:</w:t>
      </w:r>
      <w:r w:rsidRPr="370102A0">
        <w:rPr>
          <w:rFonts w:eastAsia="Calibri" w:asciiTheme="minorHAnsi" w:hAnsiTheme="minorHAnsi" w:cstheme="minorBidi"/>
          <w:color w:val="000000" w:themeColor="text1"/>
        </w:rPr>
        <w:t xml:space="preserve"> </w:t>
      </w:r>
    </w:p>
    <w:tbl>
      <w:tblPr>
        <w:tblStyle w:val="TableGrid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20" w:firstRow="1" w:lastRow="0" w:firstColumn="0" w:lastColumn="0" w:noHBand="0" w:noVBand="1"/>
      </w:tblPr>
      <w:tblGrid>
        <w:gridCol w:w="6475"/>
        <w:gridCol w:w="6475"/>
      </w:tblGrid>
      <w:tr w:rsidRPr="00D95FC8" w:rsidR="00AB2C76" w:rsidTr="00A36870" w14:paraId="0F533A64" w14:textId="77777777">
        <w:tc>
          <w:tcPr>
            <w:tcW w:w="6475" w:type="dxa"/>
            <w:shd w:val="clear" w:color="auto" w:fill="F4C841"/>
          </w:tcPr>
          <w:p w:rsidRPr="00D95FC8" w:rsidR="00B72AAF" w:rsidP="00AA06F5" w:rsidRDefault="00B72AAF" w14:paraId="35A18549" w14:textId="77777777">
            <w:pPr>
              <w:rPr>
                <w:rFonts w:eastAsia="Calibri" w:asciiTheme="minorHAnsi" w:hAnsiTheme="minorHAnsi" w:cstheme="minorHAnsi"/>
                <w:b/>
                <w:color w:val="000000"/>
              </w:rPr>
            </w:pPr>
            <w:r w:rsidRPr="00D95FC8">
              <w:rPr>
                <w:rFonts w:eastAsia="Calibri" w:asciiTheme="minorHAnsi" w:hAnsiTheme="minorHAnsi" w:cstheme="minorHAnsi"/>
                <w:b/>
                <w:color w:val="000000"/>
              </w:rPr>
              <w:t>Member Name</w:t>
            </w:r>
          </w:p>
        </w:tc>
        <w:tc>
          <w:tcPr>
            <w:tcW w:w="6475" w:type="dxa"/>
            <w:shd w:val="clear" w:color="auto" w:fill="F4C841"/>
          </w:tcPr>
          <w:p w:rsidRPr="00D95FC8" w:rsidR="00B72AAF" w:rsidP="00AA06F5" w:rsidRDefault="00B72AAF" w14:paraId="108311EC" w14:textId="77777777">
            <w:pPr>
              <w:rPr>
                <w:rFonts w:eastAsia="Calibri" w:asciiTheme="minorHAnsi" w:hAnsiTheme="minorHAnsi" w:cstheme="minorHAnsi"/>
                <w:b/>
                <w:color w:val="000000"/>
              </w:rPr>
            </w:pPr>
            <w:r w:rsidRPr="00D95FC8">
              <w:rPr>
                <w:rFonts w:eastAsia="Calibri" w:asciiTheme="minorHAnsi" w:hAnsiTheme="minorHAnsi" w:cstheme="minorHAnsi"/>
                <w:b/>
                <w:color w:val="000000"/>
              </w:rPr>
              <w:t>Member Role</w:t>
            </w:r>
          </w:p>
        </w:tc>
      </w:tr>
      <w:tr w:rsidRPr="00D95FC8" w:rsidR="003440CA" w:rsidTr="00A36870" w14:paraId="51B5A850" w14:textId="77777777">
        <w:tc>
          <w:tcPr>
            <w:tcW w:w="6475" w:type="dxa"/>
          </w:tcPr>
          <w:p w:rsidRPr="00D95FC8" w:rsidR="00B72AAF" w:rsidP="00AA06F5" w:rsidRDefault="00B72AAF" w14:paraId="06F3D5E3" w14:textId="77777777">
            <w:pPr>
              <w:rPr>
                <w:rFonts w:eastAsia="Calibri"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6475" w:type="dxa"/>
          </w:tcPr>
          <w:p w:rsidRPr="00D95FC8" w:rsidR="00B72AAF" w:rsidP="00AA06F5" w:rsidRDefault="00B72AAF" w14:paraId="53612AD9" w14:textId="77777777">
            <w:pPr>
              <w:rPr>
                <w:rFonts w:eastAsia="Calibri" w:asciiTheme="minorHAnsi" w:hAnsiTheme="minorHAnsi" w:cstheme="minorHAnsi"/>
                <w:bCs/>
                <w:color w:val="000000"/>
              </w:rPr>
            </w:pPr>
          </w:p>
        </w:tc>
      </w:tr>
      <w:tr w:rsidRPr="00D95FC8" w:rsidR="003440CA" w:rsidTr="00A36870" w14:paraId="640F317E" w14:textId="77777777">
        <w:tc>
          <w:tcPr>
            <w:tcW w:w="6475" w:type="dxa"/>
          </w:tcPr>
          <w:p w:rsidRPr="00D95FC8" w:rsidR="00335B80" w:rsidP="00AA06F5" w:rsidRDefault="00335B80" w14:paraId="75A08C35" w14:textId="77777777">
            <w:pPr>
              <w:rPr>
                <w:rFonts w:eastAsia="Calibri"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6475" w:type="dxa"/>
          </w:tcPr>
          <w:p w:rsidRPr="00D95FC8" w:rsidR="00335B80" w:rsidP="00AA06F5" w:rsidRDefault="00335B80" w14:paraId="2B2FCE6F" w14:textId="77777777">
            <w:pPr>
              <w:rPr>
                <w:rFonts w:eastAsia="Calibri" w:asciiTheme="minorHAnsi" w:hAnsiTheme="minorHAnsi" w:cstheme="minorHAnsi"/>
                <w:bCs/>
                <w:color w:val="000000"/>
              </w:rPr>
            </w:pPr>
          </w:p>
        </w:tc>
      </w:tr>
      <w:tr w:rsidRPr="00D95FC8" w:rsidR="003440CA" w:rsidTr="00A36870" w14:paraId="55500E03" w14:textId="77777777">
        <w:tc>
          <w:tcPr>
            <w:tcW w:w="6475" w:type="dxa"/>
          </w:tcPr>
          <w:p w:rsidRPr="00D95FC8" w:rsidR="00335B80" w:rsidP="00AA06F5" w:rsidRDefault="00335B80" w14:paraId="35EA9F51" w14:textId="77777777">
            <w:pPr>
              <w:rPr>
                <w:rFonts w:eastAsia="Calibri"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6475" w:type="dxa"/>
          </w:tcPr>
          <w:p w:rsidRPr="00D95FC8" w:rsidR="00335B80" w:rsidP="00AA06F5" w:rsidRDefault="00335B80" w14:paraId="04EEB986" w14:textId="77777777">
            <w:pPr>
              <w:rPr>
                <w:rFonts w:eastAsia="Calibri" w:asciiTheme="minorHAnsi" w:hAnsiTheme="minorHAnsi" w:cstheme="minorHAnsi"/>
                <w:bCs/>
                <w:color w:val="000000"/>
              </w:rPr>
            </w:pPr>
          </w:p>
        </w:tc>
      </w:tr>
      <w:tr w:rsidRPr="00D95FC8" w:rsidR="003440CA" w:rsidTr="00A36870" w14:paraId="448D6016" w14:textId="77777777">
        <w:tc>
          <w:tcPr>
            <w:tcW w:w="6475" w:type="dxa"/>
          </w:tcPr>
          <w:p w:rsidRPr="00D95FC8" w:rsidR="00335B80" w:rsidP="00AA06F5" w:rsidRDefault="00335B80" w14:paraId="40459FC6" w14:textId="77777777">
            <w:pPr>
              <w:rPr>
                <w:rFonts w:eastAsia="Calibri"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6475" w:type="dxa"/>
          </w:tcPr>
          <w:p w:rsidRPr="00D95FC8" w:rsidR="00335B80" w:rsidP="00AA06F5" w:rsidRDefault="00335B80" w14:paraId="4A0F35BD" w14:textId="77777777">
            <w:pPr>
              <w:rPr>
                <w:rFonts w:eastAsia="Calibri" w:asciiTheme="minorHAnsi" w:hAnsiTheme="minorHAnsi" w:cstheme="minorHAnsi"/>
                <w:bCs/>
                <w:color w:val="000000"/>
              </w:rPr>
            </w:pPr>
          </w:p>
        </w:tc>
      </w:tr>
      <w:tr w:rsidRPr="00D95FC8" w:rsidR="003440CA" w:rsidTr="00A36870" w14:paraId="1CA04AF5" w14:textId="77777777">
        <w:tc>
          <w:tcPr>
            <w:tcW w:w="6475" w:type="dxa"/>
          </w:tcPr>
          <w:p w:rsidRPr="00D95FC8" w:rsidR="00335B80" w:rsidP="00AA06F5" w:rsidRDefault="00335B80" w14:paraId="7EAC1051" w14:textId="77777777">
            <w:pPr>
              <w:rPr>
                <w:rFonts w:eastAsia="Calibri"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6475" w:type="dxa"/>
          </w:tcPr>
          <w:p w:rsidRPr="00D95FC8" w:rsidR="00335B80" w:rsidP="00AA06F5" w:rsidRDefault="00335B80" w14:paraId="29FAFBF2" w14:textId="77777777">
            <w:pPr>
              <w:rPr>
                <w:rFonts w:eastAsia="Calibri" w:asciiTheme="minorHAnsi" w:hAnsiTheme="minorHAnsi" w:cstheme="minorHAnsi"/>
                <w:bCs/>
                <w:color w:val="000000"/>
              </w:rPr>
            </w:pPr>
          </w:p>
        </w:tc>
      </w:tr>
      <w:tr w:rsidRPr="00D95FC8" w:rsidR="003440CA" w:rsidTr="00A36870" w14:paraId="2130FE81" w14:textId="77777777">
        <w:tc>
          <w:tcPr>
            <w:tcW w:w="6475" w:type="dxa"/>
          </w:tcPr>
          <w:p w:rsidRPr="00D95FC8" w:rsidR="00335B80" w:rsidP="00AA06F5" w:rsidRDefault="00335B80" w14:paraId="4C685CE3" w14:textId="77777777">
            <w:pPr>
              <w:rPr>
                <w:rFonts w:eastAsia="Calibri"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6475" w:type="dxa"/>
          </w:tcPr>
          <w:p w:rsidRPr="00D95FC8" w:rsidR="00335B80" w:rsidP="00AA06F5" w:rsidRDefault="00335B80" w14:paraId="5AC06008" w14:textId="77777777">
            <w:pPr>
              <w:rPr>
                <w:rFonts w:eastAsia="Calibri" w:asciiTheme="minorHAnsi" w:hAnsiTheme="minorHAnsi" w:cstheme="minorHAnsi"/>
                <w:bCs/>
                <w:color w:val="000000"/>
              </w:rPr>
            </w:pPr>
          </w:p>
        </w:tc>
      </w:tr>
    </w:tbl>
    <w:p w:rsidRPr="00D95FC8" w:rsidR="00335B80" w:rsidP="00E07383" w:rsidRDefault="00335B80" w14:paraId="52C534EF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asciiTheme="minorHAnsi" w:hAnsiTheme="minorHAnsi" w:cstheme="minorHAnsi"/>
        </w:rPr>
      </w:pPr>
    </w:p>
    <w:p w:rsidRPr="00831828" w:rsidR="00335B80" w:rsidP="00335B80" w:rsidRDefault="00335B80" w14:paraId="1FBC6218" w14:textId="542C8D09">
      <w:pPr>
        <w:rPr>
          <w:rFonts w:eastAsia="Calibri" w:asciiTheme="minorHAnsi" w:hAnsiTheme="minorHAnsi" w:cstheme="minorBidi"/>
        </w:rPr>
      </w:pPr>
      <w:r w:rsidRPr="21BAE4F3">
        <w:rPr>
          <w:rFonts w:eastAsia="Calibri" w:asciiTheme="minorHAnsi" w:hAnsiTheme="minorHAnsi" w:cstheme="minorBidi"/>
        </w:rPr>
        <w:br w:type="page"/>
      </w:r>
    </w:p>
    <w:p w:rsidR="004F482C" w:rsidP="007C6EF4" w:rsidRDefault="001650C8" w14:paraId="0073DCE1" w14:textId="4B5A38E1">
      <w:pPr>
        <w:pStyle w:val="Heading2"/>
      </w:pPr>
      <w:r w:rsidRPr="00442EAD">
        <w:t>Collaborative Problem-Solving Teams</w:t>
      </w:r>
    </w:p>
    <w:p w:rsidRPr="00E77501" w:rsidR="00E77501" w:rsidP="00E77501" w:rsidRDefault="00E77501" w14:paraId="71D10E55" w14:textId="77777777">
      <w:pPr>
        <w:rPr>
          <w:rFonts w:eastAsia="Calibri"/>
        </w:rPr>
      </w:pPr>
    </w:p>
    <w:tbl>
      <w:tblPr>
        <w:tblW w:w="129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2955"/>
      </w:tblGrid>
      <w:tr w:rsidRPr="00D95FC8" w:rsidR="004F482C" w:rsidTr="00A50E5A" w14:paraId="38409D51" w14:textId="77777777">
        <w:tc>
          <w:tcPr>
            <w:tcW w:w="12955" w:type="dxa"/>
            <w:shd w:val="clear" w:color="auto" w:fill="2D366F"/>
          </w:tcPr>
          <w:p w:rsidRPr="00D95FC8" w:rsidR="004F482C" w:rsidP="161A7BCA" w:rsidRDefault="0087EB20" w14:paraId="1FCD4CF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eastAsiaTheme="minorEastAsia" w:cstheme="minorHAnsi"/>
                <w:color w:val="FFFFFF" w:themeColor="background1"/>
              </w:rPr>
            </w:pPr>
            <w:r w:rsidRPr="00D95FC8">
              <w:rPr>
                <w:rFonts w:asciiTheme="minorHAnsi" w:hAnsiTheme="minorHAnsi" w:eastAsiaTheme="minorEastAsia" w:cstheme="minorHAnsi"/>
                <w:b/>
                <w:bCs/>
                <w:color w:val="FFFFFF" w:themeColor="background1"/>
              </w:rPr>
              <w:t>Collaborative Problem-Solving Teams</w:t>
            </w:r>
            <w:r w:rsidRPr="00D95FC8" w:rsidR="78F2B4ED">
              <w:rPr>
                <w:rFonts w:asciiTheme="minorHAnsi" w:hAnsiTheme="minorHAnsi" w:eastAsiaTheme="minorEastAsia" w:cstheme="minorHAnsi"/>
                <w:b/>
                <w:bCs/>
                <w:color w:val="FFFFFF" w:themeColor="background1"/>
              </w:rPr>
              <w:t xml:space="preserve">: </w:t>
            </w:r>
            <w:r w:rsidRPr="00D95FC8">
              <w:rPr>
                <w:rFonts w:asciiTheme="minorHAnsi" w:hAnsiTheme="minorHAnsi" w:eastAsiaTheme="minorEastAsia" w:cstheme="minorHAnsi"/>
                <w:color w:val="FFFFFF" w:themeColor="background1"/>
              </w:rPr>
              <w:t xml:space="preserve">Refers to the leadership team </w:t>
            </w:r>
            <w:r w:rsidRPr="00D95FC8" w:rsidR="78F2B4ED">
              <w:rPr>
                <w:rFonts w:asciiTheme="minorHAnsi" w:hAnsiTheme="minorHAnsi" w:eastAsiaTheme="minorEastAsia" w:cstheme="minorHAnsi"/>
                <w:color w:val="FFFFFF" w:themeColor="background1"/>
              </w:rPr>
              <w:t>that</w:t>
            </w:r>
            <w:r w:rsidRPr="00D95FC8">
              <w:rPr>
                <w:rFonts w:asciiTheme="minorHAnsi" w:hAnsiTheme="minorHAnsi" w:eastAsiaTheme="minorEastAsia" w:cstheme="minorHAnsi"/>
                <w:color w:val="FFFFFF" w:themeColor="background1"/>
              </w:rPr>
              <w:t xml:space="preserve"> guides the implementation of the MTSS framework.</w:t>
            </w:r>
            <w:r w:rsidRPr="00D95FC8">
              <w:rPr>
                <w:rFonts w:asciiTheme="minorHAnsi" w:hAnsiTheme="minorHAnsi" w:eastAsiaTheme="minorEastAsia" w:cstheme="minorHAnsi"/>
                <w:b/>
                <w:bCs/>
                <w:i/>
                <w:iCs/>
                <w:color w:val="FFFFFF" w:themeColor="background1"/>
              </w:rPr>
              <w:t xml:space="preserve"> </w:t>
            </w:r>
            <w:r w:rsidRPr="00D95FC8">
              <w:rPr>
                <w:rFonts w:asciiTheme="minorHAnsi" w:hAnsiTheme="minorHAnsi" w:eastAsiaTheme="minorEastAsia" w:cstheme="minorHAnsi"/>
                <w:color w:val="FFFFFF" w:themeColor="background1"/>
              </w:rPr>
              <w:t>Collaborative Problem-Solving Teams exist at all levels of the cascading system of support</w:t>
            </w:r>
            <w:r w:rsidRPr="00D95FC8" w:rsidR="3AFA0508">
              <w:rPr>
                <w:rFonts w:asciiTheme="minorHAnsi" w:hAnsiTheme="minorHAnsi" w:eastAsiaTheme="minorEastAsia" w:cstheme="minorHAnsi"/>
                <w:color w:val="FFFFFF" w:themeColor="background1"/>
              </w:rPr>
              <w:t>s</w:t>
            </w:r>
            <w:r w:rsidRPr="00D95FC8">
              <w:rPr>
                <w:rFonts w:asciiTheme="minorHAnsi" w:hAnsiTheme="minorHAnsi" w:eastAsiaTheme="minorEastAsia" w:cstheme="minorHAnsi"/>
                <w:color w:val="FFFFFF" w:themeColor="background1"/>
              </w:rPr>
              <w:t xml:space="preserve">. MTSS teams should be representative of key stakeholders, including regular education, special education, administration, and </w:t>
            </w:r>
            <w:r w:rsidRPr="00D95FC8" w:rsidR="00F50F7E">
              <w:rPr>
                <w:rFonts w:asciiTheme="minorHAnsi" w:hAnsiTheme="minorHAnsi" w:eastAsiaTheme="minorEastAsia" w:cstheme="minorHAnsi"/>
                <w:color w:val="FFFFFF" w:themeColor="background1"/>
              </w:rPr>
              <w:t>students</w:t>
            </w:r>
            <w:r w:rsidRPr="00D95FC8">
              <w:rPr>
                <w:rFonts w:asciiTheme="minorHAnsi" w:hAnsiTheme="minorHAnsi" w:eastAsiaTheme="minorEastAsia" w:cstheme="minorHAnsi"/>
                <w:color w:val="FFFFFF" w:themeColor="background1"/>
              </w:rPr>
              <w:t xml:space="preserve">, </w:t>
            </w:r>
            <w:r w:rsidRPr="00D95FC8" w:rsidR="5FE963A6">
              <w:rPr>
                <w:rFonts w:asciiTheme="minorHAnsi" w:hAnsiTheme="minorHAnsi" w:eastAsiaTheme="minorEastAsia" w:cstheme="minorHAnsi"/>
                <w:color w:val="FFFFFF" w:themeColor="background1"/>
              </w:rPr>
              <w:t>family</w:t>
            </w:r>
            <w:r w:rsidRPr="00D95FC8">
              <w:rPr>
                <w:rFonts w:asciiTheme="minorHAnsi" w:hAnsiTheme="minorHAnsi" w:eastAsiaTheme="minorEastAsia" w:cstheme="minorHAnsi"/>
                <w:color w:val="FFFFFF" w:themeColor="background1"/>
              </w:rPr>
              <w:t xml:space="preserve"> and community partners. </w:t>
            </w:r>
          </w:p>
          <w:p w:rsidRPr="00D95FC8" w:rsidR="0054344B" w:rsidP="161A7BCA" w:rsidRDefault="0054344B" w14:paraId="1995EA5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eastAsiaTheme="minorEastAsia" w:cstheme="minorHAnsi"/>
                <w:color w:val="FFFFFF" w:themeColor="background1"/>
              </w:rPr>
            </w:pPr>
          </w:p>
          <w:p w:rsidRPr="00D95FC8" w:rsidR="0054344B" w:rsidP="000821F4" w:rsidRDefault="0054344B" w14:paraId="136E88DC" w14:textId="343FEA5E">
            <w:pPr>
              <w:rPr>
                <w:rFonts w:asciiTheme="minorHAnsi" w:hAnsiTheme="minorHAnsi" w:cstheme="minorHAnsi"/>
                <w:color w:val="FFFFFF" w:themeColor="background1"/>
              </w:rPr>
            </w:pPr>
            <w:hyperlink w:history="1" r:id="rId15">
              <w:r w:rsidRPr="00D95FC8">
                <w:rPr>
                  <w:rStyle w:val="Hyperlink"/>
                  <w:rFonts w:asciiTheme="minorHAnsi" w:hAnsiTheme="minorHAnsi" w:cstheme="minorHAnsi"/>
                  <w:color w:val="FFFFFF" w:themeColor="background1"/>
                </w:rPr>
                <w:t>KyMTSS Implementation Guide 2.0</w:t>
              </w:r>
            </w:hyperlink>
            <w:r w:rsidRPr="00D95FC8">
              <w:rPr>
                <w:rFonts w:asciiTheme="minorHAnsi" w:hAnsiTheme="minorHAnsi" w:cstheme="minorHAnsi"/>
                <w:color w:val="FFFFFF" w:themeColor="background1"/>
              </w:rPr>
              <w:t>, pp. 5</w:t>
            </w:r>
            <w:r w:rsidRPr="00D95FC8" w:rsidR="007F23ED">
              <w:rPr>
                <w:rFonts w:asciiTheme="minorHAnsi" w:hAnsiTheme="minorHAnsi" w:cstheme="minorHAnsi"/>
                <w:color w:val="FFFFFF" w:themeColor="background1"/>
              </w:rPr>
              <w:t xml:space="preserve"> to</w:t>
            </w:r>
            <w:r w:rsidRPr="00D95FC8">
              <w:rPr>
                <w:rFonts w:asciiTheme="minorHAnsi" w:hAnsiTheme="minorHAnsi" w:cstheme="minorHAnsi"/>
                <w:color w:val="FFFFFF" w:themeColor="background1"/>
              </w:rPr>
              <w:t xml:space="preserve"> 15</w:t>
            </w:r>
          </w:p>
          <w:p w:rsidRPr="00D95FC8" w:rsidR="002C22FC" w:rsidP="000821F4" w:rsidRDefault="002C22FC" w14:paraId="08BA3957" w14:textId="77777777">
            <w:pPr>
              <w:rPr>
                <w:rFonts w:asciiTheme="minorHAnsi" w:hAnsiTheme="minorHAnsi" w:cstheme="minorHAnsi"/>
                <w:color w:val="FFFFFF" w:themeColor="background1"/>
              </w:rPr>
            </w:pPr>
          </w:p>
          <w:p w:rsidRPr="00D95FC8" w:rsidR="002C22FC" w:rsidP="000821F4" w:rsidRDefault="002C22FC" w14:paraId="5F3A5947" w14:textId="77FE0FE0">
            <w:pPr>
              <w:rPr>
                <w:rFonts w:asciiTheme="minorHAnsi" w:hAnsiTheme="minorHAnsi" w:cstheme="minorHAnsi"/>
                <w:color w:val="FFFFFF" w:themeColor="background1"/>
              </w:rPr>
            </w:pPr>
            <w:hyperlink w:history="1" r:id="rId16">
              <w:r w:rsidRPr="00D95FC8">
                <w:rPr>
                  <w:rStyle w:val="Hyperlink"/>
                  <w:rFonts w:asciiTheme="minorHAnsi" w:hAnsiTheme="minorHAnsi" w:cstheme="minorHAnsi"/>
                  <w:color w:val="FFFFFF" w:themeColor="background1"/>
                </w:rPr>
                <w:t xml:space="preserve">KyMTSS </w:t>
              </w:r>
              <w:r w:rsidRPr="00D95FC8" w:rsidR="00515C4A">
                <w:rPr>
                  <w:rStyle w:val="Hyperlink"/>
                  <w:rFonts w:asciiTheme="minorHAnsi" w:hAnsiTheme="minorHAnsi" w:cstheme="minorHAnsi"/>
                  <w:color w:val="FFFFFF" w:themeColor="background1"/>
                </w:rPr>
                <w:t xml:space="preserve">Resources for </w:t>
              </w:r>
              <w:r w:rsidRPr="00D95FC8">
                <w:rPr>
                  <w:rStyle w:val="Hyperlink"/>
                  <w:rFonts w:asciiTheme="minorHAnsi" w:hAnsiTheme="minorHAnsi" w:cstheme="minorHAnsi"/>
                  <w:color w:val="FFFFFF" w:themeColor="background1"/>
                </w:rPr>
                <w:t xml:space="preserve">Collaborative </w:t>
              </w:r>
              <w:r w:rsidRPr="00D95FC8" w:rsidR="00B55A9E">
                <w:rPr>
                  <w:rStyle w:val="Hyperlink"/>
                  <w:rFonts w:asciiTheme="minorHAnsi" w:hAnsiTheme="minorHAnsi" w:cstheme="minorHAnsi"/>
                  <w:color w:val="FFFFFF" w:themeColor="background1"/>
                </w:rPr>
                <w:t>Problem-Solving Teams Landing Page</w:t>
              </w:r>
            </w:hyperlink>
          </w:p>
          <w:p w:rsidRPr="00D95FC8" w:rsidR="000821F4" w:rsidP="000821F4" w:rsidRDefault="000821F4" w14:paraId="66D5EF0C" w14:textId="0B962E81">
            <w:pPr>
              <w:rPr>
                <w:rFonts w:asciiTheme="minorHAnsi" w:hAnsiTheme="minorHAnsi" w:cstheme="minorHAnsi"/>
                <w:color w:val="0070C0"/>
              </w:rPr>
            </w:pPr>
          </w:p>
        </w:tc>
      </w:tr>
    </w:tbl>
    <w:p w:rsidR="002C59C8" w:rsidRDefault="002C59C8" w14:paraId="1E4AEC11" w14:textId="77777777">
      <w:pPr>
        <w:rPr>
          <w:rFonts w:asciiTheme="minorHAnsi" w:hAnsiTheme="minorHAnsi" w:cstheme="minorBidi"/>
        </w:rPr>
      </w:pPr>
    </w:p>
    <w:p w:rsidRPr="00831828" w:rsidR="00A37D3F" w:rsidP="006710F5" w:rsidRDefault="00A37D3F" w14:paraId="481FA929" w14:textId="6F2998F3">
      <w:pPr>
        <w:pStyle w:val="Heading3"/>
      </w:pPr>
      <w:r w:rsidRPr="00FC6E46">
        <w:t>Organization (District or School) MTSS Team</w:t>
      </w:r>
    </w:p>
    <w:tbl>
      <w:tblPr>
        <w:tblW w:w="1295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A0" w:firstRow="1" w:lastRow="0" w:firstColumn="1" w:lastColumn="0" w:noHBand="0" w:noVBand="1"/>
      </w:tblPr>
      <w:tblGrid>
        <w:gridCol w:w="4035"/>
        <w:gridCol w:w="1480"/>
        <w:gridCol w:w="1335"/>
        <w:gridCol w:w="2325"/>
        <w:gridCol w:w="3780"/>
      </w:tblGrid>
      <w:tr w:rsidRPr="00D95FC8" w:rsidR="004F482C" w:rsidTr="74CCAB84" w14:paraId="74A47C23" w14:textId="77777777">
        <w:trPr>
          <w:tblHeader/>
        </w:trPr>
        <w:tc>
          <w:tcPr>
            <w:tcW w:w="4035" w:type="dxa"/>
            <w:shd w:val="clear" w:color="auto" w:fill="F4C841"/>
            <w:tcMar/>
          </w:tcPr>
          <w:p w:rsidRPr="00831828" w:rsidR="004F482C" w:rsidP="5074C182" w:rsidRDefault="00663081" w14:paraId="21DFECDE" w14:textId="77777777">
            <w:p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Key Features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1480" w:type="dxa"/>
            <w:shd w:val="clear" w:color="auto" w:fill="F4C841"/>
            <w:tcMar/>
          </w:tcPr>
          <w:p w:rsidRPr="00831828" w:rsidR="004F482C" w:rsidRDefault="00663081" w14:paraId="268EBC38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Not In Place (0) 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1335" w:type="dxa"/>
            <w:shd w:val="clear" w:color="auto" w:fill="F4C841"/>
            <w:tcMar/>
          </w:tcPr>
          <w:p w:rsidRPr="00831828" w:rsidR="004F482C" w:rsidRDefault="00663081" w14:paraId="4CD77354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In Progress (1)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2325" w:type="dxa"/>
            <w:shd w:val="clear" w:color="auto" w:fill="F4C841"/>
            <w:tcMar/>
          </w:tcPr>
          <w:p w:rsidRPr="00831828" w:rsidR="004F482C" w:rsidRDefault="00663081" w14:paraId="00704632" w14:textId="77777777">
            <w:pPr>
              <w:rPr>
                <w:rFonts w:eastAsia="Calibri" w:asciiTheme="minorHAnsi" w:hAnsiTheme="minorHAnsi" w:cstheme="minorBidi"/>
                <w:b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Full Implementation</w:t>
            </w:r>
          </w:p>
          <w:p w:rsidRPr="00831828" w:rsidR="004F482C" w:rsidRDefault="00663081" w14:paraId="6E41961F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(2)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3780" w:type="dxa"/>
            <w:shd w:val="clear" w:color="auto" w:fill="F4C841"/>
            <w:tcMar/>
          </w:tcPr>
          <w:p w:rsidRPr="00831828" w:rsidR="004F482C" w:rsidRDefault="4E293F16" w14:paraId="652918AC" w14:textId="1B0E2BB5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 xml:space="preserve">Resource Links and Team </w:t>
            </w:r>
            <w:r w:rsidRPr="370102A0" w:rsidR="00663081">
              <w:rPr>
                <w:rFonts w:eastAsia="Calibri" w:asciiTheme="minorHAnsi" w:hAnsiTheme="minorHAnsi" w:cstheme="minorBidi"/>
                <w:b/>
              </w:rPr>
              <w:t>Notes</w:t>
            </w:r>
            <w:r w:rsidRPr="370102A0" w:rsidR="00663081">
              <w:rPr>
                <w:rFonts w:eastAsia="Calibri" w:asciiTheme="minorHAnsi" w:hAnsiTheme="minorHAnsi" w:cstheme="minorBidi"/>
              </w:rPr>
              <w:t> </w:t>
            </w:r>
          </w:p>
        </w:tc>
      </w:tr>
      <w:tr w:rsidRPr="00D95FC8" w:rsidR="004F482C" w:rsidTr="74CCAB84" w14:paraId="1B50A8BF" w14:textId="77777777">
        <w:tc>
          <w:tcPr>
            <w:tcW w:w="4035" w:type="dxa"/>
            <w:tcMar/>
          </w:tcPr>
          <w:p w:rsidRPr="00831828" w:rsidR="004F482C" w:rsidRDefault="00663081" w14:paraId="3E71EA75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Collaborative Problem-Solving Team in place at the organizational level (school or district) </w:t>
            </w:r>
          </w:p>
        </w:tc>
        <w:tc>
          <w:tcPr>
            <w:tcW w:w="1480" w:type="dxa"/>
            <w:tcMar/>
          </w:tcPr>
          <w:p w:rsidRPr="00831828" w:rsidR="004F482C" w:rsidRDefault="004F482C" w14:paraId="333C6C23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335" w:type="dxa"/>
            <w:tcMar/>
          </w:tcPr>
          <w:p w:rsidRPr="00831828" w:rsidR="004F482C" w:rsidRDefault="004F482C" w14:paraId="300D4831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25" w:type="dxa"/>
            <w:tcMar/>
          </w:tcPr>
          <w:p w:rsidRPr="00D95FC8" w:rsidR="004F482C" w:rsidP="69C4FF43" w:rsidRDefault="004F482C" w14:paraId="0897529A" w14:textId="77777777">
            <w:pPr>
              <w:rPr>
                <w:rFonts w:asciiTheme="minorHAnsi" w:hAnsiTheme="minorHAnsi" w:eastAsiaTheme="minorEastAsia" w:cstheme="minorHAnsi"/>
                <w:color w:val="2F5496" w:themeColor="accent1" w:themeShade="BF"/>
              </w:rPr>
            </w:pPr>
          </w:p>
        </w:tc>
        <w:tc>
          <w:tcPr>
            <w:tcW w:w="3780" w:type="dxa"/>
            <w:tcMar/>
          </w:tcPr>
          <w:p w:rsidRPr="00D95FC8" w:rsidR="004F482C" w:rsidP="161A7BCA" w:rsidRDefault="009F36FD" w14:paraId="30488668" w14:textId="14228997">
            <w:pPr>
              <w:rPr>
                <w:rFonts w:asciiTheme="minorHAnsi" w:hAnsiTheme="minorHAnsi" w:cstheme="minorHAnsi"/>
                <w:color w:val="0070C0"/>
              </w:rPr>
            </w:pPr>
            <w:hyperlink r:id="rId17">
              <w:r w:rsidRPr="00D95FC8">
                <w:rPr>
                  <w:rFonts w:asciiTheme="minorHAnsi" w:hAnsiTheme="minorHAnsi" w:eastAsiaTheme="minorEastAsia" w:cstheme="minorHAnsi"/>
                  <w:color w:val="0070C0"/>
                  <w:u w:val="single"/>
                </w:rPr>
                <w:t>KyMTSS Collaborative Problem-Solving Teams at a Glance</w:t>
              </w:r>
            </w:hyperlink>
          </w:p>
          <w:p w:rsidRPr="00D95FC8" w:rsidR="004F482C" w:rsidP="004838E8" w:rsidRDefault="004F482C" w14:paraId="695920EA" w14:textId="621E0FBF">
            <w:pPr>
              <w:rPr>
                <w:rFonts w:asciiTheme="minorHAnsi" w:hAnsiTheme="minorHAnsi" w:eastAsiaTheme="minorEastAsia" w:cstheme="minorBidi"/>
              </w:rPr>
            </w:pPr>
          </w:p>
        </w:tc>
      </w:tr>
      <w:tr w:rsidRPr="00D95FC8" w:rsidR="004F482C" w:rsidTr="74CCAB84" w14:paraId="4EAB39F6" w14:textId="77777777">
        <w:tc>
          <w:tcPr>
            <w:tcW w:w="4035" w:type="dxa"/>
            <w:tcMar/>
          </w:tcPr>
          <w:p w:rsidRPr="00831828" w:rsidR="004F482C" w:rsidRDefault="00663081" w14:paraId="006664E8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Team representative of all key organizational stakeholders  </w:t>
            </w:r>
          </w:p>
        </w:tc>
        <w:tc>
          <w:tcPr>
            <w:tcW w:w="1480" w:type="dxa"/>
            <w:tcMar/>
          </w:tcPr>
          <w:p w:rsidRPr="00831828" w:rsidR="004F482C" w:rsidRDefault="004F482C" w14:paraId="7339D0A0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335" w:type="dxa"/>
            <w:tcMar/>
          </w:tcPr>
          <w:p w:rsidRPr="00831828" w:rsidR="004F482C" w:rsidRDefault="004F482C" w14:paraId="0C057ABF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25" w:type="dxa"/>
            <w:tcMar/>
          </w:tcPr>
          <w:p w:rsidRPr="00D95FC8" w:rsidR="004F482C" w:rsidP="69C4FF43" w:rsidRDefault="004F482C" w14:paraId="4942B38C" w14:textId="77777777">
            <w:pPr>
              <w:rPr>
                <w:rFonts w:asciiTheme="minorHAnsi" w:hAnsiTheme="minorHAnsi" w:eastAsiaTheme="minorEastAsia" w:cstheme="minorHAnsi"/>
                <w:color w:val="2F5496" w:themeColor="accent1" w:themeShade="BF"/>
              </w:rPr>
            </w:pPr>
          </w:p>
        </w:tc>
        <w:tc>
          <w:tcPr>
            <w:tcW w:w="3780" w:type="dxa"/>
            <w:tcMar/>
          </w:tcPr>
          <w:p w:rsidRPr="00D95FC8" w:rsidR="004F482C" w:rsidP="69C4FF43" w:rsidRDefault="004F482C" w14:paraId="1EEEEA9D" w14:textId="77777777">
            <w:pPr>
              <w:rPr>
                <w:rFonts w:asciiTheme="minorHAnsi" w:hAnsiTheme="minorHAnsi" w:eastAsiaTheme="minorEastAsia" w:cstheme="minorHAnsi"/>
                <w:color w:val="2F5496" w:themeColor="accent1" w:themeShade="BF"/>
              </w:rPr>
            </w:pPr>
          </w:p>
        </w:tc>
      </w:tr>
      <w:tr w:rsidRPr="00D95FC8" w:rsidR="004F482C" w:rsidTr="74CCAB84" w14:paraId="7703DBC9" w14:textId="77777777">
        <w:tc>
          <w:tcPr>
            <w:tcW w:w="4035" w:type="dxa"/>
            <w:tcMar/>
          </w:tcPr>
          <w:p w:rsidRPr="00831828" w:rsidR="004F482C" w:rsidRDefault="00663081" w14:paraId="19DB83A9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Teams are aligned with common goals to support student outcomes  </w:t>
            </w:r>
          </w:p>
        </w:tc>
        <w:tc>
          <w:tcPr>
            <w:tcW w:w="1480" w:type="dxa"/>
            <w:tcMar/>
          </w:tcPr>
          <w:p w:rsidRPr="00831828" w:rsidR="004F482C" w:rsidRDefault="004F482C" w14:paraId="1556B673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335" w:type="dxa"/>
            <w:tcMar/>
          </w:tcPr>
          <w:p w:rsidRPr="00831828" w:rsidR="004F482C" w:rsidRDefault="004F482C" w14:paraId="3AA21B44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25" w:type="dxa"/>
            <w:tcMar/>
          </w:tcPr>
          <w:p w:rsidRPr="00D95FC8" w:rsidR="004F482C" w:rsidP="69C4FF43" w:rsidRDefault="004F482C" w14:paraId="77FCD019" w14:textId="77777777">
            <w:pPr>
              <w:rPr>
                <w:rFonts w:asciiTheme="minorHAnsi" w:hAnsiTheme="minorHAnsi" w:eastAsiaTheme="minorEastAsia" w:cstheme="minorHAnsi"/>
                <w:color w:val="2F5496" w:themeColor="accent1" w:themeShade="BF"/>
              </w:rPr>
            </w:pPr>
          </w:p>
        </w:tc>
        <w:tc>
          <w:tcPr>
            <w:tcW w:w="3780" w:type="dxa"/>
            <w:tcMar/>
          </w:tcPr>
          <w:p w:rsidRPr="00D95FC8" w:rsidR="00EB3029" w:rsidP="69C4FF43" w:rsidRDefault="00BC7B90" w14:paraId="38C84B77" w14:textId="6F9AC8ED">
            <w:pPr>
              <w:rPr>
                <w:rFonts w:asciiTheme="minorHAnsi" w:hAnsiTheme="minorHAnsi" w:eastAsiaTheme="minorEastAsia" w:cstheme="minorHAnsi"/>
                <w:color w:val="2F5496" w:themeColor="accent1" w:themeShade="BF"/>
                <w:u w:val="single"/>
              </w:rPr>
            </w:pPr>
            <w:r w:rsidRPr="00D95FC8">
              <w:rPr>
                <w:rFonts w:asciiTheme="minorHAnsi" w:hAnsiTheme="minorHAnsi" w:cstheme="minorHAnsi"/>
              </w:rPr>
              <w:t xml:space="preserve">American Institute of Research (AIR) </w:t>
            </w:r>
            <w:hyperlink w:history="1" r:id="rId18">
              <w:r w:rsidRPr="00D95FC8" w:rsidR="00EB3029">
                <w:rPr>
                  <w:rStyle w:val="Hyperlink"/>
                  <w:rFonts w:asciiTheme="minorHAnsi" w:hAnsiTheme="minorHAnsi" w:eastAsiaTheme="minorEastAsia" w:cstheme="minorHAnsi"/>
                </w:rPr>
                <w:t>AIR MTSS Team Audit</w:t>
              </w:r>
            </w:hyperlink>
            <w:r w:rsidRPr="00D95FC8" w:rsidR="00EB3029">
              <w:rPr>
                <w:rFonts w:asciiTheme="minorHAnsi" w:hAnsiTheme="minorHAnsi" w:eastAsiaTheme="minorEastAsia" w:cstheme="minorHAnsi"/>
                <w:color w:val="2F5496" w:themeColor="accent1" w:themeShade="BF"/>
                <w:u w:val="single"/>
              </w:rPr>
              <w:t xml:space="preserve"> </w:t>
            </w:r>
          </w:p>
        </w:tc>
      </w:tr>
      <w:tr w:rsidRPr="00D95FC8" w:rsidR="004F482C" w:rsidTr="74CCAB84" w14:paraId="4178710E" w14:textId="77777777">
        <w:tc>
          <w:tcPr>
            <w:tcW w:w="4035" w:type="dxa"/>
            <w:tcMar/>
          </w:tcPr>
          <w:p w:rsidRPr="00831828" w:rsidR="004F482C" w:rsidRDefault="00663081" w14:paraId="6A1399C4" w14:textId="07515A99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Established Team Meeting dates, times and locations </w:t>
            </w:r>
          </w:p>
        </w:tc>
        <w:tc>
          <w:tcPr>
            <w:tcW w:w="1480" w:type="dxa"/>
            <w:tcMar/>
          </w:tcPr>
          <w:p w:rsidRPr="00831828" w:rsidR="004F482C" w:rsidRDefault="004F482C" w14:paraId="0CFED5D7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335" w:type="dxa"/>
            <w:tcMar/>
          </w:tcPr>
          <w:p w:rsidRPr="00831828" w:rsidR="004F482C" w:rsidRDefault="004F482C" w14:paraId="275E4038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25" w:type="dxa"/>
            <w:tcMar/>
          </w:tcPr>
          <w:p w:rsidRPr="00D95FC8" w:rsidR="004F482C" w:rsidP="69C4FF43" w:rsidRDefault="004F482C" w14:paraId="65D27723" w14:textId="77777777">
            <w:pPr>
              <w:rPr>
                <w:rFonts w:asciiTheme="minorHAnsi" w:hAnsiTheme="minorHAnsi" w:eastAsiaTheme="minorEastAsia" w:cstheme="minorHAnsi"/>
                <w:color w:val="2F5496" w:themeColor="accent1" w:themeShade="BF"/>
              </w:rPr>
            </w:pPr>
          </w:p>
        </w:tc>
        <w:tc>
          <w:tcPr>
            <w:tcW w:w="3780" w:type="dxa"/>
            <w:tcMar/>
          </w:tcPr>
          <w:p w:rsidRPr="00D95FC8" w:rsidR="004F482C" w:rsidP="69C4FF43" w:rsidRDefault="004F482C" w14:paraId="56316EE7" w14:textId="77777777">
            <w:pPr>
              <w:rPr>
                <w:rFonts w:asciiTheme="minorHAnsi" w:hAnsiTheme="minorHAnsi" w:eastAsiaTheme="minorEastAsia" w:cstheme="minorHAnsi"/>
                <w:color w:val="2F5496" w:themeColor="accent1" w:themeShade="BF"/>
              </w:rPr>
            </w:pPr>
          </w:p>
        </w:tc>
      </w:tr>
      <w:tr w:rsidRPr="00D95FC8" w:rsidR="004F482C" w:rsidTr="74CCAB84" w14:paraId="2F1E6723" w14:textId="77777777">
        <w:tc>
          <w:tcPr>
            <w:tcW w:w="4035" w:type="dxa"/>
            <w:tcMar/>
          </w:tcPr>
          <w:p w:rsidRPr="00831828" w:rsidR="004F482C" w:rsidRDefault="00663081" w14:paraId="4495F775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Structured agenda utilized during meeting </w:t>
            </w:r>
          </w:p>
        </w:tc>
        <w:tc>
          <w:tcPr>
            <w:tcW w:w="1480" w:type="dxa"/>
            <w:tcMar/>
          </w:tcPr>
          <w:p w:rsidRPr="00831828" w:rsidR="004F482C" w:rsidRDefault="004F482C" w14:paraId="48432762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335" w:type="dxa"/>
            <w:tcMar/>
          </w:tcPr>
          <w:p w:rsidRPr="00831828" w:rsidR="004F482C" w:rsidRDefault="004F482C" w14:paraId="534AB94F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25" w:type="dxa"/>
            <w:tcMar/>
          </w:tcPr>
          <w:p w:rsidRPr="00D95FC8" w:rsidR="004F482C" w:rsidP="69C4FF43" w:rsidRDefault="004F482C" w14:paraId="74B3FC50" w14:textId="77777777">
            <w:pPr>
              <w:rPr>
                <w:rFonts w:asciiTheme="minorHAnsi" w:hAnsiTheme="minorHAnsi" w:eastAsiaTheme="minorEastAsia" w:cstheme="minorHAnsi"/>
                <w:color w:val="2F5496" w:themeColor="accent1" w:themeShade="BF"/>
              </w:rPr>
            </w:pPr>
          </w:p>
        </w:tc>
        <w:tc>
          <w:tcPr>
            <w:tcW w:w="3780" w:type="dxa"/>
            <w:tcMar/>
          </w:tcPr>
          <w:p w:rsidRPr="00D95FC8" w:rsidR="004F482C" w:rsidP="063F1767" w:rsidRDefault="00F2439A" w14:paraId="37E3897E" w14:textId="13BB9B58">
            <w:pPr>
              <w:rPr>
                <w:rFonts w:asciiTheme="minorHAnsi" w:hAnsiTheme="minorHAnsi" w:eastAsiaTheme="minorEastAsia" w:cstheme="minorHAnsi"/>
                <w:color w:val="0070C0"/>
              </w:rPr>
            </w:pPr>
            <w:hyperlink r:id="rId19">
              <w:r w:rsidRPr="00D95FC8">
                <w:rPr>
                  <w:rFonts w:asciiTheme="minorHAnsi" w:hAnsiTheme="minorHAnsi" w:eastAsiaTheme="minorEastAsia" w:cstheme="minorHAnsi"/>
                  <w:color w:val="0070C0"/>
                  <w:u w:val="single"/>
                </w:rPr>
                <w:t>KyMTSS and Center for Instructional and Behavioral Research in Schools (CIBRS) Sample MTSS Meeting Agenda</w:t>
              </w:r>
            </w:hyperlink>
          </w:p>
        </w:tc>
      </w:tr>
      <w:tr w:rsidRPr="00D95FC8" w:rsidR="004F482C" w:rsidTr="74CCAB84" w14:paraId="044EF311" w14:textId="77777777">
        <w:tc>
          <w:tcPr>
            <w:tcW w:w="4035" w:type="dxa"/>
            <w:tcMar/>
          </w:tcPr>
          <w:p w:rsidRPr="00831828" w:rsidR="004F482C" w:rsidRDefault="00663081" w14:paraId="3C6784AE" w14:textId="114F9D45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Minutes taken for all </w:t>
            </w:r>
            <w:r w:rsidRPr="370102A0" w:rsidR="001E6585">
              <w:rPr>
                <w:rFonts w:eastAsia="Calibri" w:asciiTheme="minorHAnsi" w:hAnsiTheme="minorHAnsi" w:cstheme="minorBidi"/>
              </w:rPr>
              <w:t>meetings and</w:t>
            </w:r>
            <w:r w:rsidRPr="370102A0">
              <w:rPr>
                <w:rFonts w:eastAsia="Calibri" w:asciiTheme="minorHAnsi" w:hAnsiTheme="minorHAnsi" w:cstheme="minorBidi"/>
              </w:rPr>
              <w:t xml:space="preserve"> shared with team members</w:t>
            </w:r>
          </w:p>
        </w:tc>
        <w:tc>
          <w:tcPr>
            <w:tcW w:w="1480" w:type="dxa"/>
            <w:tcMar/>
          </w:tcPr>
          <w:p w:rsidRPr="00831828" w:rsidR="004F482C" w:rsidRDefault="004F482C" w14:paraId="6A59CE51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335" w:type="dxa"/>
            <w:tcMar/>
          </w:tcPr>
          <w:p w:rsidRPr="00831828" w:rsidR="004F482C" w:rsidRDefault="004F482C" w14:paraId="124CE1BB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25" w:type="dxa"/>
            <w:tcMar/>
          </w:tcPr>
          <w:p w:rsidRPr="00831828" w:rsidR="004F482C" w:rsidRDefault="004F482C" w14:paraId="2A7C706B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780" w:type="dxa"/>
            <w:tcMar/>
          </w:tcPr>
          <w:p w:rsidRPr="00831828" w:rsidR="004F482C" w:rsidRDefault="004F482C" w14:paraId="02F1762B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4F482C" w:rsidTr="74CCAB84" w14:paraId="6BDEBB10" w14:textId="77777777">
        <w:tc>
          <w:tcPr>
            <w:tcW w:w="4035" w:type="dxa"/>
            <w:tcMar/>
          </w:tcPr>
          <w:p w:rsidRPr="00831828" w:rsidR="004F482C" w:rsidRDefault="00663081" w14:paraId="63CF836E" w14:textId="4C3A8D8A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Assigned roles and responsibilities for team members, including member with decision</w:t>
            </w:r>
            <w:r w:rsidRPr="370102A0" w:rsidR="7137B009">
              <w:rPr>
                <w:rFonts w:eastAsia="Calibri" w:asciiTheme="minorHAnsi" w:hAnsiTheme="minorHAnsi" w:cstheme="minorBidi"/>
              </w:rPr>
              <w:t>-</w:t>
            </w:r>
            <w:r w:rsidRPr="370102A0">
              <w:rPr>
                <w:rFonts w:eastAsia="Calibri" w:asciiTheme="minorHAnsi" w:hAnsiTheme="minorHAnsi" w:cstheme="minorBidi"/>
              </w:rPr>
              <w:t xml:space="preserve">making authority </w:t>
            </w:r>
          </w:p>
        </w:tc>
        <w:tc>
          <w:tcPr>
            <w:tcW w:w="1480" w:type="dxa"/>
            <w:tcMar/>
          </w:tcPr>
          <w:p w:rsidRPr="00831828" w:rsidR="004F482C" w:rsidRDefault="004F482C" w14:paraId="2AF202E5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335" w:type="dxa"/>
            <w:tcMar/>
          </w:tcPr>
          <w:p w:rsidRPr="00831828" w:rsidR="004F482C" w:rsidRDefault="004F482C" w14:paraId="2165E3FC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25" w:type="dxa"/>
            <w:tcMar/>
          </w:tcPr>
          <w:p w:rsidRPr="00831828" w:rsidR="004F482C" w:rsidRDefault="004F482C" w14:paraId="5CE7F763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780" w:type="dxa"/>
            <w:tcMar/>
          </w:tcPr>
          <w:p w:rsidRPr="00831828" w:rsidR="004F482C" w:rsidRDefault="00AA6408" w14:paraId="0F8491EC" w14:textId="4E1019BA">
            <w:pPr>
              <w:rPr>
                <w:rFonts w:asciiTheme="minorHAnsi" w:hAnsiTheme="minorHAnsi" w:cstheme="minorBidi"/>
                <w:highlight w:val="cyan"/>
              </w:rPr>
            </w:pPr>
            <w:hyperlink r:id="rId20">
              <w:r w:rsidRPr="370102A0">
                <w:rPr>
                  <w:rStyle w:val="Hyperlink"/>
                  <w:rFonts w:asciiTheme="minorHAnsi" w:hAnsiTheme="minorHAnsi" w:cstheme="minorBidi"/>
                  <w:color w:val="0070C0"/>
                </w:rPr>
                <w:t>KyMTSS Sample Team Member Roles and Responsibilities</w:t>
              </w:r>
            </w:hyperlink>
          </w:p>
        </w:tc>
      </w:tr>
      <w:tr w:rsidRPr="00D95FC8" w:rsidR="004F482C" w:rsidTr="74CCAB84" w14:paraId="57C5F508" w14:textId="77777777">
        <w:tc>
          <w:tcPr>
            <w:tcW w:w="4035" w:type="dxa"/>
            <w:tcMar/>
          </w:tcPr>
          <w:p w:rsidRPr="00831828" w:rsidR="004F482C" w:rsidRDefault="00663081" w14:paraId="5ABB34B8" w14:textId="25771F5E">
            <w:p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Teams identify lead or co-leads to facilitate the meeting process and MTSS </w:t>
            </w:r>
            <w:r w:rsidRPr="370102A0" w:rsidR="49291BC9">
              <w:rPr>
                <w:rFonts w:eastAsia="Calibri" w:asciiTheme="minorHAnsi" w:hAnsiTheme="minorHAnsi" w:cstheme="minorBidi"/>
              </w:rPr>
              <w:t>implementation</w:t>
            </w:r>
            <w:r w:rsidRPr="370102A0">
              <w:rPr>
                <w:rFonts w:eastAsia="Calibri" w:asciiTheme="minorHAnsi" w:hAnsiTheme="minorHAnsi" w:cstheme="minorBidi"/>
              </w:rPr>
              <w:t xml:space="preserve"> </w:t>
            </w:r>
          </w:p>
        </w:tc>
        <w:tc>
          <w:tcPr>
            <w:tcW w:w="1480" w:type="dxa"/>
            <w:tcMar/>
          </w:tcPr>
          <w:p w:rsidRPr="00831828" w:rsidR="004F482C" w:rsidRDefault="004F482C" w14:paraId="5AE263DD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335" w:type="dxa"/>
            <w:tcMar/>
          </w:tcPr>
          <w:p w:rsidRPr="00831828" w:rsidR="004F482C" w:rsidRDefault="004F482C" w14:paraId="3A1DFA24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25" w:type="dxa"/>
            <w:tcMar/>
          </w:tcPr>
          <w:p w:rsidRPr="00831828" w:rsidR="004F482C" w:rsidRDefault="004F482C" w14:paraId="2B11FD4A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780" w:type="dxa"/>
            <w:tcMar/>
          </w:tcPr>
          <w:p w:rsidRPr="00831828" w:rsidR="004F482C" w:rsidRDefault="004F482C" w14:paraId="6C2EBAED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4F482C" w:rsidTr="74CCAB84" w14:paraId="72B3DB18" w14:textId="77777777">
        <w:tc>
          <w:tcPr>
            <w:tcW w:w="4035" w:type="dxa"/>
            <w:tcMar/>
          </w:tcPr>
          <w:p w:rsidRPr="00831828" w:rsidR="004F482C" w:rsidRDefault="00663081" w14:paraId="60561323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Meeting norms established </w:t>
            </w:r>
          </w:p>
        </w:tc>
        <w:tc>
          <w:tcPr>
            <w:tcW w:w="1480" w:type="dxa"/>
            <w:tcMar/>
          </w:tcPr>
          <w:p w:rsidRPr="00831828" w:rsidR="004F482C" w:rsidRDefault="004F482C" w14:paraId="612920BF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335" w:type="dxa"/>
            <w:tcMar/>
          </w:tcPr>
          <w:p w:rsidRPr="00831828" w:rsidR="004F482C" w:rsidRDefault="004F482C" w14:paraId="01DA22F8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25" w:type="dxa"/>
            <w:tcMar/>
          </w:tcPr>
          <w:p w:rsidRPr="00831828" w:rsidR="004F482C" w:rsidRDefault="004F482C" w14:paraId="287C46EE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780" w:type="dxa"/>
            <w:tcMar/>
          </w:tcPr>
          <w:p w:rsidRPr="00831828" w:rsidR="004F482C" w:rsidRDefault="004F482C" w14:paraId="42B9F334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4F482C" w:rsidTr="74CCAB84" w14:paraId="60960EAF" w14:textId="77777777">
        <w:tc>
          <w:tcPr>
            <w:tcW w:w="4035" w:type="dxa"/>
            <w:tcMar/>
          </w:tcPr>
          <w:p w:rsidRPr="00831828" w:rsidR="004F482C" w:rsidRDefault="00663081" w14:paraId="07FA1B31" w14:textId="71DB8300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Team received </w:t>
            </w:r>
            <w:r w:rsidRPr="21BAE4F3" w:rsidR="00A75B82">
              <w:rPr>
                <w:rFonts w:eastAsia="Calibri" w:asciiTheme="minorHAnsi" w:hAnsiTheme="minorHAnsi" w:cstheme="minorBidi"/>
              </w:rPr>
              <w:t>professional learning</w:t>
            </w:r>
            <w:r w:rsidRPr="370102A0">
              <w:rPr>
                <w:rFonts w:eastAsia="Calibri" w:asciiTheme="minorHAnsi" w:hAnsiTheme="minorHAnsi" w:cstheme="minorBidi"/>
              </w:rPr>
              <w:t xml:space="preserve"> </w:t>
            </w:r>
            <w:r w:rsidRPr="21BAE4F3" w:rsidR="00A75B82">
              <w:rPr>
                <w:rFonts w:eastAsia="Calibri" w:asciiTheme="minorHAnsi" w:hAnsiTheme="minorHAnsi" w:cstheme="minorBidi"/>
              </w:rPr>
              <w:t xml:space="preserve">regarding </w:t>
            </w:r>
            <w:r w:rsidRPr="370102A0">
              <w:rPr>
                <w:rFonts w:eastAsia="Calibri" w:asciiTheme="minorHAnsi" w:hAnsiTheme="minorHAnsi" w:cstheme="minorBidi"/>
              </w:rPr>
              <w:t xml:space="preserve">MTSS and </w:t>
            </w:r>
            <w:r w:rsidRPr="21BAE4F3" w:rsidR="00A75B82">
              <w:rPr>
                <w:rFonts w:eastAsia="Calibri" w:asciiTheme="minorHAnsi" w:hAnsiTheme="minorHAnsi" w:cstheme="minorBidi"/>
              </w:rPr>
              <w:t xml:space="preserve">the </w:t>
            </w:r>
            <w:r w:rsidRPr="370102A0">
              <w:rPr>
                <w:rFonts w:eastAsia="Calibri" w:asciiTheme="minorHAnsi" w:hAnsiTheme="minorHAnsi" w:cstheme="minorBidi"/>
              </w:rPr>
              <w:t>implementation process </w:t>
            </w:r>
          </w:p>
        </w:tc>
        <w:tc>
          <w:tcPr>
            <w:tcW w:w="1480" w:type="dxa"/>
            <w:tcMar/>
          </w:tcPr>
          <w:p w:rsidRPr="00831828" w:rsidR="004F482C" w:rsidRDefault="004F482C" w14:paraId="20F1C8D2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335" w:type="dxa"/>
            <w:tcMar/>
          </w:tcPr>
          <w:p w:rsidRPr="00831828" w:rsidR="004F482C" w:rsidRDefault="004F482C" w14:paraId="76B1E598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25" w:type="dxa"/>
            <w:tcMar/>
          </w:tcPr>
          <w:p w:rsidRPr="00831828" w:rsidR="004F482C" w:rsidRDefault="004F482C" w14:paraId="21C1F919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780" w:type="dxa"/>
            <w:tcMar/>
          </w:tcPr>
          <w:p w:rsidRPr="00D95FC8" w:rsidR="00C61F22" w:rsidRDefault="00AA6408" w14:paraId="3B758810" w14:textId="105103E3">
            <w:pPr>
              <w:rPr>
                <w:rFonts w:asciiTheme="minorHAnsi" w:hAnsiTheme="minorHAnsi" w:cstheme="minorHAnsi"/>
                <w:color w:val="0070C0"/>
              </w:rPr>
            </w:pPr>
            <w:hyperlink w:history="1" r:id="rId21">
              <w:r w:rsidRPr="00D95FC8">
                <w:rPr>
                  <w:rStyle w:val="Hyperlink"/>
                  <w:rFonts w:asciiTheme="minorHAnsi" w:hAnsiTheme="minorHAnsi" w:cstheme="minorHAnsi"/>
                  <w:color w:val="0070C0"/>
                </w:rPr>
                <w:t>Kentucky Department of Education (KDE) Characteristics of High-Quality Professional Learning</w:t>
              </w:r>
            </w:hyperlink>
          </w:p>
          <w:p w:rsidRPr="00D95FC8" w:rsidR="006242F6" w:rsidRDefault="006242F6" w14:paraId="18277666" w14:textId="77777777">
            <w:pPr>
              <w:rPr>
                <w:rFonts w:asciiTheme="minorHAnsi" w:hAnsiTheme="minorHAnsi" w:cstheme="minorHAnsi"/>
                <w:color w:val="0070C0"/>
              </w:rPr>
            </w:pPr>
          </w:p>
          <w:p w:rsidRPr="00D95FC8" w:rsidR="00EB3FE9" w:rsidRDefault="00AA6408" w14:paraId="6F15B878" w14:textId="5256FA0E">
            <w:pPr>
              <w:rPr>
                <w:rFonts w:asciiTheme="minorHAnsi" w:hAnsiTheme="minorHAnsi" w:cstheme="minorHAnsi"/>
                <w:color w:val="0070C0"/>
              </w:rPr>
            </w:pPr>
            <w:hyperlink w:history="1" r:id="rId22">
              <w:r w:rsidRPr="00D95FC8">
                <w:rPr>
                  <w:rStyle w:val="Hyperlink"/>
                  <w:rFonts w:asciiTheme="minorHAnsi" w:hAnsiTheme="minorHAnsi" w:cstheme="minorHAnsi"/>
                  <w:color w:val="0070C0"/>
                </w:rPr>
                <w:t xml:space="preserve">KyMTSS Video MTSS: An Integrated Framework </w:t>
              </w:r>
            </w:hyperlink>
          </w:p>
          <w:p w:rsidRPr="00D95FC8" w:rsidR="00EB3FE9" w:rsidRDefault="00EB3FE9" w14:paraId="66CBB69C" w14:textId="77777777">
            <w:pPr>
              <w:rPr>
                <w:rFonts w:asciiTheme="minorHAnsi" w:hAnsiTheme="minorHAnsi" w:cstheme="minorHAnsi"/>
                <w:color w:val="0070C0"/>
              </w:rPr>
            </w:pPr>
          </w:p>
          <w:p w:rsidRPr="00831828" w:rsidR="00976857" w:rsidP="00D95FC8" w:rsidRDefault="00AA6408" w14:paraId="297DF7BE" w14:textId="4D82C3EE">
            <w:pPr>
              <w:rPr>
                <w:rFonts w:asciiTheme="minorHAnsi" w:hAnsiTheme="minorHAnsi" w:cstheme="minorBidi"/>
                <w:color w:val="0070C0"/>
              </w:rPr>
            </w:pPr>
            <w:hyperlink r:id="rId23">
              <w:r w:rsidRPr="370102A0">
                <w:rPr>
                  <w:rStyle w:val="Hyperlink"/>
                  <w:rFonts w:asciiTheme="minorHAnsi" w:hAnsiTheme="minorHAnsi" w:cstheme="minorBidi"/>
                  <w:color w:val="0070C0"/>
                </w:rPr>
                <w:t>MTSS: An Integrated Framework Video Facilitator Guide</w:t>
              </w:r>
            </w:hyperlink>
            <w:r w:rsidRPr="370102A0" w:rsidR="00DE6D7F">
              <w:rPr>
                <w:rFonts w:asciiTheme="minorHAnsi" w:hAnsiTheme="minorHAnsi" w:cstheme="minorBidi"/>
                <w:color w:val="0070C0"/>
              </w:rPr>
              <w:t xml:space="preserve"> </w:t>
            </w:r>
          </w:p>
        </w:tc>
      </w:tr>
      <w:tr w:rsidRPr="00D95FC8" w:rsidR="004F482C" w:rsidTr="74CCAB84" w14:paraId="1F733487" w14:textId="77777777">
        <w:tc>
          <w:tcPr>
            <w:tcW w:w="4035" w:type="dxa"/>
            <w:tcMar/>
          </w:tcPr>
          <w:p w:rsidRPr="00831828" w:rsidR="004F482C" w:rsidRDefault="00663081" w14:paraId="77BE4788" w14:textId="2D6F558B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Team </w:t>
            </w:r>
            <w:r w:rsidRPr="21BAE4F3" w:rsidR="008B6D1B">
              <w:rPr>
                <w:rFonts w:eastAsia="Calibri" w:asciiTheme="minorHAnsi" w:hAnsiTheme="minorHAnsi" w:cstheme="minorBidi"/>
              </w:rPr>
              <w:t>provided with</w:t>
            </w:r>
            <w:r w:rsidRPr="370102A0">
              <w:rPr>
                <w:rFonts w:eastAsia="Calibri" w:asciiTheme="minorHAnsi" w:hAnsiTheme="minorHAnsi" w:cstheme="minorBidi"/>
              </w:rPr>
              <w:t xml:space="preserve"> ongoing MTSS professional learning  </w:t>
            </w:r>
          </w:p>
        </w:tc>
        <w:tc>
          <w:tcPr>
            <w:tcW w:w="1480" w:type="dxa"/>
            <w:tcMar/>
          </w:tcPr>
          <w:p w:rsidRPr="00831828" w:rsidR="004F482C" w:rsidRDefault="004F482C" w14:paraId="59CB2530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335" w:type="dxa"/>
            <w:tcMar/>
          </w:tcPr>
          <w:p w:rsidRPr="00831828" w:rsidR="004F482C" w:rsidRDefault="004F482C" w14:paraId="615E9B25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25" w:type="dxa"/>
            <w:tcMar/>
          </w:tcPr>
          <w:p w:rsidRPr="00831828" w:rsidR="004F482C" w:rsidRDefault="004F482C" w14:paraId="0572CC30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780" w:type="dxa"/>
            <w:tcMar/>
          </w:tcPr>
          <w:p w:rsidRPr="00831828" w:rsidR="004F482C" w:rsidRDefault="004F482C" w14:paraId="200FF693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4F482C" w:rsidTr="74CCAB84" w14:paraId="64153F36" w14:textId="77777777">
        <w:tc>
          <w:tcPr>
            <w:tcW w:w="4035" w:type="dxa"/>
            <w:tcMar/>
          </w:tcPr>
          <w:p w:rsidRPr="00831828" w:rsidR="004F482C" w:rsidRDefault="0087EB20" w14:paraId="21B2F1B1" w14:textId="49A2CC83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Team utilizes communication plan to effectively share information, data and decisions with all stakeholders </w:t>
            </w:r>
          </w:p>
        </w:tc>
        <w:tc>
          <w:tcPr>
            <w:tcW w:w="1480" w:type="dxa"/>
            <w:tcMar/>
          </w:tcPr>
          <w:p w:rsidRPr="00831828" w:rsidR="004F482C" w:rsidRDefault="004F482C" w14:paraId="68EED430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335" w:type="dxa"/>
            <w:tcMar/>
          </w:tcPr>
          <w:p w:rsidRPr="00831828" w:rsidR="004F482C" w:rsidRDefault="004F482C" w14:paraId="2D4F1AD1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25" w:type="dxa"/>
            <w:tcMar/>
          </w:tcPr>
          <w:p w:rsidRPr="00831828" w:rsidR="004F482C" w:rsidRDefault="004F482C" w14:paraId="4EC4948C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780" w:type="dxa"/>
            <w:tcMar/>
          </w:tcPr>
          <w:p w:rsidRPr="00D95FC8" w:rsidR="004F482C" w:rsidP="69C4FF43" w:rsidRDefault="69C4FF43" w14:paraId="6683A9C8" w14:textId="472F8A7D">
            <w:pPr>
              <w:rPr>
                <w:rFonts w:asciiTheme="minorHAnsi" w:hAnsiTheme="minorHAnsi" w:eastAsiaTheme="minorEastAsia" w:cstheme="minorHAnsi"/>
                <w:color w:val="0070C0"/>
              </w:rPr>
            </w:pPr>
            <w:hyperlink r:id="rId24">
              <w:r w:rsidRPr="00D95FC8" w:rsidR="00721942">
                <w:rPr>
                  <w:rFonts w:asciiTheme="minorHAnsi" w:hAnsiTheme="minorHAnsi" w:eastAsiaTheme="minorEastAsia" w:cstheme="minorHAnsi"/>
                  <w:color w:val="0070C0"/>
                  <w:u w:val="single"/>
                </w:rPr>
                <w:t xml:space="preserve">KyMTSS Communication Plan Template </w:t>
              </w:r>
            </w:hyperlink>
          </w:p>
        </w:tc>
      </w:tr>
      <w:tr w:rsidRPr="00D95FC8" w:rsidR="004F482C" w:rsidTr="74CCAB84" w14:paraId="05E3F93B" w14:textId="77777777">
        <w:tc>
          <w:tcPr>
            <w:tcW w:w="4035" w:type="dxa"/>
            <w:tcMar/>
          </w:tcPr>
          <w:p w:rsidRPr="00831828" w:rsidR="004F482C" w:rsidRDefault="00663081" w14:paraId="659C7EE7" w14:textId="7713F8F6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Action Plan with goals aligned to </w:t>
            </w:r>
            <w:r w:rsidRPr="370102A0" w:rsidR="0CB79520">
              <w:rPr>
                <w:rFonts w:eastAsia="Calibri" w:asciiTheme="minorHAnsi" w:hAnsiTheme="minorHAnsi" w:cstheme="minorBidi"/>
              </w:rPr>
              <w:t>i</w:t>
            </w:r>
            <w:r w:rsidRPr="370102A0">
              <w:rPr>
                <w:rFonts w:eastAsia="Calibri" w:asciiTheme="minorHAnsi" w:hAnsiTheme="minorHAnsi" w:cstheme="minorBidi"/>
              </w:rPr>
              <w:t xml:space="preserve">mprovement </w:t>
            </w:r>
            <w:r w:rsidRPr="370102A0" w:rsidR="1ADA07DF">
              <w:rPr>
                <w:rFonts w:eastAsia="Calibri" w:asciiTheme="minorHAnsi" w:hAnsiTheme="minorHAnsi" w:cstheme="minorBidi"/>
              </w:rPr>
              <w:t>p</w:t>
            </w:r>
            <w:r w:rsidRPr="370102A0">
              <w:rPr>
                <w:rFonts w:eastAsia="Calibri" w:asciiTheme="minorHAnsi" w:hAnsiTheme="minorHAnsi" w:cstheme="minorBidi"/>
              </w:rPr>
              <w:t>riorities guides the work of the team </w:t>
            </w:r>
          </w:p>
        </w:tc>
        <w:tc>
          <w:tcPr>
            <w:tcW w:w="1480" w:type="dxa"/>
            <w:tcMar/>
          </w:tcPr>
          <w:p w:rsidRPr="00831828" w:rsidR="004F482C" w:rsidRDefault="004F482C" w14:paraId="3FBD4879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335" w:type="dxa"/>
            <w:tcMar/>
          </w:tcPr>
          <w:p w:rsidRPr="00831828" w:rsidR="004F482C" w:rsidRDefault="004F482C" w14:paraId="5B921AA7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25" w:type="dxa"/>
            <w:tcMar/>
          </w:tcPr>
          <w:p w:rsidRPr="00831828" w:rsidR="004F482C" w:rsidRDefault="004F482C" w14:paraId="0F156A90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780" w:type="dxa"/>
            <w:tcMar/>
          </w:tcPr>
          <w:p w:rsidRPr="00D95FC8" w:rsidR="004F482C" w:rsidP="69C4FF43" w:rsidRDefault="69C4FF43" w14:paraId="43A5CD63" w14:textId="17BBBF17">
            <w:pPr>
              <w:rPr>
                <w:rFonts w:asciiTheme="minorHAnsi" w:hAnsiTheme="minorHAnsi" w:eastAsiaTheme="minorEastAsia" w:cstheme="minorHAnsi"/>
                <w:color w:val="0070C0"/>
              </w:rPr>
            </w:pPr>
            <w:hyperlink r:id="rId25">
              <w:r w:rsidRPr="00D95FC8" w:rsidR="00A51F39">
                <w:rPr>
                  <w:rFonts w:asciiTheme="minorHAnsi" w:hAnsiTheme="minorHAnsi" w:eastAsiaTheme="minorEastAsia" w:cstheme="minorHAnsi"/>
                  <w:color w:val="0070C0"/>
                  <w:u w:val="single"/>
                </w:rPr>
                <w:t xml:space="preserve">KyMTSS and CIBRS Sample MTSS Action Planning </w:t>
              </w:r>
            </w:hyperlink>
            <w:hyperlink r:id="rId26">
              <w:r w:rsidRPr="00D95FC8">
                <w:rPr>
                  <w:rFonts w:asciiTheme="minorHAnsi" w:hAnsiTheme="minorHAnsi" w:eastAsiaTheme="minorEastAsia" w:cstheme="minorHAnsi"/>
                  <w:color w:val="0070C0"/>
                  <w:u w:val="single"/>
                </w:rPr>
                <w:t>Template</w:t>
              </w:r>
            </w:hyperlink>
          </w:p>
          <w:p w:rsidRPr="00D95FC8" w:rsidR="004F482C" w:rsidP="69C4FF43" w:rsidRDefault="004F482C" w14:paraId="4AC515D9" w14:textId="77777777">
            <w:pPr>
              <w:rPr>
                <w:rFonts w:asciiTheme="minorHAnsi" w:hAnsiTheme="minorHAnsi" w:eastAsiaTheme="minorEastAsia" w:cstheme="minorHAnsi"/>
                <w:color w:val="2F5496" w:themeColor="accent1" w:themeShade="BF"/>
              </w:rPr>
            </w:pPr>
          </w:p>
        </w:tc>
      </w:tr>
    </w:tbl>
    <w:p w:rsidRPr="00D95FC8" w:rsidR="001F3DF2" w:rsidRDefault="00774F8A" w14:paraId="5F1831C1" w14:textId="32FED338">
      <w:pPr>
        <w:rPr>
          <w:rFonts w:asciiTheme="minorHAnsi" w:hAnsiTheme="minorHAnsi" w:cstheme="minorBidi"/>
        </w:rPr>
      </w:pPr>
      <w:r w:rsidRPr="00FC6E46">
        <w:rPr>
          <w:rStyle w:val="Heading3Char"/>
        </w:rPr>
        <w:t>PLC/Grade/Content Level Collaborative Problem Solving</w:t>
      </w:r>
      <w:r w:rsidRPr="00774F8A">
        <w:rPr>
          <w:rFonts w:eastAsia="Calibri" w:asciiTheme="minorHAnsi" w:hAnsiTheme="minorHAnsi" w:cstheme="minorBidi"/>
          <w:b/>
        </w:rPr>
        <w:t xml:space="preserve"> </w:t>
      </w:r>
      <w:r w:rsidRPr="008D65F4">
        <w:rPr>
          <w:rFonts w:eastAsia="Calibri" w:asciiTheme="minorHAnsi" w:hAnsiTheme="minorHAnsi" w:cstheme="minorBidi"/>
          <w:b/>
        </w:rPr>
        <w:t>Teams</w:t>
      </w:r>
    </w:p>
    <w:tbl>
      <w:tblPr>
        <w:tblW w:w="1295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A0" w:firstRow="1" w:lastRow="0" w:firstColumn="1" w:lastColumn="0" w:noHBand="0" w:noVBand="1"/>
      </w:tblPr>
      <w:tblGrid>
        <w:gridCol w:w="4035"/>
        <w:gridCol w:w="1480"/>
        <w:gridCol w:w="1335"/>
        <w:gridCol w:w="2325"/>
        <w:gridCol w:w="3780"/>
      </w:tblGrid>
      <w:tr w:rsidRPr="00831828" w:rsidR="004F2B76" w:rsidTr="005052F5" w14:paraId="3CF8B0EF" w14:textId="77777777">
        <w:tc>
          <w:tcPr>
            <w:tcW w:w="4035" w:type="dxa"/>
            <w:shd w:val="clear" w:color="auto" w:fill="FFC000"/>
          </w:tcPr>
          <w:p w:rsidRPr="21BAE4F3" w:rsidR="004F2B76" w:rsidP="004F2B76" w:rsidRDefault="004F2B76" w14:paraId="49FB4672" w14:textId="7B18FC67">
            <w:pPr>
              <w:rPr>
                <w:rFonts w:eastAsia="Calibri" w:asciiTheme="minorHAnsi" w:hAnsiTheme="minorHAnsi" w:cstheme="minorBidi"/>
                <w:b/>
                <w:color w:val="FFFFFF" w:themeColor="background1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Key Features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1480" w:type="dxa"/>
            <w:shd w:val="clear" w:color="auto" w:fill="FFC000"/>
          </w:tcPr>
          <w:p w:rsidRPr="00831828" w:rsidR="004F2B76" w:rsidP="004F2B76" w:rsidRDefault="004F2B76" w14:paraId="47CA6C50" w14:textId="0897E5D2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Not In Place (0) 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1335" w:type="dxa"/>
            <w:shd w:val="clear" w:color="auto" w:fill="FFC000"/>
          </w:tcPr>
          <w:p w:rsidRPr="00831828" w:rsidR="004F2B76" w:rsidP="004F2B76" w:rsidRDefault="004F2B76" w14:paraId="3BAA1E4B" w14:textId="46585A11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In Progress (1)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2325" w:type="dxa"/>
            <w:shd w:val="clear" w:color="auto" w:fill="FFC000"/>
          </w:tcPr>
          <w:p w:rsidRPr="00831828" w:rsidR="004F2B76" w:rsidP="004F2B76" w:rsidRDefault="004F2B76" w14:paraId="46842188" w14:textId="77777777">
            <w:pPr>
              <w:rPr>
                <w:rFonts w:eastAsia="Calibri" w:asciiTheme="minorHAnsi" w:hAnsiTheme="minorHAnsi" w:cstheme="minorBidi"/>
                <w:b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Full Implementation</w:t>
            </w:r>
          </w:p>
          <w:p w:rsidRPr="00831828" w:rsidR="004F2B76" w:rsidP="004F2B76" w:rsidRDefault="004F2B76" w14:paraId="0858E5F0" w14:textId="560732B3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(2)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3780" w:type="dxa"/>
            <w:shd w:val="clear" w:color="auto" w:fill="FFC000"/>
          </w:tcPr>
          <w:p w:rsidRPr="00831828" w:rsidR="004F2B76" w:rsidP="004F2B76" w:rsidRDefault="004F2B76" w14:paraId="5579CEA0" w14:textId="6D30E420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Resource Links and Team Notes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</w:tr>
      <w:tr w:rsidRPr="00831828" w:rsidR="004F2B76" w14:paraId="7074052E" w14:textId="77777777">
        <w:tc>
          <w:tcPr>
            <w:tcW w:w="4035" w:type="dxa"/>
          </w:tcPr>
          <w:p w:rsidRPr="00831828" w:rsidR="004F2B76" w:rsidP="004F2B76" w:rsidRDefault="004F2B76" w14:paraId="506398DC" w14:textId="77777777">
            <w:pPr>
              <w:rPr>
                <w:rFonts w:asciiTheme="minorHAnsi" w:hAnsiTheme="minorHAnsi" w:cstheme="minorBidi"/>
                <w:highlight w:val="white"/>
              </w:rPr>
            </w:pPr>
            <w:r w:rsidRPr="370102A0">
              <w:rPr>
                <w:rFonts w:eastAsia="Calibri" w:asciiTheme="minorHAnsi" w:hAnsiTheme="minorHAnsi" w:cstheme="minorBidi"/>
                <w:highlight w:val="white"/>
              </w:rPr>
              <w:t>Grade- or content-level problem-solving teams are fully implemented and led by an administrator </w:t>
            </w:r>
          </w:p>
        </w:tc>
        <w:tc>
          <w:tcPr>
            <w:tcW w:w="1480" w:type="dxa"/>
          </w:tcPr>
          <w:p w:rsidRPr="00831828" w:rsidR="004F2B76" w:rsidP="004F2B76" w:rsidRDefault="004F2B76" w14:paraId="17EC0C76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335" w:type="dxa"/>
          </w:tcPr>
          <w:p w:rsidRPr="00831828" w:rsidR="004F2B76" w:rsidP="004F2B76" w:rsidRDefault="004F2B76" w14:paraId="55A6CADB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25" w:type="dxa"/>
          </w:tcPr>
          <w:p w:rsidRPr="00831828" w:rsidR="004F2B76" w:rsidP="004F2B76" w:rsidRDefault="004F2B76" w14:paraId="7AC1120A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780" w:type="dxa"/>
          </w:tcPr>
          <w:p w:rsidRPr="00831828" w:rsidR="004F2B76" w:rsidP="004F2B76" w:rsidRDefault="004F2B76" w14:paraId="5BDE0BB5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831828" w:rsidR="004F2B76" w14:paraId="7AF997C6" w14:textId="77777777">
        <w:tc>
          <w:tcPr>
            <w:tcW w:w="4035" w:type="dxa"/>
          </w:tcPr>
          <w:p w:rsidRPr="00831828" w:rsidR="004F2B76" w:rsidP="004F2B76" w:rsidRDefault="004F2B76" w14:paraId="2DF79B2A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Team meets on a regular schedule  </w:t>
            </w:r>
          </w:p>
        </w:tc>
        <w:tc>
          <w:tcPr>
            <w:tcW w:w="1480" w:type="dxa"/>
          </w:tcPr>
          <w:p w:rsidRPr="00831828" w:rsidR="004F2B76" w:rsidP="004F2B76" w:rsidRDefault="004F2B76" w14:paraId="0F087201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335" w:type="dxa"/>
          </w:tcPr>
          <w:p w:rsidRPr="00831828" w:rsidR="004F2B76" w:rsidP="004F2B76" w:rsidRDefault="004F2B76" w14:paraId="520A3860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25" w:type="dxa"/>
          </w:tcPr>
          <w:p w:rsidRPr="00831828" w:rsidR="004F2B76" w:rsidP="004F2B76" w:rsidRDefault="004F2B76" w14:paraId="6D219490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780" w:type="dxa"/>
          </w:tcPr>
          <w:p w:rsidRPr="00831828" w:rsidR="004F2B76" w:rsidP="004F2B76" w:rsidRDefault="004F2B76" w14:paraId="3C4D4269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831828" w:rsidR="004F2B76" w14:paraId="1ECA96A9" w14:textId="77777777">
        <w:tc>
          <w:tcPr>
            <w:tcW w:w="4035" w:type="dxa"/>
          </w:tcPr>
          <w:p w:rsidRPr="00831828" w:rsidR="004F2B76" w:rsidP="004F2B76" w:rsidRDefault="004F2B76" w14:paraId="54407AC5" w14:textId="77777777">
            <w:p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District or school collects and reviews data at the grade- or content-level  </w:t>
            </w:r>
          </w:p>
        </w:tc>
        <w:tc>
          <w:tcPr>
            <w:tcW w:w="1480" w:type="dxa"/>
          </w:tcPr>
          <w:p w:rsidRPr="00831828" w:rsidR="004F2B76" w:rsidP="004F2B76" w:rsidRDefault="004F2B76" w14:paraId="48B2AA83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335" w:type="dxa"/>
          </w:tcPr>
          <w:p w:rsidRPr="00831828" w:rsidR="004F2B76" w:rsidP="004F2B76" w:rsidRDefault="004F2B76" w14:paraId="0944405B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25" w:type="dxa"/>
          </w:tcPr>
          <w:p w:rsidRPr="00831828" w:rsidR="004F2B76" w:rsidP="004F2B76" w:rsidRDefault="004F2B76" w14:paraId="1A659197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780" w:type="dxa"/>
          </w:tcPr>
          <w:p w:rsidRPr="00831828" w:rsidR="004F2B76" w:rsidP="004F2B76" w:rsidRDefault="004F2B76" w14:paraId="458F1FFA" w14:textId="77777777">
            <w:pPr>
              <w:rPr>
                <w:rFonts w:asciiTheme="minorHAnsi" w:hAnsiTheme="minorHAnsi" w:cstheme="minorBidi"/>
                <w:highlight w:val="yellow"/>
              </w:rPr>
            </w:pPr>
            <w:hyperlink r:id="rId27">
              <w:r w:rsidRPr="370102A0">
                <w:rPr>
                  <w:rStyle w:val="Hyperlink"/>
                  <w:rFonts w:asciiTheme="minorHAnsi" w:hAnsiTheme="minorHAnsi" w:cstheme="minorBidi"/>
                </w:rPr>
                <w:t>KDE PLC Observation Tool</w:t>
              </w:r>
            </w:hyperlink>
          </w:p>
        </w:tc>
      </w:tr>
      <w:tr w:rsidRPr="00831828" w:rsidR="004F2B76" w14:paraId="76FC789A" w14:textId="77777777">
        <w:tc>
          <w:tcPr>
            <w:tcW w:w="4035" w:type="dxa"/>
          </w:tcPr>
          <w:p w:rsidRPr="00831828" w:rsidR="004F2B76" w:rsidP="004F2B76" w:rsidRDefault="004F2B76" w14:paraId="5D0286E4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Team monitors implementation of practices at the classroom-level to support positive student outcomes  </w:t>
            </w:r>
          </w:p>
        </w:tc>
        <w:tc>
          <w:tcPr>
            <w:tcW w:w="1480" w:type="dxa"/>
          </w:tcPr>
          <w:p w:rsidRPr="00831828" w:rsidR="004F2B76" w:rsidP="004F2B76" w:rsidRDefault="004F2B76" w14:paraId="44FDCD31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335" w:type="dxa"/>
          </w:tcPr>
          <w:p w:rsidRPr="00831828" w:rsidR="004F2B76" w:rsidP="004F2B76" w:rsidRDefault="004F2B76" w14:paraId="57B5AE03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25" w:type="dxa"/>
          </w:tcPr>
          <w:p w:rsidRPr="00831828" w:rsidR="004F2B76" w:rsidP="004F2B76" w:rsidRDefault="004F2B76" w14:paraId="6FE1816D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780" w:type="dxa"/>
          </w:tcPr>
          <w:p w:rsidR="004F2B76" w:rsidP="004F2B76" w:rsidRDefault="004F2B76" w14:paraId="392F38B8" w14:textId="77777777">
            <w:pPr>
              <w:rPr>
                <w:rFonts w:asciiTheme="minorHAnsi" w:hAnsiTheme="minorHAnsi" w:cstheme="minorHAnsi"/>
              </w:rPr>
            </w:pPr>
            <w:r w:rsidRPr="00D95FC8">
              <w:rPr>
                <w:rFonts w:asciiTheme="minorHAnsi" w:hAnsiTheme="minorHAnsi" w:cstheme="minorHAnsi"/>
              </w:rPr>
              <w:t xml:space="preserve">KDE </w:t>
            </w:r>
            <w:r w:rsidRPr="00D95FC8" w:rsidDel="0019713C">
              <w:rPr>
                <w:rFonts w:asciiTheme="minorHAnsi" w:hAnsiTheme="minorHAnsi" w:cstheme="minorHAnsi"/>
              </w:rPr>
              <w:t xml:space="preserve">Instructional Practice </w:t>
            </w:r>
            <w:r w:rsidRPr="00D95FC8">
              <w:rPr>
                <w:rFonts w:asciiTheme="minorHAnsi" w:hAnsiTheme="minorHAnsi" w:cstheme="minorHAnsi"/>
              </w:rPr>
              <w:t>Guides</w:t>
            </w:r>
            <w:r>
              <w:rPr>
                <w:rFonts w:asciiTheme="minorHAnsi" w:hAnsiTheme="minorHAnsi" w:cstheme="minorHAnsi"/>
              </w:rPr>
              <w:t xml:space="preserve"> (IPG)</w:t>
            </w:r>
            <w:r w:rsidRPr="00D95FC8">
              <w:rPr>
                <w:rFonts w:asciiTheme="minorHAnsi" w:hAnsiTheme="minorHAnsi" w:cstheme="minorHAnsi"/>
              </w:rPr>
              <w:t xml:space="preserve">: </w:t>
            </w:r>
          </w:p>
          <w:p w:rsidRPr="00D95FC8" w:rsidR="004F2B76" w:rsidP="004F2B76" w:rsidRDefault="004F2B76" w14:paraId="639FCA13" w14:textId="77777777">
            <w:pPr>
              <w:rPr>
                <w:rFonts w:asciiTheme="minorHAnsi" w:hAnsiTheme="minorHAnsi" w:cstheme="minorBidi"/>
              </w:rPr>
            </w:pPr>
            <w:hyperlink w:history="1" r:id="rId28">
              <w:r w:rsidRPr="370102A0">
                <w:rPr>
                  <w:rStyle w:val="Hyperlink"/>
                  <w:rFonts w:asciiTheme="minorHAnsi" w:hAnsiTheme="minorHAnsi" w:cstheme="minorBidi"/>
                </w:rPr>
                <w:t>K-12 Comprehension in Reading and Writing IPG</w:t>
              </w:r>
            </w:hyperlink>
          </w:p>
          <w:p w:rsidRPr="00D95FC8" w:rsidR="004F2B76" w:rsidP="004F2B76" w:rsidRDefault="004F2B76" w14:paraId="041835F0" w14:textId="77777777">
            <w:pPr>
              <w:rPr>
                <w:rFonts w:asciiTheme="minorHAnsi" w:hAnsiTheme="minorHAnsi" w:cstheme="minorBidi"/>
              </w:rPr>
            </w:pPr>
            <w:hyperlink w:history="1" r:id="rId29">
              <w:r w:rsidRPr="370102A0">
                <w:rPr>
                  <w:rStyle w:val="Hyperlink"/>
                  <w:rFonts w:asciiTheme="minorHAnsi" w:hAnsiTheme="minorHAnsi" w:cstheme="minorBidi"/>
                </w:rPr>
                <w:t>K-3 Foundational Skills IPG</w:t>
              </w:r>
            </w:hyperlink>
          </w:p>
          <w:p w:rsidRPr="00D95FC8" w:rsidR="004F2B76" w:rsidP="004F2B76" w:rsidRDefault="004F2B76" w14:paraId="2FD9F568" w14:textId="77777777">
            <w:pPr>
              <w:rPr>
                <w:rFonts w:asciiTheme="minorHAnsi" w:hAnsiTheme="minorHAnsi" w:cstheme="minorBidi"/>
              </w:rPr>
            </w:pPr>
            <w:hyperlink w:history="1" r:id="rId30">
              <w:r w:rsidRPr="370102A0">
                <w:rPr>
                  <w:rStyle w:val="Hyperlink"/>
                  <w:rFonts w:asciiTheme="minorHAnsi" w:hAnsiTheme="minorHAnsi" w:cstheme="minorBidi"/>
                </w:rPr>
                <w:t>Mathematics IPG</w:t>
              </w:r>
            </w:hyperlink>
          </w:p>
          <w:p w:rsidRPr="00D95FC8" w:rsidR="004F2B76" w:rsidP="004F2B76" w:rsidRDefault="004F2B76" w14:paraId="57A8599E" w14:textId="77777777">
            <w:pPr>
              <w:rPr>
                <w:rFonts w:asciiTheme="minorHAnsi" w:hAnsiTheme="minorHAnsi" w:cstheme="minorBidi"/>
                <w:color w:val="0070C0"/>
              </w:rPr>
            </w:pPr>
            <w:hyperlink w:history="1" r:id="rId31">
              <w:r w:rsidRPr="370102A0">
                <w:rPr>
                  <w:rStyle w:val="Hyperlink"/>
                  <w:rFonts w:asciiTheme="minorHAnsi" w:hAnsiTheme="minorHAnsi" w:cstheme="minorBidi"/>
                </w:rPr>
                <w:t>Science IPG</w:t>
              </w:r>
            </w:hyperlink>
          </w:p>
          <w:p w:rsidRPr="00D95FC8" w:rsidR="004F2B76" w:rsidP="004F2B76" w:rsidRDefault="004F2B76" w14:paraId="7082DD22" w14:textId="77777777">
            <w:pPr>
              <w:rPr>
                <w:rFonts w:asciiTheme="minorHAnsi" w:hAnsiTheme="minorHAnsi" w:cstheme="minorHAnsi"/>
              </w:rPr>
            </w:pPr>
          </w:p>
          <w:p w:rsidRPr="00831828" w:rsidR="004F2B76" w:rsidP="004F2B76" w:rsidRDefault="004F2B76" w14:paraId="676A6047" w14:textId="77777777">
            <w:pPr>
              <w:rPr>
                <w:rFonts w:asciiTheme="minorHAnsi" w:hAnsiTheme="minorHAnsi" w:cstheme="minorBidi"/>
              </w:rPr>
            </w:pPr>
            <w:hyperlink r:id="rId32">
              <w:r w:rsidRPr="370102A0">
                <w:rPr>
                  <w:rStyle w:val="Hyperlink"/>
                  <w:rFonts w:asciiTheme="minorHAnsi" w:hAnsiTheme="minorHAnsi" w:cstheme="minorBidi"/>
                </w:rPr>
                <w:t>KDE Learning Walk Protocol</w:t>
              </w:r>
            </w:hyperlink>
            <w:r w:rsidRPr="370102A0">
              <w:rPr>
                <w:rFonts w:asciiTheme="minorHAnsi" w:hAnsiTheme="minorHAnsi" w:cstheme="minorBidi"/>
              </w:rPr>
              <w:t xml:space="preserve"> </w:t>
            </w:r>
          </w:p>
        </w:tc>
      </w:tr>
      <w:tr w:rsidRPr="00831828" w:rsidR="004F2B76" w14:paraId="3C42D983" w14:textId="77777777">
        <w:tc>
          <w:tcPr>
            <w:tcW w:w="4035" w:type="dxa"/>
          </w:tcPr>
          <w:p w:rsidRPr="00831828" w:rsidR="004F2B76" w:rsidP="004F2B76" w:rsidRDefault="004F2B76" w14:paraId="4EABB2F7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Decisions are made based on data regarding adjusting instruction and differentiation </w:t>
            </w:r>
          </w:p>
        </w:tc>
        <w:tc>
          <w:tcPr>
            <w:tcW w:w="1480" w:type="dxa"/>
          </w:tcPr>
          <w:p w:rsidRPr="00831828" w:rsidR="004F2B76" w:rsidP="004F2B76" w:rsidRDefault="004F2B76" w14:paraId="2BFD93DC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335" w:type="dxa"/>
          </w:tcPr>
          <w:p w:rsidRPr="00831828" w:rsidR="004F2B76" w:rsidP="004F2B76" w:rsidRDefault="004F2B76" w14:paraId="3A1E2881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25" w:type="dxa"/>
          </w:tcPr>
          <w:p w:rsidRPr="00831828" w:rsidR="004F2B76" w:rsidP="004F2B76" w:rsidRDefault="004F2B76" w14:paraId="32049E94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780" w:type="dxa"/>
          </w:tcPr>
          <w:p w:rsidRPr="00D95FC8" w:rsidR="004F2B76" w:rsidP="004F2B76" w:rsidRDefault="004F2B76" w14:paraId="764452B4" w14:textId="77777777">
            <w:pPr>
              <w:rPr>
                <w:rFonts w:asciiTheme="minorHAnsi" w:hAnsiTheme="minorHAnsi" w:cstheme="minorHAnsi"/>
              </w:rPr>
            </w:pPr>
          </w:p>
          <w:p w:rsidRPr="00D95FC8" w:rsidR="004F2B76" w:rsidP="004F2B76" w:rsidRDefault="004F2B76" w14:paraId="3625B369" w14:textId="77777777">
            <w:pPr>
              <w:rPr>
                <w:rFonts w:asciiTheme="minorHAnsi" w:hAnsiTheme="minorHAnsi" w:cstheme="minorHAnsi"/>
              </w:rPr>
            </w:pPr>
          </w:p>
          <w:p w:rsidRPr="00831828" w:rsidR="004F2B76" w:rsidP="004F2B76" w:rsidRDefault="004F2B76" w14:paraId="5F608BE6" w14:textId="77777777">
            <w:pPr>
              <w:rPr>
                <w:rFonts w:asciiTheme="minorHAnsi" w:hAnsiTheme="minorHAnsi" w:cstheme="minorBidi"/>
              </w:rPr>
            </w:pPr>
          </w:p>
          <w:p w:rsidRPr="00831828" w:rsidR="004F2B76" w:rsidP="004F2B76" w:rsidRDefault="004F2B76" w14:paraId="15E3DEB5" w14:textId="77777777">
            <w:pPr>
              <w:rPr>
                <w:rFonts w:asciiTheme="minorHAnsi" w:hAnsiTheme="minorHAnsi" w:cstheme="minorBidi"/>
              </w:rPr>
            </w:pPr>
          </w:p>
          <w:p w:rsidRPr="00831828" w:rsidR="004F2B76" w:rsidP="004F2B76" w:rsidRDefault="004F2B76" w14:paraId="61E38BA9" w14:textId="77777777">
            <w:pPr>
              <w:rPr>
                <w:rFonts w:asciiTheme="minorHAnsi" w:hAnsiTheme="minorHAnsi" w:cstheme="minorBidi"/>
              </w:rPr>
            </w:pPr>
          </w:p>
          <w:p w:rsidRPr="00831828" w:rsidR="004F2B76" w:rsidP="004F2B76" w:rsidRDefault="004F2B76" w14:paraId="7171BE4A" w14:textId="77777777">
            <w:pPr>
              <w:rPr>
                <w:rFonts w:asciiTheme="minorHAnsi" w:hAnsiTheme="minorHAnsi" w:cstheme="minorBidi"/>
              </w:rPr>
            </w:pPr>
          </w:p>
          <w:p w:rsidRPr="00831828" w:rsidR="004F2B76" w:rsidP="004F2B76" w:rsidRDefault="004F2B76" w14:paraId="339E0C4D" w14:textId="77777777">
            <w:pPr>
              <w:rPr>
                <w:rFonts w:asciiTheme="minorHAnsi" w:hAnsiTheme="minorHAnsi" w:cstheme="minorBidi"/>
              </w:rPr>
            </w:pPr>
          </w:p>
          <w:p w:rsidRPr="00831828" w:rsidR="004F2B76" w:rsidP="004F2B76" w:rsidRDefault="004F2B76" w14:paraId="514AC3B5" w14:textId="77777777">
            <w:pPr>
              <w:rPr>
                <w:rFonts w:asciiTheme="minorHAnsi" w:hAnsiTheme="minorHAnsi" w:cstheme="minorBidi"/>
              </w:rPr>
            </w:pPr>
          </w:p>
        </w:tc>
      </w:tr>
    </w:tbl>
    <w:p w:rsidR="1810D5CA" w:rsidP="1810D5CA" w:rsidRDefault="1810D5CA" w14:paraId="7D104DF5" w14:textId="1D4D69DA">
      <w:pPr>
        <w:rPr>
          <w:rFonts w:asciiTheme="minorHAnsi" w:hAnsiTheme="minorHAnsi" w:cstheme="minorBidi"/>
        </w:rPr>
      </w:pPr>
    </w:p>
    <w:p w:rsidR="008F6DD7" w:rsidP="1810D5CA" w:rsidRDefault="008F6DD7" w14:paraId="6F95A7A8" w14:textId="77777777">
      <w:pPr>
        <w:rPr>
          <w:rFonts w:asciiTheme="minorHAnsi" w:hAnsiTheme="minorHAnsi" w:cstheme="minorBidi"/>
        </w:rPr>
      </w:pPr>
    </w:p>
    <w:p w:rsidR="00E77501" w:rsidP="1810D5CA" w:rsidRDefault="00E77501" w14:paraId="6217E807" w14:textId="77777777">
      <w:pPr>
        <w:rPr>
          <w:rFonts w:asciiTheme="minorHAnsi" w:hAnsiTheme="minorHAnsi" w:cstheme="minorBidi"/>
        </w:rPr>
      </w:pPr>
    </w:p>
    <w:p w:rsidR="00E77501" w:rsidP="1810D5CA" w:rsidRDefault="00E77501" w14:paraId="42D1F1D8" w14:textId="77777777">
      <w:pPr>
        <w:rPr>
          <w:rFonts w:asciiTheme="minorHAnsi" w:hAnsiTheme="minorHAnsi" w:cstheme="minorBidi"/>
        </w:rPr>
      </w:pPr>
    </w:p>
    <w:p w:rsidR="00885D87" w:rsidP="006710F5" w:rsidRDefault="00885D87" w14:paraId="7ED67AA5" w14:textId="77777777">
      <w:pPr>
        <w:pStyle w:val="Heading3"/>
      </w:pPr>
    </w:p>
    <w:p w:rsidR="00EC5395" w:rsidP="006710F5" w:rsidRDefault="008E1506" w14:paraId="2D8934AD" w14:textId="15126C6E">
      <w:pPr>
        <w:pStyle w:val="Heading3"/>
      </w:pPr>
      <w:r w:rsidRPr="370102A0">
        <w:t xml:space="preserve">Individual Student </w:t>
      </w:r>
      <w:r w:rsidRPr="370102A0" w:rsidDel="00040D3C">
        <w:t>Problem</w:t>
      </w:r>
      <w:r w:rsidRPr="21BAE4F3">
        <w:t>-Solving</w:t>
      </w:r>
      <w:r w:rsidRPr="370102A0">
        <w:t xml:space="preserve"> Teams</w:t>
      </w:r>
    </w:p>
    <w:tbl>
      <w:tblPr>
        <w:tblW w:w="1295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A0" w:firstRow="1" w:lastRow="0" w:firstColumn="1" w:lastColumn="0" w:noHBand="0" w:noVBand="1"/>
      </w:tblPr>
      <w:tblGrid>
        <w:gridCol w:w="4035"/>
        <w:gridCol w:w="1480"/>
        <w:gridCol w:w="1335"/>
        <w:gridCol w:w="2325"/>
        <w:gridCol w:w="3780"/>
      </w:tblGrid>
      <w:tr w:rsidRPr="00831828" w:rsidR="0041750D" w:rsidTr="00C41FD0" w14:paraId="13E29BC7" w14:textId="77777777">
        <w:tc>
          <w:tcPr>
            <w:tcW w:w="4035" w:type="dxa"/>
            <w:shd w:val="clear" w:color="auto" w:fill="FFC000"/>
          </w:tcPr>
          <w:p w:rsidRPr="370102A0" w:rsidR="0041750D" w:rsidP="0041750D" w:rsidRDefault="0041750D" w14:paraId="3223D05D" w14:textId="3CA6D322">
            <w:pPr>
              <w:rPr>
                <w:rFonts w:eastAsia="Calibri" w:asciiTheme="minorHAnsi" w:hAnsiTheme="minorHAnsi" w:cstheme="minorBidi"/>
                <w:b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Key Features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1480" w:type="dxa"/>
            <w:shd w:val="clear" w:color="auto" w:fill="FFC000"/>
          </w:tcPr>
          <w:p w:rsidRPr="00831828" w:rsidR="0041750D" w:rsidP="0041750D" w:rsidRDefault="0041750D" w14:paraId="22FD3B0E" w14:textId="66FEA09B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Not In Place (0) 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1335" w:type="dxa"/>
            <w:shd w:val="clear" w:color="auto" w:fill="FFC000"/>
          </w:tcPr>
          <w:p w:rsidRPr="00831828" w:rsidR="0041750D" w:rsidP="0041750D" w:rsidRDefault="0041750D" w14:paraId="67CF558F" w14:textId="516451AB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In Progress (1)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2325" w:type="dxa"/>
            <w:shd w:val="clear" w:color="auto" w:fill="FFC000"/>
          </w:tcPr>
          <w:p w:rsidRPr="00831828" w:rsidR="0041750D" w:rsidP="0041750D" w:rsidRDefault="0041750D" w14:paraId="109DF486" w14:textId="77777777">
            <w:pPr>
              <w:rPr>
                <w:rFonts w:eastAsia="Calibri" w:asciiTheme="minorHAnsi" w:hAnsiTheme="minorHAnsi" w:cstheme="minorBidi"/>
                <w:b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Full Implementation</w:t>
            </w:r>
          </w:p>
          <w:p w:rsidRPr="00831828" w:rsidR="0041750D" w:rsidP="0041750D" w:rsidRDefault="0041750D" w14:paraId="1812481C" w14:textId="16BA85A2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(2)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3780" w:type="dxa"/>
            <w:shd w:val="clear" w:color="auto" w:fill="FFC000"/>
          </w:tcPr>
          <w:p w:rsidRPr="00831828" w:rsidR="0041750D" w:rsidP="0041750D" w:rsidRDefault="0041750D" w14:paraId="10652900" w14:textId="0CA5603C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Resource Links and Team Notes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</w:tr>
      <w:tr w:rsidRPr="00831828" w:rsidR="0041750D" w14:paraId="04CD5568" w14:textId="77777777">
        <w:tc>
          <w:tcPr>
            <w:tcW w:w="4035" w:type="dxa"/>
          </w:tcPr>
          <w:p w:rsidRPr="00831828" w:rsidR="0041750D" w:rsidP="0041750D" w:rsidRDefault="0041750D" w14:paraId="791522D2" w14:textId="77777777">
            <w:pPr>
              <w:rPr>
                <w:rFonts w:asciiTheme="minorHAnsi" w:hAnsiTheme="minorHAnsi" w:cstheme="minorBidi"/>
                <w:highlight w:val="white"/>
              </w:rPr>
            </w:pPr>
            <w:r w:rsidRPr="370102A0">
              <w:rPr>
                <w:rFonts w:eastAsia="Calibri" w:asciiTheme="minorHAnsi" w:hAnsiTheme="minorHAnsi" w:cstheme="minorBidi"/>
                <w:highlight w:val="white"/>
              </w:rPr>
              <w:t>Individual Student Intervention Problem-Solving teams are fully implemented</w:t>
            </w:r>
          </w:p>
        </w:tc>
        <w:tc>
          <w:tcPr>
            <w:tcW w:w="1480" w:type="dxa"/>
          </w:tcPr>
          <w:p w:rsidRPr="00831828" w:rsidR="0041750D" w:rsidP="0041750D" w:rsidRDefault="0041750D" w14:paraId="3AE5BE1D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335" w:type="dxa"/>
          </w:tcPr>
          <w:p w:rsidRPr="00831828" w:rsidR="0041750D" w:rsidP="0041750D" w:rsidRDefault="0041750D" w14:paraId="1ABB20B3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25" w:type="dxa"/>
          </w:tcPr>
          <w:p w:rsidRPr="00831828" w:rsidR="0041750D" w:rsidP="0041750D" w:rsidRDefault="0041750D" w14:paraId="17E2356B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780" w:type="dxa"/>
          </w:tcPr>
          <w:p w:rsidRPr="00831828" w:rsidR="0041750D" w:rsidP="0041750D" w:rsidRDefault="0041750D" w14:paraId="5C27FACC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831828" w:rsidR="0041750D" w14:paraId="2417DF37" w14:textId="77777777">
        <w:tc>
          <w:tcPr>
            <w:tcW w:w="4035" w:type="dxa"/>
          </w:tcPr>
          <w:p w:rsidRPr="00831828" w:rsidR="0041750D" w:rsidP="0041750D" w:rsidRDefault="0041750D" w14:paraId="54521C78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Student intervention plans are developed based on multiple data points  </w:t>
            </w:r>
          </w:p>
        </w:tc>
        <w:tc>
          <w:tcPr>
            <w:tcW w:w="1480" w:type="dxa"/>
          </w:tcPr>
          <w:p w:rsidRPr="00831828" w:rsidR="0041750D" w:rsidP="0041750D" w:rsidRDefault="0041750D" w14:paraId="6D1B0F71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335" w:type="dxa"/>
          </w:tcPr>
          <w:p w:rsidRPr="00831828" w:rsidR="0041750D" w:rsidP="0041750D" w:rsidRDefault="0041750D" w14:paraId="422C58D0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25" w:type="dxa"/>
          </w:tcPr>
          <w:p w:rsidRPr="00831828" w:rsidR="0041750D" w:rsidP="0041750D" w:rsidRDefault="0041750D" w14:paraId="3A57F9A8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780" w:type="dxa"/>
          </w:tcPr>
          <w:p w:rsidRPr="00831828" w:rsidR="0041750D" w:rsidP="0041750D" w:rsidRDefault="0041750D" w14:paraId="5C11708E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831828" w:rsidR="0041750D" w14:paraId="2CDA2850" w14:textId="77777777">
        <w:tc>
          <w:tcPr>
            <w:tcW w:w="4035" w:type="dxa"/>
          </w:tcPr>
          <w:p w:rsidRPr="00831828" w:rsidR="0041750D" w:rsidP="0041750D" w:rsidRDefault="0041750D" w14:paraId="42DAFC79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Student intervention plans are developed based on individual areas of strength and need </w:t>
            </w:r>
          </w:p>
        </w:tc>
        <w:tc>
          <w:tcPr>
            <w:tcW w:w="1480" w:type="dxa"/>
          </w:tcPr>
          <w:p w:rsidRPr="00831828" w:rsidR="0041750D" w:rsidP="0041750D" w:rsidRDefault="0041750D" w14:paraId="66149056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335" w:type="dxa"/>
          </w:tcPr>
          <w:p w:rsidRPr="00831828" w:rsidR="0041750D" w:rsidP="0041750D" w:rsidRDefault="0041750D" w14:paraId="3DF2200A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25" w:type="dxa"/>
          </w:tcPr>
          <w:p w:rsidRPr="00831828" w:rsidR="0041750D" w:rsidP="0041750D" w:rsidRDefault="0041750D" w14:paraId="0CC3EF96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780" w:type="dxa"/>
          </w:tcPr>
          <w:p w:rsidRPr="00831828" w:rsidR="0041750D" w:rsidP="0041750D" w:rsidRDefault="0041750D" w14:paraId="53CAF9B3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831828" w:rsidR="0041750D" w14:paraId="21F34436" w14:textId="77777777">
        <w:tc>
          <w:tcPr>
            <w:tcW w:w="4035" w:type="dxa"/>
          </w:tcPr>
          <w:p w:rsidRPr="00831828" w:rsidR="0041750D" w:rsidP="0041750D" w:rsidRDefault="0041750D" w14:paraId="48494833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Student intervention plans are monitored on an ongoing basis using progress monitoring data as well as other available data sources </w:t>
            </w:r>
          </w:p>
        </w:tc>
        <w:tc>
          <w:tcPr>
            <w:tcW w:w="1480" w:type="dxa"/>
          </w:tcPr>
          <w:p w:rsidRPr="00831828" w:rsidR="0041750D" w:rsidP="0041750D" w:rsidRDefault="0041750D" w14:paraId="3E639CC7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335" w:type="dxa"/>
          </w:tcPr>
          <w:p w:rsidRPr="00831828" w:rsidR="0041750D" w:rsidP="0041750D" w:rsidRDefault="0041750D" w14:paraId="0E824661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25" w:type="dxa"/>
          </w:tcPr>
          <w:p w:rsidRPr="00831828" w:rsidR="0041750D" w:rsidP="0041750D" w:rsidRDefault="0041750D" w14:paraId="36D2A0AD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780" w:type="dxa"/>
          </w:tcPr>
          <w:p w:rsidRPr="00831828" w:rsidR="0041750D" w:rsidP="0041750D" w:rsidRDefault="0041750D" w14:paraId="496AD17B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831828" w:rsidR="0041750D" w14:paraId="6A942079" w14:textId="77777777">
        <w:tc>
          <w:tcPr>
            <w:tcW w:w="4035" w:type="dxa"/>
          </w:tcPr>
          <w:p w:rsidRPr="00831828" w:rsidR="0041750D" w:rsidP="0041750D" w:rsidRDefault="0041750D" w14:paraId="0C8C8E02" w14:textId="77777777">
            <w:pPr>
              <w:rPr>
                <w:rFonts w:asciiTheme="minorHAnsi" w:hAnsiTheme="minorHAnsi" w:cstheme="minorBidi"/>
              </w:rPr>
            </w:pPr>
            <w:r w:rsidRPr="21BAE4F3">
              <w:rPr>
                <w:rFonts w:eastAsia="Calibri" w:asciiTheme="minorHAnsi" w:hAnsiTheme="minorHAnsi" w:cstheme="minorBidi"/>
              </w:rPr>
              <w:t>Student-level</w:t>
            </w:r>
            <w:r w:rsidRPr="370102A0">
              <w:rPr>
                <w:rFonts w:eastAsia="Calibri" w:asciiTheme="minorHAnsi" w:hAnsiTheme="minorHAnsi" w:cstheme="minorBidi"/>
              </w:rPr>
              <w:t xml:space="preserve"> teams follow established criteria for entering and </w:t>
            </w:r>
            <w:r w:rsidRPr="21BAE4F3">
              <w:rPr>
                <w:rFonts w:eastAsia="Calibri" w:asciiTheme="minorHAnsi" w:hAnsiTheme="minorHAnsi" w:cstheme="minorBidi"/>
              </w:rPr>
              <w:t>exiting</w:t>
            </w:r>
            <w:r w:rsidRPr="370102A0">
              <w:rPr>
                <w:rFonts w:eastAsia="Calibri" w:asciiTheme="minorHAnsi" w:hAnsiTheme="minorHAnsi" w:cstheme="minorBidi"/>
              </w:rPr>
              <w:t xml:space="preserve"> tiers a</w:t>
            </w:r>
            <w:r w:rsidRPr="21BAE4F3">
              <w:rPr>
                <w:rFonts w:eastAsia="Calibri" w:asciiTheme="minorHAnsi" w:hAnsiTheme="minorHAnsi" w:cstheme="minorBidi"/>
              </w:rPr>
              <w:t>s well as</w:t>
            </w:r>
            <w:r w:rsidRPr="370102A0">
              <w:rPr>
                <w:rFonts w:eastAsia="Calibri" w:asciiTheme="minorHAnsi" w:hAnsiTheme="minorHAnsi" w:cstheme="minorBidi"/>
              </w:rPr>
              <w:t xml:space="preserve"> specific interventions  </w:t>
            </w:r>
          </w:p>
        </w:tc>
        <w:tc>
          <w:tcPr>
            <w:tcW w:w="1480" w:type="dxa"/>
          </w:tcPr>
          <w:p w:rsidRPr="00831828" w:rsidR="0041750D" w:rsidP="0041750D" w:rsidRDefault="0041750D" w14:paraId="073093A9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335" w:type="dxa"/>
          </w:tcPr>
          <w:p w:rsidRPr="00831828" w:rsidR="0041750D" w:rsidP="0041750D" w:rsidRDefault="0041750D" w14:paraId="6D9D5EF5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25" w:type="dxa"/>
          </w:tcPr>
          <w:p w:rsidRPr="00831828" w:rsidR="0041750D" w:rsidP="0041750D" w:rsidRDefault="0041750D" w14:paraId="4950CF6B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780" w:type="dxa"/>
          </w:tcPr>
          <w:p w:rsidRPr="00831828" w:rsidR="0041750D" w:rsidP="0041750D" w:rsidRDefault="0041750D" w14:paraId="3C3223CC" w14:textId="77777777">
            <w:pPr>
              <w:rPr>
                <w:rFonts w:asciiTheme="minorHAnsi" w:hAnsiTheme="minorHAnsi" w:cstheme="minorBidi"/>
              </w:rPr>
            </w:pPr>
            <w:hyperlink r:id="rId33">
              <w:r w:rsidRPr="370102A0">
                <w:rPr>
                  <w:rStyle w:val="Hyperlink"/>
                  <w:rFonts w:asciiTheme="minorHAnsi" w:hAnsiTheme="minorHAnsi" w:cstheme="minorBidi"/>
                </w:rPr>
                <w:t>KyMTSS Written Decision Rules Protocol 2.0</w:t>
              </w:r>
            </w:hyperlink>
          </w:p>
        </w:tc>
      </w:tr>
      <w:tr w:rsidRPr="00831828" w:rsidR="0041750D" w14:paraId="4D8B66A4" w14:textId="77777777">
        <w:tc>
          <w:tcPr>
            <w:tcW w:w="4035" w:type="dxa"/>
          </w:tcPr>
          <w:p w:rsidRPr="00831828" w:rsidR="0041750D" w:rsidP="0041750D" w:rsidRDefault="0041750D" w14:paraId="4FAEBA37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Student interventions are adjusted based on data </w:t>
            </w:r>
          </w:p>
        </w:tc>
        <w:tc>
          <w:tcPr>
            <w:tcW w:w="1480" w:type="dxa"/>
          </w:tcPr>
          <w:p w:rsidRPr="00831828" w:rsidR="0041750D" w:rsidP="0041750D" w:rsidRDefault="0041750D" w14:paraId="7D2ABE46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335" w:type="dxa"/>
          </w:tcPr>
          <w:p w:rsidRPr="00831828" w:rsidR="0041750D" w:rsidP="0041750D" w:rsidRDefault="0041750D" w14:paraId="6BD26BA7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25" w:type="dxa"/>
          </w:tcPr>
          <w:p w:rsidRPr="00831828" w:rsidR="0041750D" w:rsidP="0041750D" w:rsidRDefault="0041750D" w14:paraId="0278D8FD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780" w:type="dxa"/>
          </w:tcPr>
          <w:p w:rsidRPr="00831828" w:rsidR="0041750D" w:rsidP="0041750D" w:rsidRDefault="0041750D" w14:paraId="71290400" w14:textId="77777777">
            <w:pPr>
              <w:rPr>
                <w:rFonts w:asciiTheme="minorHAnsi" w:hAnsiTheme="minorHAnsi" w:cstheme="minorBidi"/>
              </w:rPr>
            </w:pPr>
          </w:p>
        </w:tc>
      </w:tr>
    </w:tbl>
    <w:p w:rsidR="00034015" w:rsidP="1810D5CA" w:rsidRDefault="00034015" w14:paraId="575063BA" w14:textId="0C37EA2A">
      <w:pPr>
        <w:rPr>
          <w:rFonts w:asciiTheme="minorHAnsi" w:hAnsiTheme="minorHAnsi" w:cstheme="minorBidi"/>
        </w:rPr>
      </w:pPr>
    </w:p>
    <w:p w:rsidR="1810D5CA" w:rsidP="1810D5CA" w:rsidRDefault="00034015" w14:paraId="477A681B" w14:textId="3AF5C6DB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br w:type="page"/>
      </w:r>
    </w:p>
    <w:p w:rsidRPr="004E292B" w:rsidR="00E37B27" w:rsidP="00AB2C76" w:rsidRDefault="00E37B27" w14:paraId="20D9F9D3" w14:textId="77777777">
      <w:pPr>
        <w:pStyle w:val="Heading4"/>
      </w:pPr>
      <w:r w:rsidRPr="004E292B">
        <w:t>Collaborative-Problem Solving Teams</w:t>
      </w:r>
    </w:p>
    <w:p w:rsidR="00471B12" w:rsidP="00AB2C76" w:rsidRDefault="00E37B27" w14:paraId="07BC6B40" w14:textId="4F0A3DFB">
      <w:pPr>
        <w:pStyle w:val="Heading4"/>
      </w:pPr>
      <w:r w:rsidRPr="004E292B">
        <w:t>Action Planning</w:t>
      </w:r>
    </w:p>
    <w:p w:rsidRPr="00D75E17" w:rsidR="00D75E17" w:rsidP="00D75E17" w:rsidRDefault="00D75E17" w14:paraId="43D7B517" w14:textId="77777777"/>
    <w:tbl>
      <w:tblPr>
        <w:tblW w:w="129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20" w:firstRow="1" w:lastRow="0" w:firstColumn="0" w:lastColumn="0" w:noHBand="0" w:noVBand="1"/>
      </w:tblPr>
      <w:tblGrid>
        <w:gridCol w:w="4035"/>
        <w:gridCol w:w="4675"/>
        <w:gridCol w:w="4245"/>
      </w:tblGrid>
      <w:tr w:rsidRPr="00D95FC8" w:rsidR="004F482C" w:rsidTr="008A0A5F" w14:paraId="0F094C8C" w14:textId="77777777">
        <w:tc>
          <w:tcPr>
            <w:tcW w:w="4035" w:type="dxa"/>
            <w:shd w:val="clear" w:color="auto" w:fill="7EC29B"/>
          </w:tcPr>
          <w:p w:rsidRPr="00831828" w:rsidR="004F482C" w:rsidRDefault="00663081" w14:paraId="528606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Quattrocento Sans" w:asciiTheme="minorHAnsi" w:hAnsiTheme="minorHAnsi" w:cstheme="minorBidi"/>
                <w:color w:val="000000"/>
              </w:rPr>
            </w:pPr>
            <w:r w:rsidRPr="370102A0">
              <w:rPr>
                <w:rFonts w:eastAsia="Calibri" w:asciiTheme="minorHAnsi" w:hAnsiTheme="minorHAnsi" w:cstheme="minorBidi"/>
                <w:b/>
                <w:color w:val="000000" w:themeColor="text1"/>
              </w:rPr>
              <w:t>Priority Key Features </w:t>
            </w:r>
            <w:r w:rsidRPr="370102A0">
              <w:rPr>
                <w:rFonts w:eastAsia="Calibri" w:asciiTheme="minorHAnsi" w:hAnsiTheme="minorHAnsi" w:cstheme="minorBidi"/>
                <w:color w:val="000000" w:themeColor="text1"/>
              </w:rPr>
              <w:t> </w:t>
            </w:r>
          </w:p>
          <w:p w:rsidRPr="00831828" w:rsidR="004F482C" w:rsidRDefault="00663081" w14:paraId="7AAB4863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4675" w:type="dxa"/>
            <w:shd w:val="clear" w:color="auto" w:fill="7EC29B"/>
          </w:tcPr>
          <w:p w:rsidRPr="00831828" w:rsidR="004F482C" w:rsidRDefault="00663081" w14:paraId="1804F2DB" w14:textId="77777777">
            <w:pPr>
              <w:jc w:val="center"/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Personnel Responsible</w:t>
            </w:r>
          </w:p>
        </w:tc>
        <w:tc>
          <w:tcPr>
            <w:tcW w:w="4245" w:type="dxa"/>
            <w:shd w:val="clear" w:color="auto" w:fill="7EC29B"/>
          </w:tcPr>
          <w:p w:rsidRPr="00831828" w:rsidR="004F482C" w:rsidRDefault="00F34831" w14:paraId="4EF26625" w14:textId="6AA8D46E">
            <w:pPr>
              <w:rPr>
                <w:rFonts w:eastAsia="Calibri" w:asciiTheme="minorHAnsi" w:hAnsiTheme="minorHAnsi" w:cstheme="minorBidi"/>
                <w:b/>
              </w:rPr>
            </w:pPr>
            <w:r w:rsidRPr="21BAE4F3">
              <w:rPr>
                <w:rFonts w:eastAsia="Calibri" w:asciiTheme="minorHAnsi" w:hAnsiTheme="minorHAnsi" w:cstheme="minorBidi"/>
                <w:b/>
              </w:rPr>
              <w:t>Action Step</w:t>
            </w:r>
            <w:r w:rsidRPr="21BAE4F3" w:rsidR="00F779BC">
              <w:rPr>
                <w:rFonts w:eastAsia="Calibri" w:asciiTheme="minorHAnsi" w:hAnsiTheme="minorHAnsi" w:cstheme="minorBidi"/>
                <w:b/>
              </w:rPr>
              <w:t xml:space="preserve">s </w:t>
            </w:r>
            <w:r w:rsidRPr="370102A0" w:rsidR="00663081">
              <w:rPr>
                <w:rFonts w:eastAsia="Calibri" w:asciiTheme="minorHAnsi" w:hAnsiTheme="minorHAnsi" w:cstheme="minorBidi"/>
                <w:b/>
              </w:rPr>
              <w:t xml:space="preserve">Guiding Questions: </w:t>
            </w:r>
          </w:p>
          <w:p w:rsidRPr="00831828" w:rsidR="004F482C" w:rsidP="008100F7" w:rsidRDefault="00663081" w14:paraId="44457BD3" w14:textId="77777777">
            <w:pPr>
              <w:pStyle w:val="ListParagraph"/>
              <w:numPr>
                <w:ilvl w:val="0"/>
                <w:numId w:val="10"/>
              </w:num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What resources may be needed? </w:t>
            </w:r>
          </w:p>
          <w:p w:rsidRPr="00831828" w:rsidR="004F482C" w:rsidP="008100F7" w:rsidRDefault="00663081" w14:paraId="38AC1416" w14:textId="15942B62">
            <w:pPr>
              <w:pStyle w:val="ListParagraph"/>
              <w:numPr>
                <w:ilvl w:val="0"/>
                <w:numId w:val="10"/>
              </w:num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What are </w:t>
            </w:r>
            <w:r w:rsidRPr="21BAE4F3" w:rsidR="008100F7">
              <w:rPr>
                <w:rFonts w:eastAsia="Calibri" w:asciiTheme="minorHAnsi" w:hAnsiTheme="minorHAnsi" w:cstheme="minorBidi"/>
              </w:rPr>
              <w:t>the potential</w:t>
            </w:r>
            <w:r w:rsidRPr="370102A0">
              <w:rPr>
                <w:rFonts w:eastAsia="Calibri" w:asciiTheme="minorHAnsi" w:hAnsiTheme="minorHAnsi" w:cstheme="minorBidi"/>
              </w:rPr>
              <w:t xml:space="preserve"> barriers? </w:t>
            </w:r>
          </w:p>
          <w:p w:rsidRPr="00831828" w:rsidR="004F482C" w:rsidP="008100F7" w:rsidRDefault="00663081" w14:paraId="3C8B5FF1" w14:textId="77777777">
            <w:pPr>
              <w:pStyle w:val="ListParagraph"/>
              <w:numPr>
                <w:ilvl w:val="0"/>
                <w:numId w:val="10"/>
              </w:num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Start and completion date? </w:t>
            </w:r>
          </w:p>
          <w:p w:rsidRPr="00831828" w:rsidR="004F482C" w:rsidP="008100F7" w:rsidRDefault="001C1B61" w14:paraId="49EC731F" w14:textId="68C96FFF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What </w:t>
            </w:r>
            <w:r w:rsidRPr="370102A0" w:rsidR="006364BF">
              <w:rPr>
                <w:rFonts w:eastAsia="Calibri" w:asciiTheme="minorHAnsi" w:hAnsiTheme="minorHAnsi" w:cstheme="minorBidi"/>
              </w:rPr>
              <w:t>information needs</w:t>
            </w:r>
            <w:r w:rsidRPr="370102A0">
              <w:rPr>
                <w:rFonts w:eastAsia="Calibri" w:asciiTheme="minorHAnsi" w:hAnsiTheme="minorHAnsi" w:cstheme="minorBidi"/>
              </w:rPr>
              <w:t xml:space="preserve"> to be added to </w:t>
            </w:r>
            <w:r w:rsidRPr="370102A0" w:rsidR="006364BF">
              <w:rPr>
                <w:rFonts w:eastAsia="Calibri" w:asciiTheme="minorHAnsi" w:hAnsiTheme="minorHAnsi" w:cstheme="minorBidi"/>
              </w:rPr>
              <w:t xml:space="preserve">the </w:t>
            </w:r>
            <w:hyperlink r:id="rId34">
              <w:r w:rsidRPr="370102A0" w:rsidR="00B30B8D">
                <w:rPr>
                  <w:rStyle w:val="Hyperlink"/>
                  <w:rFonts w:eastAsia="Calibri" w:asciiTheme="minorHAnsi" w:hAnsiTheme="minorHAnsi" w:cstheme="minorBidi"/>
                  <w:color w:val="001949"/>
                </w:rPr>
                <w:t>MTSS Annual Plan of Action Template</w:t>
              </w:r>
            </w:hyperlink>
            <w:r w:rsidRPr="370102A0" w:rsidR="006364BF">
              <w:rPr>
                <w:rFonts w:eastAsia="Calibri" w:asciiTheme="minorHAnsi" w:hAnsiTheme="minorHAnsi" w:cstheme="minorBidi"/>
              </w:rPr>
              <w:t>?</w:t>
            </w:r>
          </w:p>
        </w:tc>
      </w:tr>
      <w:tr w:rsidRPr="00D95FC8" w:rsidR="004F482C" w:rsidTr="370102A0" w14:paraId="1C663988" w14:textId="77777777">
        <w:tc>
          <w:tcPr>
            <w:tcW w:w="4035" w:type="dxa"/>
            <w:shd w:val="clear" w:color="auto" w:fill="FFFFFF" w:themeFill="background1"/>
          </w:tcPr>
          <w:p w:rsidRPr="00831828" w:rsidR="004F482C" w:rsidRDefault="004F482C" w14:paraId="72CA59FE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675" w:type="dxa"/>
            <w:shd w:val="clear" w:color="auto" w:fill="FFFFFF" w:themeFill="background1"/>
          </w:tcPr>
          <w:p w:rsidRPr="00831828" w:rsidR="004F482C" w:rsidRDefault="004F482C" w14:paraId="57EB5BE2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245" w:type="dxa"/>
            <w:shd w:val="clear" w:color="auto" w:fill="FFFFFF" w:themeFill="background1"/>
          </w:tcPr>
          <w:p w:rsidRPr="00831828" w:rsidR="004F482C" w:rsidRDefault="004F482C" w14:paraId="7B30DB9E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F42A8A" w:rsidTr="370102A0" w14:paraId="3AE451A9" w14:textId="77777777">
        <w:tc>
          <w:tcPr>
            <w:tcW w:w="4035" w:type="dxa"/>
            <w:shd w:val="clear" w:color="auto" w:fill="FFFFFF" w:themeFill="background1"/>
          </w:tcPr>
          <w:p w:rsidRPr="00831828" w:rsidR="00F42A8A" w:rsidRDefault="00F42A8A" w14:paraId="68D576B9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675" w:type="dxa"/>
            <w:shd w:val="clear" w:color="auto" w:fill="FFFFFF" w:themeFill="background1"/>
          </w:tcPr>
          <w:p w:rsidRPr="00831828" w:rsidR="00F42A8A" w:rsidRDefault="00F42A8A" w14:paraId="60387BC2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245" w:type="dxa"/>
            <w:shd w:val="clear" w:color="auto" w:fill="FFFFFF" w:themeFill="background1"/>
          </w:tcPr>
          <w:p w:rsidRPr="00831828" w:rsidR="00F42A8A" w:rsidRDefault="00F42A8A" w14:paraId="71F0B889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F42A8A" w:rsidTr="370102A0" w14:paraId="79032880" w14:textId="77777777">
        <w:tc>
          <w:tcPr>
            <w:tcW w:w="4035" w:type="dxa"/>
            <w:shd w:val="clear" w:color="auto" w:fill="FFFFFF" w:themeFill="background1"/>
          </w:tcPr>
          <w:p w:rsidRPr="00831828" w:rsidR="00F42A8A" w:rsidRDefault="00F42A8A" w14:paraId="641D9DD4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675" w:type="dxa"/>
            <w:shd w:val="clear" w:color="auto" w:fill="FFFFFF" w:themeFill="background1"/>
          </w:tcPr>
          <w:p w:rsidRPr="00831828" w:rsidR="00F42A8A" w:rsidRDefault="00F42A8A" w14:paraId="5F3CBB42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245" w:type="dxa"/>
            <w:shd w:val="clear" w:color="auto" w:fill="FFFFFF" w:themeFill="background1"/>
          </w:tcPr>
          <w:p w:rsidRPr="00831828" w:rsidR="00F42A8A" w:rsidRDefault="00F42A8A" w14:paraId="37E8CCBC" w14:textId="77777777">
            <w:pPr>
              <w:rPr>
                <w:rFonts w:asciiTheme="minorHAnsi" w:hAnsiTheme="minorHAnsi" w:cstheme="minorBidi"/>
              </w:rPr>
            </w:pPr>
          </w:p>
        </w:tc>
      </w:tr>
    </w:tbl>
    <w:p w:rsidRPr="00D95FC8" w:rsidR="004F482C" w:rsidRDefault="004F482C" w14:paraId="18B9D712" w14:textId="77777777">
      <w:pPr>
        <w:rPr>
          <w:rFonts w:asciiTheme="minorHAnsi" w:hAnsiTheme="minorHAnsi" w:cstheme="minorHAnsi"/>
        </w:rPr>
      </w:pPr>
    </w:p>
    <w:p w:rsidR="00217134" w:rsidRDefault="00217134" w14:paraId="42C3D73E" w14:textId="77777777">
      <w:pPr>
        <w:rPr>
          <w:rFonts w:eastAsia="Calibri" w:asciiTheme="minorHAnsi" w:hAnsiTheme="minorHAnsi" w:cstheme="minorHAnsi"/>
          <w:b/>
          <w:bCs/>
          <w:sz w:val="28"/>
          <w:szCs w:val="28"/>
        </w:rPr>
      </w:pPr>
      <w:r>
        <w:rPr>
          <w:rFonts w:eastAsia="Calibri" w:asciiTheme="minorHAnsi" w:hAnsiTheme="minorHAnsi" w:cstheme="minorHAnsi"/>
          <w:b/>
          <w:bCs/>
          <w:sz w:val="28"/>
          <w:szCs w:val="28"/>
        </w:rPr>
        <w:br w:type="page"/>
      </w:r>
    </w:p>
    <w:p w:rsidR="00102D60" w:rsidP="007C6EF4" w:rsidRDefault="001650C8" w14:paraId="528B3B79" w14:textId="5B583BB0">
      <w:pPr>
        <w:pStyle w:val="Heading2"/>
      </w:pPr>
      <w:r w:rsidRPr="00D95FC8">
        <w:t>Data-Based Decision Making with a Comprehensive Screening and Assessment System</w:t>
      </w:r>
    </w:p>
    <w:p w:rsidRPr="00831828" w:rsidR="004F482C" w:rsidP="370102A0" w:rsidRDefault="004F482C" w14:paraId="2C7C9E03" w14:textId="77777777">
      <w:pPr>
        <w:spacing w:after="240"/>
        <w:jc w:val="center"/>
        <w:rPr>
          <w:rFonts w:eastAsia="Calibri" w:asciiTheme="minorHAnsi" w:hAnsiTheme="minorHAnsi" w:cstheme="minorBidi"/>
          <w:b/>
          <w:sz w:val="20"/>
          <w:szCs w:val="20"/>
        </w:rPr>
      </w:pPr>
    </w:p>
    <w:tbl>
      <w:tblPr>
        <w:tblW w:w="129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2955"/>
      </w:tblGrid>
      <w:tr w:rsidRPr="00D95FC8" w:rsidR="004F482C" w:rsidTr="00DC2015" w14:paraId="7C101F25" w14:textId="77777777">
        <w:tc>
          <w:tcPr>
            <w:tcW w:w="12955" w:type="dxa"/>
            <w:shd w:val="clear" w:color="auto" w:fill="2D366F"/>
          </w:tcPr>
          <w:p w:rsidRPr="00D95FC8" w:rsidR="004F482C" w:rsidP="28C28A66" w:rsidRDefault="00663081" w14:paraId="6A51D29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asciiTheme="minorHAnsi" w:hAnsiTheme="minorHAnsi" w:cstheme="minorHAnsi"/>
                <w:color w:val="FFFFFF" w:themeColor="background1"/>
              </w:rPr>
            </w:pPr>
            <w:r w:rsidRPr="370102A0">
              <w:rPr>
                <w:rFonts w:eastAsia="Calibri" w:asciiTheme="minorHAnsi" w:hAnsiTheme="minorHAnsi" w:cstheme="minorBidi"/>
                <w:b/>
                <w:color w:val="FFFFFF" w:themeColor="background1"/>
              </w:rPr>
              <w:t>Data</w:t>
            </w:r>
            <w:r w:rsidRPr="370102A0" w:rsidR="2277CA66">
              <w:rPr>
                <w:rFonts w:eastAsia="Calibri" w:asciiTheme="minorHAnsi" w:hAnsiTheme="minorHAnsi" w:cstheme="minorBidi"/>
                <w:b/>
                <w:color w:val="FFFFFF" w:themeColor="background1"/>
              </w:rPr>
              <w:t>-</w:t>
            </w:r>
            <w:r w:rsidRPr="370102A0">
              <w:rPr>
                <w:rFonts w:eastAsia="Calibri" w:asciiTheme="minorHAnsi" w:hAnsiTheme="minorHAnsi" w:cstheme="minorBidi"/>
                <w:b/>
                <w:color w:val="FFFFFF" w:themeColor="background1"/>
              </w:rPr>
              <w:t>Based Decision</w:t>
            </w:r>
            <w:r w:rsidRPr="370102A0" w:rsidR="3F6F1746">
              <w:rPr>
                <w:rFonts w:eastAsia="Calibri" w:asciiTheme="minorHAnsi" w:hAnsiTheme="minorHAnsi" w:cstheme="minorBidi"/>
                <w:b/>
                <w:color w:val="FFFFFF" w:themeColor="background1"/>
              </w:rPr>
              <w:t>-</w:t>
            </w:r>
            <w:r w:rsidRPr="370102A0">
              <w:rPr>
                <w:rFonts w:eastAsia="Calibri" w:asciiTheme="minorHAnsi" w:hAnsiTheme="minorHAnsi" w:cstheme="minorBidi"/>
                <w:b/>
                <w:color w:val="FFFFFF" w:themeColor="background1"/>
              </w:rPr>
              <w:t>Making with a Comprehensive Screening and Assessment System</w:t>
            </w:r>
            <w:r w:rsidRPr="00D95FC8" w:rsidR="00387B51">
              <w:rPr>
                <w:rFonts w:eastAsia="Calibri" w:asciiTheme="minorHAnsi" w:hAnsiTheme="minorHAnsi" w:cstheme="minorHAnsi"/>
                <w:b/>
                <w:bCs/>
                <w:color w:val="FFFFFF" w:themeColor="background1"/>
              </w:rPr>
              <w:t>:</w:t>
            </w:r>
            <w:r w:rsidRPr="00D95FC8" w:rsidR="00387B51">
              <w:rPr>
                <w:rFonts w:eastAsia="Calibri" w:asciiTheme="minorHAnsi" w:hAnsiTheme="minorHAnsi" w:cstheme="minorHAnsi"/>
                <w:b/>
                <w:bCs/>
                <w:i/>
                <w:iCs/>
                <w:color w:val="FFFFFF" w:themeColor="background1"/>
              </w:rPr>
              <w:t xml:space="preserve"> </w:t>
            </w:r>
            <w:r w:rsidRPr="00D95FC8" w:rsidR="00387B51">
              <w:rPr>
                <w:rFonts w:eastAsia="Calibri" w:asciiTheme="minorHAnsi" w:hAnsiTheme="minorHAnsi" w:cstheme="minorHAnsi"/>
                <w:color w:val="FFFFFF" w:themeColor="background1"/>
              </w:rPr>
              <w:t>Data-based</w:t>
            </w:r>
            <w:r w:rsidRPr="370102A0">
              <w:rPr>
                <w:rFonts w:eastAsia="Calibri" w:asciiTheme="minorHAnsi" w:hAnsiTheme="minorHAnsi" w:cstheme="minorBidi"/>
                <w:color w:val="FFFFFF" w:themeColor="background1"/>
              </w:rPr>
              <w:t xml:space="preserve"> decision-making guides the MTSS implementation process. Data are collected, analyzed and presented in </w:t>
            </w:r>
            <w:r w:rsidRPr="370102A0" w:rsidR="54AF3E8F">
              <w:rPr>
                <w:rFonts w:eastAsia="Calibri" w:asciiTheme="minorHAnsi" w:hAnsiTheme="minorHAnsi" w:cstheme="minorBidi"/>
                <w:color w:val="FFFFFF" w:themeColor="background1"/>
              </w:rPr>
              <w:t xml:space="preserve">a </w:t>
            </w:r>
            <w:r w:rsidRPr="370102A0">
              <w:rPr>
                <w:rFonts w:eastAsia="Calibri" w:asciiTheme="minorHAnsi" w:hAnsiTheme="minorHAnsi" w:cstheme="minorBidi"/>
                <w:color w:val="FFFFFF" w:themeColor="background1"/>
              </w:rPr>
              <w:t>visual format at all levels of collaborative problem-solving teams for all domains</w:t>
            </w:r>
            <w:r w:rsidRPr="00D95FC8" w:rsidR="008D5AA0">
              <w:rPr>
                <w:rFonts w:eastAsia="Calibri" w:asciiTheme="minorHAnsi" w:hAnsiTheme="minorHAnsi" w:cstheme="minorHAnsi"/>
                <w:color w:val="FFFFFF" w:themeColor="background1"/>
              </w:rPr>
              <w:t xml:space="preserve">. </w:t>
            </w:r>
          </w:p>
          <w:p w:rsidRPr="00D95FC8" w:rsidR="0054344B" w:rsidP="28C28A66" w:rsidRDefault="0054344B" w14:paraId="347F66A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asciiTheme="minorHAnsi" w:hAnsiTheme="minorHAnsi" w:cstheme="minorHAnsi"/>
                <w:color w:val="FFFFFF" w:themeColor="background1"/>
              </w:rPr>
            </w:pPr>
          </w:p>
          <w:p w:rsidRPr="00D95FC8" w:rsidR="000821F4" w:rsidP="002F3755" w:rsidRDefault="0054344B" w14:paraId="6EF9928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FFFFFF" w:themeColor="background1"/>
              </w:rPr>
            </w:pPr>
            <w:hyperlink w:history="1" r:id="rId35">
              <w:r w:rsidRPr="00D95FC8">
                <w:rPr>
                  <w:rStyle w:val="Hyperlink"/>
                  <w:rFonts w:asciiTheme="minorHAnsi" w:hAnsiTheme="minorHAnsi" w:cstheme="minorHAnsi"/>
                  <w:color w:val="FFFFFF" w:themeColor="background1"/>
                </w:rPr>
                <w:t>KyMTSS Implementation Guide 2.0</w:t>
              </w:r>
            </w:hyperlink>
            <w:r w:rsidRPr="00D95FC8">
              <w:rPr>
                <w:rFonts w:asciiTheme="minorHAnsi" w:hAnsiTheme="minorHAnsi" w:cstheme="minorHAnsi"/>
                <w:color w:val="FFFFFF" w:themeColor="background1"/>
              </w:rPr>
              <w:t>, pp.</w:t>
            </w:r>
            <w:r w:rsidRPr="00D95FC8" w:rsidR="000821F4">
              <w:rPr>
                <w:rFonts w:asciiTheme="minorHAnsi" w:hAnsiTheme="minorHAnsi" w:cstheme="minorHAnsi"/>
                <w:color w:val="FFFFFF" w:themeColor="background1"/>
              </w:rPr>
              <w:t>16 to 26</w:t>
            </w:r>
          </w:p>
          <w:p w:rsidRPr="00D95FC8" w:rsidR="002F3755" w:rsidP="002F3755" w:rsidRDefault="002F3755" w14:paraId="01F8A1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FFFFFF" w:themeColor="background1"/>
              </w:rPr>
            </w:pPr>
          </w:p>
          <w:p w:rsidRPr="00D95FC8" w:rsidR="002F3755" w:rsidP="002F3755" w:rsidRDefault="002F3755" w14:paraId="7BEFD4EA" w14:textId="48EC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FFFFFF" w:themeColor="background1"/>
              </w:rPr>
            </w:pPr>
            <w:hyperlink w:history="1" r:id="rId36">
              <w:r w:rsidRPr="00D95FC8">
                <w:rPr>
                  <w:rStyle w:val="Hyperlink"/>
                  <w:rFonts w:asciiTheme="minorHAnsi" w:hAnsiTheme="minorHAnsi" w:cstheme="minorHAnsi"/>
                  <w:color w:val="FFFFFF" w:themeColor="background1"/>
                </w:rPr>
                <w:t>Resources for Data-Based Decision Making with a Comprehensive Screening and Assessment System Landing Page</w:t>
              </w:r>
            </w:hyperlink>
          </w:p>
          <w:p w:rsidRPr="00831828" w:rsidR="009352EB" w:rsidP="002F3755" w:rsidRDefault="009352EB" w14:paraId="3943E0B4" w14:textId="5BE4A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asciiTheme="minorHAnsi" w:hAnsiTheme="minorHAnsi" w:cstheme="minorBidi"/>
                <w:color w:val="000000" w:themeColor="text1"/>
              </w:rPr>
            </w:pPr>
          </w:p>
        </w:tc>
      </w:tr>
    </w:tbl>
    <w:p w:rsidRPr="00831828" w:rsidR="008A0A5F" w:rsidRDefault="008A0A5F" w14:paraId="3C96E39C" w14:textId="77777777">
      <w:pPr>
        <w:rPr>
          <w:rFonts w:asciiTheme="minorHAnsi" w:hAnsiTheme="minorHAnsi" w:cstheme="minorBidi"/>
        </w:rPr>
      </w:pPr>
    </w:p>
    <w:tbl>
      <w:tblPr>
        <w:tblW w:w="1295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A0" w:firstRow="1" w:lastRow="0" w:firstColumn="1" w:lastColumn="0" w:noHBand="0" w:noVBand="1"/>
      </w:tblPr>
      <w:tblGrid>
        <w:gridCol w:w="3955"/>
        <w:gridCol w:w="1560"/>
        <w:gridCol w:w="1560"/>
        <w:gridCol w:w="2370"/>
        <w:gridCol w:w="3510"/>
      </w:tblGrid>
      <w:tr w:rsidRPr="00D95FC8" w:rsidR="004F482C" w:rsidTr="00885D87" w14:paraId="023D7E90" w14:textId="77777777">
        <w:trPr>
          <w:tblHeader/>
        </w:trPr>
        <w:tc>
          <w:tcPr>
            <w:tcW w:w="3955" w:type="dxa"/>
            <w:shd w:val="clear" w:color="auto" w:fill="F4C841"/>
          </w:tcPr>
          <w:p w:rsidRPr="00831828" w:rsidR="004F482C" w:rsidRDefault="00663081" w14:paraId="1187D2C5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Key Features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1560" w:type="dxa"/>
            <w:shd w:val="clear" w:color="auto" w:fill="F4C841"/>
          </w:tcPr>
          <w:p w:rsidRPr="00831828" w:rsidR="004F482C" w:rsidRDefault="00663081" w14:paraId="22AD7AA7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Not In Place (0) 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1560" w:type="dxa"/>
            <w:shd w:val="clear" w:color="auto" w:fill="F4C841"/>
          </w:tcPr>
          <w:p w:rsidRPr="00831828" w:rsidR="004F482C" w:rsidRDefault="00663081" w14:paraId="74471D26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In Progress (1)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2370" w:type="dxa"/>
            <w:shd w:val="clear" w:color="auto" w:fill="F4C841"/>
          </w:tcPr>
          <w:p w:rsidRPr="00831828" w:rsidR="004F482C" w:rsidRDefault="00663081" w14:paraId="67363BC1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 xml:space="preserve">Full Implementation </w:t>
            </w:r>
          </w:p>
          <w:p w:rsidRPr="00831828" w:rsidR="004F482C" w:rsidRDefault="00663081" w14:paraId="269F4C2F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(2)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3510" w:type="dxa"/>
            <w:shd w:val="clear" w:color="auto" w:fill="F4C841"/>
          </w:tcPr>
          <w:p w:rsidRPr="00831828" w:rsidR="004F482C" w:rsidRDefault="18A6376A" w14:paraId="100C1E80" w14:textId="1B0E2BB5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Resource Links and Team Notes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  <w:p w:rsidRPr="00831828" w:rsidR="004F482C" w:rsidP="3D8B9D24" w:rsidRDefault="004F482C" w14:paraId="483A5E39" w14:textId="6EFCBB00">
            <w:pPr>
              <w:rPr>
                <w:rFonts w:eastAsia="Calibri" w:asciiTheme="minorHAnsi" w:hAnsiTheme="minorHAnsi" w:cstheme="minorBidi"/>
              </w:rPr>
            </w:pPr>
          </w:p>
        </w:tc>
      </w:tr>
      <w:tr w:rsidRPr="00D95FC8" w:rsidR="004F482C" w:rsidTr="00885D87" w14:paraId="6FC3387A" w14:textId="77777777">
        <w:tc>
          <w:tcPr>
            <w:tcW w:w="3955" w:type="dxa"/>
            <w:shd w:val="clear" w:color="auto" w:fill="FFFFFF" w:themeFill="background1"/>
          </w:tcPr>
          <w:p w:rsidRPr="00831828" w:rsidR="004F482C" w:rsidRDefault="00663081" w14:paraId="0C2D033A" w14:textId="75439F2E">
            <w:p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Team lead ensures data are represented in </w:t>
            </w:r>
            <w:r w:rsidRPr="370102A0" w:rsidR="47493CAB">
              <w:rPr>
                <w:rFonts w:eastAsia="Calibri" w:asciiTheme="minorHAnsi" w:hAnsiTheme="minorHAnsi" w:cstheme="minorBidi"/>
              </w:rPr>
              <w:t xml:space="preserve">a </w:t>
            </w:r>
            <w:r w:rsidRPr="370102A0">
              <w:rPr>
                <w:rFonts w:eastAsia="Calibri" w:asciiTheme="minorHAnsi" w:hAnsiTheme="minorHAnsi" w:cstheme="minorBidi"/>
              </w:rPr>
              <w:t xml:space="preserve">visual or graph format during meetings </w:t>
            </w: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35E1824B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275046E3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70" w:type="dxa"/>
            <w:shd w:val="clear" w:color="auto" w:fill="FFFFFF" w:themeFill="background1"/>
          </w:tcPr>
          <w:p w:rsidRPr="00831828" w:rsidR="004F482C" w:rsidRDefault="004F482C" w14:paraId="4DBC403D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510" w:type="dxa"/>
            <w:shd w:val="clear" w:color="auto" w:fill="FFFFFF" w:themeFill="background1"/>
          </w:tcPr>
          <w:p w:rsidRPr="00831828" w:rsidR="00F77B1B" w:rsidP="00F8246C" w:rsidRDefault="00F77B1B" w14:paraId="7CEB73B7" w14:textId="1439ECFF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4F482C" w:rsidTr="00885D87" w14:paraId="12036880" w14:textId="77777777">
        <w:tc>
          <w:tcPr>
            <w:tcW w:w="3955" w:type="dxa"/>
          </w:tcPr>
          <w:p w:rsidRPr="00831828" w:rsidR="004F482C" w:rsidP="27648128" w:rsidRDefault="00663081" w14:paraId="2F5A8A0C" w14:textId="48950486">
            <w:pPr>
              <w:rPr>
                <w:rFonts w:asciiTheme="minorHAnsi" w:hAnsiTheme="minorHAnsi" w:cstheme="minorBidi"/>
              </w:rPr>
            </w:pPr>
            <w:bookmarkStart w:name="_heading=h.gjdgxs" w:id="3"/>
            <w:bookmarkEnd w:id="3"/>
            <w:r w:rsidRPr="370102A0">
              <w:rPr>
                <w:rFonts w:eastAsia="Calibri" w:asciiTheme="minorHAnsi" w:hAnsiTheme="minorHAnsi" w:cstheme="minorBidi"/>
              </w:rPr>
              <w:t xml:space="preserve">Team </w:t>
            </w:r>
            <w:r w:rsidRPr="27648128" w:rsidR="197E0F21">
              <w:rPr>
                <w:rFonts w:eastAsia="Calibri" w:asciiTheme="minorHAnsi" w:hAnsiTheme="minorHAnsi" w:cstheme="minorBidi"/>
              </w:rPr>
              <w:t>complet</w:t>
            </w:r>
            <w:r w:rsidRPr="370102A0">
              <w:rPr>
                <w:rFonts w:eastAsia="Calibri" w:asciiTheme="minorHAnsi" w:hAnsiTheme="minorHAnsi" w:cstheme="minorBidi"/>
              </w:rPr>
              <w:t>ed professional learning regarding data literacy </w:t>
            </w:r>
          </w:p>
        </w:tc>
        <w:tc>
          <w:tcPr>
            <w:tcW w:w="1560" w:type="dxa"/>
          </w:tcPr>
          <w:p w:rsidRPr="00831828" w:rsidR="004F482C" w:rsidRDefault="004F482C" w14:paraId="3F6EAD39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</w:tcPr>
          <w:p w:rsidRPr="00831828" w:rsidR="004F482C" w:rsidRDefault="004F482C" w14:paraId="13F84CC2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70" w:type="dxa"/>
          </w:tcPr>
          <w:p w:rsidRPr="00831828" w:rsidR="004F482C" w:rsidRDefault="004F482C" w14:paraId="37A57B47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510" w:type="dxa"/>
          </w:tcPr>
          <w:p w:rsidRPr="00831828" w:rsidR="004F482C" w:rsidRDefault="004F482C" w14:paraId="62773399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4F482C" w:rsidTr="00885D87" w14:paraId="52FE6B65" w14:textId="77777777">
        <w:tc>
          <w:tcPr>
            <w:tcW w:w="3955" w:type="dxa"/>
          </w:tcPr>
          <w:p w:rsidRPr="00831828" w:rsidR="004F482C" w:rsidRDefault="00663081" w14:paraId="27CCA9E7" w14:textId="292EB451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Team follows </w:t>
            </w:r>
            <w:r w:rsidRPr="21BAE4F3" w:rsidR="009E3CAA">
              <w:rPr>
                <w:rFonts w:eastAsia="Calibri" w:asciiTheme="minorHAnsi" w:hAnsiTheme="minorHAnsi" w:cstheme="minorBidi"/>
              </w:rPr>
              <w:t>a 4-step</w:t>
            </w:r>
            <w:r w:rsidRPr="370102A0" w:rsidR="00014FC8">
              <w:rPr>
                <w:rFonts w:eastAsia="Calibri" w:asciiTheme="minorHAnsi" w:hAnsiTheme="minorHAnsi" w:cstheme="minorBidi"/>
              </w:rPr>
              <w:t xml:space="preserve"> </w:t>
            </w:r>
            <w:r w:rsidRPr="370102A0">
              <w:rPr>
                <w:rFonts w:eastAsia="Calibri" w:asciiTheme="minorHAnsi" w:hAnsiTheme="minorHAnsi" w:cstheme="minorBidi"/>
              </w:rPr>
              <w:t>problem</w:t>
            </w:r>
            <w:r w:rsidRPr="370102A0" w:rsidR="1C7007F7">
              <w:rPr>
                <w:rFonts w:eastAsia="Calibri" w:asciiTheme="minorHAnsi" w:hAnsiTheme="minorHAnsi" w:cstheme="minorBidi"/>
              </w:rPr>
              <w:t>-</w:t>
            </w:r>
            <w:r w:rsidRPr="370102A0">
              <w:rPr>
                <w:rFonts w:eastAsia="Calibri" w:asciiTheme="minorHAnsi" w:hAnsiTheme="minorHAnsi" w:cstheme="minorBidi"/>
              </w:rPr>
              <w:t>solving process and/or an evidence-based data analysis protocol </w:t>
            </w:r>
          </w:p>
        </w:tc>
        <w:tc>
          <w:tcPr>
            <w:tcW w:w="1560" w:type="dxa"/>
          </w:tcPr>
          <w:p w:rsidRPr="00831828" w:rsidR="004F482C" w:rsidRDefault="004F482C" w14:paraId="719ECD9E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</w:tcPr>
          <w:p w:rsidRPr="00831828" w:rsidR="004F482C" w:rsidRDefault="004F482C" w14:paraId="74432A45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70" w:type="dxa"/>
          </w:tcPr>
          <w:p w:rsidRPr="00D95FC8" w:rsidR="004F482C" w:rsidP="69C4FF43" w:rsidRDefault="004F482C" w14:paraId="4FB98D48" w14:textId="77777777">
            <w:pPr>
              <w:rPr>
                <w:rFonts w:asciiTheme="minorHAnsi" w:hAnsiTheme="minorHAnsi" w:eastAsiaTheme="minorEastAsia" w:cstheme="minorHAnsi"/>
                <w:color w:val="2F5496" w:themeColor="accent1" w:themeShade="BF"/>
              </w:rPr>
            </w:pPr>
          </w:p>
        </w:tc>
        <w:tc>
          <w:tcPr>
            <w:tcW w:w="3510" w:type="dxa"/>
          </w:tcPr>
          <w:p w:rsidRPr="00D95FC8" w:rsidR="004F482C" w:rsidP="358228BE" w:rsidRDefault="456CD179" w14:paraId="5CC103A2" w14:textId="46BF5E30">
            <w:pPr>
              <w:rPr>
                <w:rFonts w:asciiTheme="minorHAnsi" w:hAnsiTheme="minorHAnsi" w:cstheme="minorHAnsi"/>
                <w:color w:val="0070C0"/>
              </w:rPr>
            </w:pPr>
            <w:hyperlink r:id="rId37">
              <w:r w:rsidRPr="00D95FC8" w:rsidR="005234BA">
                <w:rPr>
                  <w:rFonts w:asciiTheme="minorHAnsi" w:hAnsiTheme="minorHAnsi" w:eastAsiaTheme="minorEastAsia" w:cstheme="minorHAnsi"/>
                  <w:color w:val="0070C0"/>
                  <w:u w:val="single"/>
                </w:rPr>
                <w:t>KyMTSS Data Analysis Protocol a Four-Step Planning Process</w:t>
              </w:r>
            </w:hyperlink>
            <w:r w:rsidRPr="00D95FC8" w:rsidR="00276958">
              <w:rPr>
                <w:rFonts w:asciiTheme="minorHAnsi" w:hAnsiTheme="minorHAnsi" w:cstheme="minorHAnsi"/>
                <w:color w:val="0070C0"/>
              </w:rPr>
              <w:t xml:space="preserve"> </w:t>
            </w:r>
          </w:p>
          <w:p w:rsidRPr="00D95FC8" w:rsidR="004F482C" w:rsidP="358228BE" w:rsidRDefault="004F482C" w14:paraId="3C31866A" w14:textId="2743AE95">
            <w:pPr>
              <w:rPr>
                <w:rFonts w:asciiTheme="minorHAnsi" w:hAnsiTheme="minorHAnsi" w:eastAsiaTheme="minorEastAsia" w:cstheme="minorHAnsi"/>
                <w:color w:val="2F5496" w:themeColor="accent1" w:themeShade="BF"/>
              </w:rPr>
            </w:pPr>
          </w:p>
        </w:tc>
      </w:tr>
      <w:tr w:rsidRPr="00D95FC8" w:rsidR="004F482C" w:rsidTr="00885D87" w14:paraId="41001108" w14:textId="77777777">
        <w:tc>
          <w:tcPr>
            <w:tcW w:w="3955" w:type="dxa"/>
          </w:tcPr>
          <w:p w:rsidRPr="00831828" w:rsidR="004F482C" w:rsidRDefault="00663081" w14:paraId="056AE832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Data analysis results in action steps </w:t>
            </w:r>
          </w:p>
        </w:tc>
        <w:tc>
          <w:tcPr>
            <w:tcW w:w="1560" w:type="dxa"/>
          </w:tcPr>
          <w:p w:rsidRPr="00831828" w:rsidR="004F482C" w:rsidRDefault="004F482C" w14:paraId="715A8C38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</w:tcPr>
          <w:p w:rsidRPr="00831828" w:rsidR="004F482C" w:rsidRDefault="004F482C" w14:paraId="39C23A2E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70" w:type="dxa"/>
          </w:tcPr>
          <w:p w:rsidRPr="00831828" w:rsidR="004F482C" w:rsidRDefault="004F482C" w14:paraId="6B3EB7AC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510" w:type="dxa"/>
          </w:tcPr>
          <w:p w:rsidRPr="00D95FC8" w:rsidR="004F482C" w:rsidP="358228BE" w:rsidRDefault="004F482C" w14:paraId="60192DD4" w14:textId="77777777">
            <w:pPr>
              <w:rPr>
                <w:rFonts w:asciiTheme="minorHAnsi" w:hAnsiTheme="minorHAnsi" w:eastAsiaTheme="minorEastAsia" w:cstheme="minorHAnsi"/>
              </w:rPr>
            </w:pPr>
          </w:p>
        </w:tc>
      </w:tr>
      <w:tr w:rsidRPr="00D95FC8" w:rsidR="004F482C" w:rsidTr="00885D87" w14:paraId="523A4066" w14:textId="77777777">
        <w:tc>
          <w:tcPr>
            <w:tcW w:w="3955" w:type="dxa"/>
          </w:tcPr>
          <w:p w:rsidRPr="00831828" w:rsidR="004F482C" w:rsidRDefault="00663081" w14:paraId="3A9A32C7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Valid and reliable universal screeners selected and in place </w:t>
            </w:r>
          </w:p>
        </w:tc>
        <w:tc>
          <w:tcPr>
            <w:tcW w:w="1560" w:type="dxa"/>
          </w:tcPr>
          <w:p w:rsidRPr="00831828" w:rsidR="004F482C" w:rsidRDefault="004F482C" w14:paraId="489AD216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</w:tcPr>
          <w:p w:rsidRPr="00831828" w:rsidR="004F482C" w:rsidRDefault="004F482C" w14:paraId="767A6F01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70" w:type="dxa"/>
          </w:tcPr>
          <w:p w:rsidRPr="00831828" w:rsidR="004F482C" w:rsidRDefault="004F482C" w14:paraId="52017179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510" w:type="dxa"/>
          </w:tcPr>
          <w:p w:rsidRPr="00D95FC8" w:rsidR="004F482C" w:rsidP="358228BE" w:rsidRDefault="06EC62AA" w14:paraId="4A9CAD71" w14:textId="7934EB46">
            <w:pPr>
              <w:rPr>
                <w:rFonts w:asciiTheme="minorHAnsi" w:hAnsiTheme="minorHAnsi" w:cstheme="minorHAnsi"/>
              </w:rPr>
            </w:pPr>
            <w:hyperlink r:id="rId38">
              <w:r w:rsidRPr="00D95FC8" w:rsidR="005234BA">
                <w:rPr>
                  <w:rStyle w:val="Hyperlink"/>
                  <w:rFonts w:asciiTheme="minorHAnsi" w:hAnsiTheme="minorHAnsi" w:eastAsiaTheme="minorEastAsia" w:cstheme="minorHAnsi"/>
                </w:rPr>
                <w:t>KDE List of Approved Early Literacy Screening Assessments</w:t>
              </w:r>
            </w:hyperlink>
          </w:p>
          <w:p w:rsidRPr="00D95FC8" w:rsidR="00604FE4" w:rsidP="358228BE" w:rsidRDefault="00604FE4" w14:paraId="06374F9B" w14:textId="77777777">
            <w:pPr>
              <w:rPr>
                <w:rFonts w:asciiTheme="minorHAnsi" w:hAnsiTheme="minorHAnsi" w:cstheme="minorHAnsi"/>
              </w:rPr>
            </w:pPr>
          </w:p>
          <w:p w:rsidRPr="00D95FC8" w:rsidR="004F482C" w:rsidP="358228BE" w:rsidRDefault="005234BA" w14:paraId="1C6B0F64" w14:textId="6C17A5E1">
            <w:pPr>
              <w:rPr>
                <w:rFonts w:asciiTheme="minorHAnsi" w:hAnsiTheme="minorHAnsi" w:eastAsiaTheme="minorEastAsia" w:cstheme="minorHAnsi"/>
              </w:rPr>
            </w:pPr>
            <w:hyperlink w:history="1" r:id="rId39">
              <w:r w:rsidRPr="00D95FC8">
                <w:rPr>
                  <w:rStyle w:val="Hyperlink"/>
                  <w:rFonts w:asciiTheme="minorHAnsi" w:hAnsiTheme="minorHAnsi" w:cstheme="minorHAnsi"/>
                </w:rPr>
                <w:t>KDE List of Approved Numeracy Screening Assessments</w:t>
              </w:r>
            </w:hyperlink>
          </w:p>
        </w:tc>
      </w:tr>
      <w:tr w:rsidRPr="00D95FC8" w:rsidR="004F482C" w:rsidTr="00885D87" w14:paraId="0418B56B" w14:textId="77777777">
        <w:tc>
          <w:tcPr>
            <w:tcW w:w="3955" w:type="dxa"/>
          </w:tcPr>
          <w:p w:rsidRPr="00831828" w:rsidR="004F482C" w:rsidRDefault="00663081" w14:paraId="1FC5776D" w14:textId="3545D64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Universal screening process in writing for </w:t>
            </w:r>
            <w:r w:rsidRPr="21BAE4F3" w:rsidR="001C123A">
              <w:rPr>
                <w:rFonts w:eastAsia="Calibri" w:asciiTheme="minorHAnsi" w:hAnsiTheme="minorHAnsi" w:cstheme="minorBidi"/>
              </w:rPr>
              <w:t>administration</w:t>
            </w:r>
            <w:r w:rsidRPr="370102A0">
              <w:rPr>
                <w:rFonts w:eastAsia="Calibri" w:asciiTheme="minorHAnsi" w:hAnsiTheme="minorHAnsi" w:cstheme="minorBidi"/>
              </w:rPr>
              <w:t xml:space="preserve">, analyzing and </w:t>
            </w:r>
            <w:r w:rsidRPr="370102A0" w:rsidR="0691FA66">
              <w:rPr>
                <w:rFonts w:eastAsia="Calibri" w:asciiTheme="minorHAnsi" w:hAnsiTheme="minorHAnsi" w:cstheme="minorBidi"/>
              </w:rPr>
              <w:t xml:space="preserve">determining </w:t>
            </w:r>
            <w:r w:rsidRPr="370102A0">
              <w:rPr>
                <w:rFonts w:eastAsia="Calibri" w:asciiTheme="minorHAnsi" w:hAnsiTheme="minorHAnsi" w:cstheme="minorBidi"/>
              </w:rPr>
              <w:t>next steps for tiered delivery implementation </w:t>
            </w:r>
          </w:p>
        </w:tc>
        <w:tc>
          <w:tcPr>
            <w:tcW w:w="1560" w:type="dxa"/>
          </w:tcPr>
          <w:p w:rsidRPr="00831828" w:rsidR="004F482C" w:rsidRDefault="004F482C" w14:paraId="7583596D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</w:tcPr>
          <w:p w:rsidRPr="00831828" w:rsidR="004F482C" w:rsidRDefault="004F482C" w14:paraId="4B0A99B7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70" w:type="dxa"/>
          </w:tcPr>
          <w:p w:rsidRPr="00831828" w:rsidR="004F482C" w:rsidRDefault="004F482C" w14:paraId="70B7E9B4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510" w:type="dxa"/>
          </w:tcPr>
          <w:p w:rsidRPr="00D95FC8" w:rsidR="004F482C" w:rsidP="27648128" w:rsidRDefault="00F45420" w14:paraId="5A8D91A1" w14:textId="4B5C8800">
            <w:pPr>
              <w:rPr>
                <w:rFonts w:asciiTheme="minorHAnsi" w:hAnsiTheme="minorHAnsi" w:eastAsiaTheme="minorEastAsia" w:cstheme="minorBidi"/>
                <w:highlight w:val="yellow"/>
              </w:rPr>
            </w:pPr>
            <w:hyperlink w:history="1" r:id="rId40">
              <w:r w:rsidRPr="00F45420">
                <w:rPr>
                  <w:rStyle w:val="Hyperlink"/>
                </w:rPr>
                <w:t>AIR Designing the Screening Process Guide</w:t>
              </w:r>
            </w:hyperlink>
          </w:p>
        </w:tc>
      </w:tr>
      <w:tr w:rsidRPr="00D95FC8" w:rsidR="004F482C" w:rsidTr="00885D87" w14:paraId="5C139C5B" w14:textId="77777777">
        <w:tc>
          <w:tcPr>
            <w:tcW w:w="3955" w:type="dxa"/>
          </w:tcPr>
          <w:p w:rsidRPr="00831828" w:rsidR="004F482C" w:rsidRDefault="00663081" w14:paraId="42F47AE0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Evidence-based diagnostic assessments selected and in place  </w:t>
            </w:r>
          </w:p>
        </w:tc>
        <w:tc>
          <w:tcPr>
            <w:tcW w:w="1560" w:type="dxa"/>
          </w:tcPr>
          <w:p w:rsidRPr="00831828" w:rsidR="004F482C" w:rsidRDefault="004F482C" w14:paraId="381AB546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</w:tcPr>
          <w:p w:rsidRPr="00831828" w:rsidR="004F482C" w:rsidRDefault="004F482C" w14:paraId="73A9065C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70" w:type="dxa"/>
          </w:tcPr>
          <w:p w:rsidRPr="00831828" w:rsidR="004F482C" w:rsidRDefault="004F482C" w14:paraId="3665DFA6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510" w:type="dxa"/>
          </w:tcPr>
          <w:p w:rsidRPr="00D95FC8" w:rsidR="001964D8" w:rsidP="001964D8" w:rsidRDefault="001964D8" w14:paraId="58E2C66F" w14:textId="2485822E">
            <w:pPr>
              <w:rPr>
                <w:rFonts w:asciiTheme="minorHAnsi" w:hAnsiTheme="minorHAnsi" w:cstheme="minorHAnsi"/>
              </w:rPr>
            </w:pPr>
            <w:hyperlink r:id="rId41">
              <w:r w:rsidRPr="00D95FC8" w:rsidR="000946ED">
                <w:rPr>
                  <w:rStyle w:val="Hyperlink"/>
                  <w:rFonts w:asciiTheme="minorHAnsi" w:hAnsiTheme="minorHAnsi" w:eastAsiaTheme="minorEastAsia" w:cstheme="minorHAnsi"/>
                </w:rPr>
                <w:t>KDE List of Approved Early Literacy Diagnostic Assessments</w:t>
              </w:r>
            </w:hyperlink>
          </w:p>
          <w:p w:rsidRPr="00D95FC8" w:rsidR="001964D8" w:rsidP="001964D8" w:rsidRDefault="001964D8" w14:paraId="0EE37BA0" w14:textId="77777777">
            <w:pPr>
              <w:rPr>
                <w:rFonts w:asciiTheme="minorHAnsi" w:hAnsiTheme="minorHAnsi" w:cstheme="minorHAnsi"/>
              </w:rPr>
            </w:pPr>
          </w:p>
          <w:p w:rsidRPr="00D95FC8" w:rsidR="001964D8" w:rsidP="001964D8" w:rsidRDefault="000946ED" w14:paraId="480A60CC" w14:textId="296C523A">
            <w:pPr>
              <w:rPr>
                <w:rFonts w:asciiTheme="minorHAnsi" w:hAnsiTheme="minorHAnsi" w:eastAsiaTheme="minorEastAsia" w:cstheme="minorHAnsi"/>
              </w:rPr>
            </w:pPr>
            <w:hyperlink w:history="1" r:id="rId42">
              <w:r w:rsidRPr="00D95FC8">
                <w:rPr>
                  <w:rStyle w:val="Hyperlink"/>
                  <w:rFonts w:asciiTheme="minorHAnsi" w:hAnsiTheme="minorHAnsi" w:cstheme="minorHAnsi"/>
                </w:rPr>
                <w:t>KDE List of Approved Numeracy Diagnostic Assessments</w:t>
              </w:r>
            </w:hyperlink>
          </w:p>
          <w:p w:rsidRPr="00D95FC8" w:rsidR="00AA016D" w:rsidP="358228BE" w:rsidRDefault="00AA016D" w14:paraId="7D41B041" w14:textId="0E9A84BC">
            <w:pPr>
              <w:rPr>
                <w:rFonts w:asciiTheme="minorHAnsi" w:hAnsiTheme="minorHAnsi" w:eastAsiaTheme="minorEastAsia" w:cstheme="minorHAnsi"/>
              </w:rPr>
            </w:pPr>
          </w:p>
        </w:tc>
      </w:tr>
      <w:tr w:rsidRPr="00D95FC8" w:rsidR="004F482C" w:rsidTr="00885D87" w14:paraId="1215D3B4" w14:textId="77777777">
        <w:tc>
          <w:tcPr>
            <w:tcW w:w="3955" w:type="dxa"/>
          </w:tcPr>
          <w:p w:rsidRPr="00831828" w:rsidR="004F482C" w:rsidRDefault="00663081" w14:paraId="77623AE1" w14:textId="0B25B078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Diagnostic assessment process in writing for administering, analyzing and </w:t>
            </w:r>
            <w:r w:rsidRPr="370102A0" w:rsidR="6FF3245E">
              <w:rPr>
                <w:rFonts w:eastAsia="Calibri" w:asciiTheme="minorHAnsi" w:hAnsiTheme="minorHAnsi" w:cstheme="minorBidi"/>
              </w:rPr>
              <w:t xml:space="preserve">determining </w:t>
            </w:r>
            <w:r w:rsidRPr="370102A0">
              <w:rPr>
                <w:rFonts w:eastAsia="Calibri" w:asciiTheme="minorHAnsi" w:hAnsiTheme="minorHAnsi" w:cstheme="minorBidi"/>
              </w:rPr>
              <w:t>next steps for tiered delivery</w:t>
            </w:r>
            <w:r w:rsidRPr="370102A0" w:rsidR="0C5010C1">
              <w:rPr>
                <w:rFonts w:eastAsia="Calibri" w:asciiTheme="minorHAnsi" w:hAnsiTheme="minorHAnsi" w:cstheme="minorBidi"/>
              </w:rPr>
              <w:t xml:space="preserve"> </w:t>
            </w:r>
            <w:r w:rsidRPr="370102A0">
              <w:rPr>
                <w:rFonts w:eastAsia="Calibri" w:asciiTheme="minorHAnsi" w:hAnsiTheme="minorHAnsi" w:cstheme="minorBidi"/>
              </w:rPr>
              <w:t>implementation </w:t>
            </w:r>
          </w:p>
        </w:tc>
        <w:tc>
          <w:tcPr>
            <w:tcW w:w="1560" w:type="dxa"/>
          </w:tcPr>
          <w:p w:rsidRPr="00831828" w:rsidR="004F482C" w:rsidRDefault="004F482C" w14:paraId="0E79B231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</w:tcPr>
          <w:p w:rsidRPr="00831828" w:rsidR="004F482C" w:rsidRDefault="004F482C" w14:paraId="6DB5BD5E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70" w:type="dxa"/>
          </w:tcPr>
          <w:p w:rsidRPr="00831828" w:rsidR="004F482C" w:rsidRDefault="004F482C" w14:paraId="702EA87F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510" w:type="dxa"/>
          </w:tcPr>
          <w:p w:rsidRPr="00D95FC8" w:rsidR="004F482C" w:rsidP="358228BE" w:rsidRDefault="004F482C" w14:paraId="4902F8F6" w14:textId="77777777">
            <w:pPr>
              <w:rPr>
                <w:rFonts w:asciiTheme="minorHAnsi" w:hAnsiTheme="minorHAnsi" w:eastAsiaTheme="minorEastAsia" w:cstheme="minorHAnsi"/>
              </w:rPr>
            </w:pPr>
          </w:p>
        </w:tc>
      </w:tr>
      <w:tr w:rsidRPr="00D95FC8" w:rsidR="004F482C" w:rsidTr="00885D87" w14:paraId="63B55DB0" w14:textId="77777777">
        <w:tc>
          <w:tcPr>
            <w:tcW w:w="3955" w:type="dxa"/>
          </w:tcPr>
          <w:p w:rsidRPr="00831828" w:rsidR="004F482C" w:rsidRDefault="00663081" w14:paraId="6A676E2A" w14:textId="5996A168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Valid and </w:t>
            </w:r>
            <w:r w:rsidRPr="370102A0" w:rsidR="09A25D19">
              <w:rPr>
                <w:rFonts w:eastAsia="Calibri" w:asciiTheme="minorHAnsi" w:hAnsiTheme="minorHAnsi" w:cstheme="minorBidi"/>
              </w:rPr>
              <w:t>r</w:t>
            </w:r>
            <w:r w:rsidRPr="370102A0">
              <w:rPr>
                <w:rFonts w:eastAsia="Calibri" w:asciiTheme="minorHAnsi" w:hAnsiTheme="minorHAnsi" w:cstheme="minorBidi"/>
              </w:rPr>
              <w:t xml:space="preserve">eliable progress monitoring tools selected and in place </w:t>
            </w:r>
          </w:p>
        </w:tc>
        <w:tc>
          <w:tcPr>
            <w:tcW w:w="1560" w:type="dxa"/>
          </w:tcPr>
          <w:p w:rsidRPr="00831828" w:rsidR="004F482C" w:rsidRDefault="004F482C" w14:paraId="1CFA2FEE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</w:tcPr>
          <w:p w:rsidRPr="00831828" w:rsidR="004F482C" w:rsidRDefault="004F482C" w14:paraId="450D7BCD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70" w:type="dxa"/>
          </w:tcPr>
          <w:p w:rsidRPr="00831828" w:rsidR="004F482C" w:rsidRDefault="004F482C" w14:paraId="3153461C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510" w:type="dxa"/>
          </w:tcPr>
          <w:p w:rsidRPr="00D95FC8" w:rsidR="00C56574" w:rsidP="358228BE" w:rsidRDefault="008761EA" w14:paraId="6F3DBCFD" w14:textId="1E723B66">
            <w:pPr>
              <w:rPr>
                <w:rFonts w:asciiTheme="minorHAnsi" w:hAnsiTheme="minorHAnsi" w:cstheme="minorHAnsi"/>
              </w:rPr>
            </w:pPr>
            <w:hyperlink w:history="1" r:id="rId43">
              <w:r w:rsidRPr="00D95FC8">
                <w:rPr>
                  <w:rStyle w:val="Hyperlink"/>
                  <w:rFonts w:asciiTheme="minorHAnsi" w:hAnsiTheme="minorHAnsi" w:cstheme="minorHAnsi"/>
                </w:rPr>
                <w:t>AIR What is Progress Monitoring? Infographic</w:t>
              </w:r>
            </w:hyperlink>
          </w:p>
          <w:p w:rsidRPr="00D95FC8" w:rsidR="00C56574" w:rsidP="358228BE" w:rsidRDefault="00C56574" w14:paraId="5E225387" w14:textId="77777777">
            <w:pPr>
              <w:rPr>
                <w:rFonts w:asciiTheme="minorHAnsi" w:hAnsiTheme="minorHAnsi" w:cstheme="minorHAnsi"/>
              </w:rPr>
            </w:pPr>
          </w:p>
          <w:p w:rsidRPr="00D95FC8" w:rsidR="004F482C" w:rsidP="358228BE" w:rsidRDefault="2DA0CAB5" w14:paraId="62B56375" w14:textId="70D7ABDA">
            <w:pPr>
              <w:rPr>
                <w:rFonts w:asciiTheme="minorHAnsi" w:hAnsiTheme="minorHAnsi" w:eastAsiaTheme="minorEastAsia" w:cstheme="minorHAnsi"/>
              </w:rPr>
            </w:pPr>
            <w:hyperlink r:id="rId44">
              <w:r w:rsidRPr="00D95FC8" w:rsidR="005D431C">
                <w:rPr>
                  <w:rStyle w:val="Hyperlink"/>
                  <w:rFonts w:asciiTheme="minorHAnsi" w:hAnsiTheme="minorHAnsi" w:eastAsiaTheme="minorEastAsia" w:cstheme="minorHAnsi"/>
                  <w:color w:val="0070C0"/>
                </w:rPr>
                <w:t xml:space="preserve">National Center on Intensive Intervention (NCII) Progress Monitoring </w:t>
              </w:r>
            </w:hyperlink>
          </w:p>
        </w:tc>
      </w:tr>
      <w:tr w:rsidRPr="00D95FC8" w:rsidR="004F482C" w:rsidTr="00885D87" w14:paraId="2E8EAAAB" w14:textId="77777777">
        <w:trPr>
          <w:trHeight w:val="300"/>
        </w:trPr>
        <w:tc>
          <w:tcPr>
            <w:tcW w:w="39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31828" w:rsidR="004F482C" w:rsidP="27648128" w:rsidRDefault="779DE547" w14:paraId="3FD80F24" w14:textId="17E1C613">
            <w:pPr>
              <w:rPr>
                <w:rFonts w:asciiTheme="minorHAnsi" w:hAnsiTheme="minorHAnsi" w:cstheme="minorBidi"/>
              </w:rPr>
            </w:pPr>
            <w:r w:rsidRPr="27648128">
              <w:rPr>
                <w:rFonts w:eastAsia="Calibri" w:asciiTheme="minorHAnsi" w:hAnsiTheme="minorHAnsi" w:cstheme="minorBidi"/>
              </w:rPr>
              <w:t>There is a defined</w:t>
            </w:r>
            <w:r w:rsidRPr="4C3BAFE3" w:rsidR="25C0229B">
              <w:rPr>
                <w:rFonts w:eastAsia="Calibri" w:asciiTheme="minorHAnsi" w:hAnsiTheme="minorHAnsi" w:cstheme="minorBidi"/>
              </w:rPr>
              <w:t>,</w:t>
            </w:r>
            <w:r w:rsidRPr="27648128">
              <w:rPr>
                <w:rFonts w:eastAsia="Calibri" w:asciiTheme="minorHAnsi" w:hAnsiTheme="minorHAnsi" w:cstheme="minorBidi"/>
              </w:rPr>
              <w:t xml:space="preserve"> </w:t>
            </w:r>
            <w:r w:rsidRPr="3FBCE5F2" w:rsidR="25C0229B">
              <w:rPr>
                <w:rFonts w:eastAsia="Calibri" w:asciiTheme="minorHAnsi" w:hAnsiTheme="minorHAnsi" w:cstheme="minorBidi"/>
              </w:rPr>
              <w:t>written</w:t>
            </w:r>
            <w:r w:rsidRPr="3FBCE5F2">
              <w:rPr>
                <w:rFonts w:eastAsia="Calibri" w:asciiTheme="minorHAnsi" w:hAnsiTheme="minorHAnsi" w:cstheme="minorBidi"/>
              </w:rPr>
              <w:t xml:space="preserve"> </w:t>
            </w:r>
            <w:r w:rsidRPr="77E43582" w:rsidR="5CF938FC">
              <w:rPr>
                <w:rFonts w:eastAsia="Calibri" w:asciiTheme="minorHAnsi" w:hAnsiTheme="minorHAnsi" w:cstheme="minorBidi"/>
              </w:rPr>
              <w:t xml:space="preserve">process for </w:t>
            </w:r>
            <w:r w:rsidRPr="768A714F" w:rsidR="5CF938FC">
              <w:rPr>
                <w:rFonts w:eastAsia="Calibri" w:asciiTheme="minorHAnsi" w:hAnsiTheme="minorHAnsi" w:cstheme="minorBidi"/>
              </w:rPr>
              <w:t>p</w:t>
            </w:r>
            <w:r w:rsidRPr="768A714F" w:rsidR="00663081">
              <w:rPr>
                <w:rFonts w:eastAsia="Calibri" w:asciiTheme="minorHAnsi" w:hAnsiTheme="minorHAnsi" w:cstheme="minorBidi"/>
              </w:rPr>
              <w:t>rogress</w:t>
            </w:r>
            <w:r w:rsidRPr="370102A0" w:rsidR="00663081">
              <w:rPr>
                <w:rFonts w:eastAsia="Calibri" w:asciiTheme="minorHAnsi" w:hAnsiTheme="minorHAnsi" w:cstheme="minorBidi"/>
              </w:rPr>
              <w:t xml:space="preserve"> </w:t>
            </w:r>
            <w:r w:rsidRPr="63BF0479" w:rsidR="21C69941">
              <w:rPr>
                <w:rFonts w:eastAsia="Calibri" w:asciiTheme="minorHAnsi" w:hAnsiTheme="minorHAnsi" w:cstheme="minorBidi"/>
              </w:rPr>
              <w:t>m</w:t>
            </w:r>
            <w:r w:rsidRPr="63BF0479" w:rsidR="00663081">
              <w:rPr>
                <w:rFonts w:eastAsia="Calibri" w:asciiTheme="minorHAnsi" w:hAnsiTheme="minorHAnsi" w:cstheme="minorBidi"/>
              </w:rPr>
              <w:t>onitoring</w:t>
            </w:r>
            <w:r w:rsidRPr="370102A0" w:rsidR="00663081">
              <w:rPr>
                <w:rFonts w:eastAsia="Calibri" w:asciiTheme="minorHAnsi" w:hAnsiTheme="minorHAnsi" w:cstheme="minorBidi"/>
              </w:rPr>
              <w:t xml:space="preserve"> </w:t>
            </w:r>
          </w:p>
        </w:tc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31828" w:rsidR="004F482C" w:rsidRDefault="004F482C" w14:paraId="5EC9A8A0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31828" w:rsidR="004F482C" w:rsidRDefault="004F482C" w14:paraId="7956E613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31828" w:rsidR="004F482C" w:rsidRDefault="004F482C" w14:paraId="15C572F2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5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31828" w:rsidR="004F482C" w:rsidP="5074C182" w:rsidRDefault="004F482C" w14:paraId="52D7741F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4F482C" w:rsidTr="00885D87" w14:paraId="1FF7E563" w14:textId="77777777">
        <w:tc>
          <w:tcPr>
            <w:tcW w:w="3955" w:type="dxa"/>
          </w:tcPr>
          <w:p w:rsidRPr="00831828" w:rsidR="004F482C" w:rsidRDefault="00663081" w14:paraId="3236410E" w14:textId="77777777">
            <w:p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Consistent system-wide process for sharing data with families about student skill levels</w:t>
            </w:r>
          </w:p>
        </w:tc>
        <w:tc>
          <w:tcPr>
            <w:tcW w:w="1560" w:type="dxa"/>
          </w:tcPr>
          <w:p w:rsidRPr="00831828" w:rsidR="004F482C" w:rsidRDefault="004F482C" w14:paraId="666A953E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</w:tcPr>
          <w:p w:rsidRPr="00831828" w:rsidR="004F482C" w:rsidRDefault="004F482C" w14:paraId="21EC5F97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70" w:type="dxa"/>
          </w:tcPr>
          <w:p w:rsidRPr="00831828" w:rsidR="004F482C" w:rsidRDefault="004F482C" w14:paraId="041BE532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510" w:type="dxa"/>
          </w:tcPr>
          <w:p w:rsidRPr="00831828" w:rsidR="004F482C" w:rsidP="5074C182" w:rsidRDefault="004F482C" w14:paraId="3D3471A0" w14:textId="37E8E373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4F482C" w:rsidTr="00885D87" w14:paraId="43EBF97B" w14:textId="77777777">
        <w:tc>
          <w:tcPr>
            <w:tcW w:w="3955" w:type="dxa"/>
          </w:tcPr>
          <w:p w:rsidRPr="00831828" w:rsidR="004F482C" w:rsidRDefault="00663081" w14:paraId="0427CDC7" w14:textId="77777777">
            <w:p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Teacher, student, family and community voice included in the data-based decision-making process</w:t>
            </w:r>
          </w:p>
        </w:tc>
        <w:tc>
          <w:tcPr>
            <w:tcW w:w="1560" w:type="dxa"/>
          </w:tcPr>
          <w:p w:rsidRPr="00831828" w:rsidR="004F482C" w:rsidRDefault="004F482C" w14:paraId="060DF15C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</w:tcPr>
          <w:p w:rsidRPr="00831828" w:rsidR="004F482C" w:rsidRDefault="004F482C" w14:paraId="5FF11463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70" w:type="dxa"/>
          </w:tcPr>
          <w:p w:rsidRPr="00831828" w:rsidR="004F482C" w:rsidRDefault="004F482C" w14:paraId="3EA7FC1F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510" w:type="dxa"/>
          </w:tcPr>
          <w:p w:rsidRPr="00831828" w:rsidR="004F482C" w:rsidP="5074C182" w:rsidRDefault="004F482C" w14:paraId="4D800927" w14:textId="77777777">
            <w:pPr>
              <w:rPr>
                <w:rFonts w:asciiTheme="minorHAnsi" w:hAnsiTheme="minorHAnsi" w:cstheme="minorBidi"/>
              </w:rPr>
            </w:pPr>
          </w:p>
        </w:tc>
      </w:tr>
    </w:tbl>
    <w:p w:rsidR="00466839" w:rsidP="006710F5" w:rsidRDefault="00466839" w14:paraId="065E8C00" w14:textId="77777777">
      <w:pPr>
        <w:pStyle w:val="Heading3"/>
      </w:pPr>
    </w:p>
    <w:p w:rsidR="00466839" w:rsidRDefault="00466839" w14:paraId="10C105B2" w14:textId="77777777">
      <w:pPr>
        <w:rPr>
          <w:rFonts w:eastAsia="Calibri" w:asciiTheme="minorHAnsi" w:hAnsiTheme="minorHAnsi" w:cstheme="minorBidi"/>
          <w:b/>
          <w:sz w:val="36"/>
          <w:szCs w:val="36"/>
        </w:rPr>
      </w:pPr>
      <w:r>
        <w:br w:type="page"/>
      </w:r>
    </w:p>
    <w:p w:rsidRPr="002C06BD" w:rsidR="00391A4D" w:rsidP="00AB2C76" w:rsidRDefault="00391A4D" w14:paraId="7C9EF7B2" w14:textId="742D8129">
      <w:pPr>
        <w:pStyle w:val="Heading4"/>
      </w:pPr>
      <w:r w:rsidRPr="002C06BD">
        <w:t>Data-Based Decision Making with a Comprehensive Screening and Assessment System</w:t>
      </w:r>
    </w:p>
    <w:p w:rsidR="00920C61" w:rsidP="00AB2C76" w:rsidRDefault="00E37B27" w14:paraId="72B5857E" w14:textId="3160E9AD">
      <w:pPr>
        <w:pStyle w:val="Heading4"/>
      </w:pPr>
      <w:r w:rsidRPr="002C06BD">
        <w:t>Action Planning</w:t>
      </w:r>
    </w:p>
    <w:p w:rsidRPr="00E77501" w:rsidR="00E77501" w:rsidP="00E77501" w:rsidRDefault="00E77501" w14:paraId="7296DC07" w14:textId="77777777">
      <w:pPr>
        <w:rPr>
          <w:rFonts w:eastAsia="Calibri"/>
        </w:rPr>
      </w:pPr>
    </w:p>
    <w:tbl>
      <w:tblPr>
        <w:tblW w:w="129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20" w:firstRow="1" w:lastRow="0" w:firstColumn="0" w:lastColumn="0" w:noHBand="0" w:noVBand="1"/>
      </w:tblPr>
      <w:tblGrid>
        <w:gridCol w:w="4035"/>
        <w:gridCol w:w="4675"/>
        <w:gridCol w:w="4245"/>
      </w:tblGrid>
      <w:tr w:rsidRPr="00D95FC8" w:rsidR="00F779BC" w:rsidTr="00AA06F5" w14:paraId="72BF6471" w14:textId="77777777">
        <w:tc>
          <w:tcPr>
            <w:tcW w:w="4035" w:type="dxa"/>
            <w:shd w:val="clear" w:color="auto" w:fill="7EC29B"/>
          </w:tcPr>
          <w:p w:rsidRPr="00831828" w:rsidR="00F779BC" w:rsidP="00AA06F5" w:rsidRDefault="00F779BC" w14:paraId="01A7DF4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Quattrocento Sans" w:asciiTheme="minorHAnsi" w:hAnsiTheme="minorHAnsi" w:cstheme="minorBidi"/>
                <w:color w:val="000000"/>
              </w:rPr>
            </w:pPr>
            <w:r w:rsidRPr="370102A0">
              <w:rPr>
                <w:rFonts w:eastAsia="Calibri" w:asciiTheme="minorHAnsi" w:hAnsiTheme="minorHAnsi" w:cstheme="minorBidi"/>
                <w:b/>
                <w:color w:val="000000" w:themeColor="text1"/>
              </w:rPr>
              <w:t>Priority Key Features </w:t>
            </w:r>
            <w:r w:rsidRPr="370102A0">
              <w:rPr>
                <w:rFonts w:eastAsia="Calibri" w:asciiTheme="minorHAnsi" w:hAnsiTheme="minorHAnsi" w:cstheme="minorBidi"/>
                <w:color w:val="000000" w:themeColor="text1"/>
              </w:rPr>
              <w:t> </w:t>
            </w:r>
          </w:p>
          <w:p w:rsidRPr="00831828" w:rsidR="00F779BC" w:rsidP="00AA06F5" w:rsidRDefault="00F779BC" w14:paraId="202E2E78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4675" w:type="dxa"/>
            <w:shd w:val="clear" w:color="auto" w:fill="7EC29B"/>
          </w:tcPr>
          <w:p w:rsidRPr="00831828" w:rsidR="00F779BC" w:rsidP="00AA06F5" w:rsidRDefault="00F779BC" w14:paraId="26B96C7E" w14:textId="77777777">
            <w:pPr>
              <w:jc w:val="center"/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Personnel Responsible</w:t>
            </w:r>
          </w:p>
        </w:tc>
        <w:tc>
          <w:tcPr>
            <w:tcW w:w="4245" w:type="dxa"/>
            <w:shd w:val="clear" w:color="auto" w:fill="7EC29B"/>
          </w:tcPr>
          <w:p w:rsidRPr="00831828" w:rsidR="00F779BC" w:rsidP="00AA06F5" w:rsidRDefault="00F779BC" w14:paraId="3283D3E9" w14:textId="77777777">
            <w:pPr>
              <w:rPr>
                <w:rFonts w:eastAsia="Calibri" w:asciiTheme="minorHAnsi" w:hAnsiTheme="minorHAnsi" w:cstheme="minorBidi"/>
                <w:b/>
              </w:rPr>
            </w:pPr>
            <w:r w:rsidRPr="21BAE4F3">
              <w:rPr>
                <w:rFonts w:eastAsia="Calibri" w:asciiTheme="minorHAnsi" w:hAnsiTheme="minorHAnsi" w:cstheme="minorBidi"/>
                <w:b/>
              </w:rPr>
              <w:t xml:space="preserve">Action Steps </w:t>
            </w:r>
            <w:r w:rsidRPr="370102A0">
              <w:rPr>
                <w:rFonts w:eastAsia="Calibri" w:asciiTheme="minorHAnsi" w:hAnsiTheme="minorHAnsi" w:cstheme="minorBidi"/>
                <w:b/>
              </w:rPr>
              <w:t xml:space="preserve">Guiding Questions: </w:t>
            </w:r>
          </w:p>
          <w:p w:rsidRPr="00831828" w:rsidR="00F779BC" w:rsidP="00AA06F5" w:rsidRDefault="00F779BC" w14:paraId="06656156" w14:textId="77777777">
            <w:pPr>
              <w:pStyle w:val="ListParagraph"/>
              <w:numPr>
                <w:ilvl w:val="0"/>
                <w:numId w:val="10"/>
              </w:num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What resources may be needed? </w:t>
            </w:r>
          </w:p>
          <w:p w:rsidRPr="00831828" w:rsidR="00F779BC" w:rsidP="00AA06F5" w:rsidRDefault="00F779BC" w14:paraId="7A53C73D" w14:textId="77777777">
            <w:pPr>
              <w:pStyle w:val="ListParagraph"/>
              <w:numPr>
                <w:ilvl w:val="0"/>
                <w:numId w:val="10"/>
              </w:num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What are </w:t>
            </w:r>
            <w:r w:rsidRPr="21BAE4F3">
              <w:rPr>
                <w:rFonts w:eastAsia="Calibri" w:asciiTheme="minorHAnsi" w:hAnsiTheme="minorHAnsi" w:cstheme="minorBidi"/>
              </w:rPr>
              <w:t>the potential</w:t>
            </w:r>
            <w:r w:rsidRPr="370102A0">
              <w:rPr>
                <w:rFonts w:eastAsia="Calibri" w:asciiTheme="minorHAnsi" w:hAnsiTheme="minorHAnsi" w:cstheme="minorBidi"/>
              </w:rPr>
              <w:t xml:space="preserve"> barriers? </w:t>
            </w:r>
          </w:p>
          <w:p w:rsidRPr="00831828" w:rsidR="00F779BC" w:rsidP="00AA06F5" w:rsidRDefault="00F779BC" w14:paraId="7B0F710C" w14:textId="77777777">
            <w:pPr>
              <w:pStyle w:val="ListParagraph"/>
              <w:numPr>
                <w:ilvl w:val="0"/>
                <w:numId w:val="10"/>
              </w:num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Start and completion date? </w:t>
            </w:r>
          </w:p>
          <w:p w:rsidRPr="00831828" w:rsidR="00F779BC" w:rsidP="00AA06F5" w:rsidRDefault="00F779BC" w14:paraId="1A70C196" w14:textId="3721E345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What information needs to be added to the </w:t>
            </w:r>
            <w:hyperlink r:id="rId45">
              <w:r w:rsidRPr="370102A0">
                <w:rPr>
                  <w:rStyle w:val="Hyperlink"/>
                  <w:rFonts w:eastAsia="Calibri" w:asciiTheme="minorHAnsi" w:hAnsiTheme="minorHAnsi" w:cstheme="minorBidi"/>
                  <w:color w:val="323E4F" w:themeColor="text2" w:themeShade="BF"/>
                </w:rPr>
                <w:t>MTSS Annual Plan of Action Template</w:t>
              </w:r>
            </w:hyperlink>
            <w:r w:rsidRPr="370102A0">
              <w:rPr>
                <w:rFonts w:eastAsia="Calibri" w:asciiTheme="minorHAnsi" w:hAnsiTheme="minorHAnsi" w:cstheme="minorBidi"/>
              </w:rPr>
              <w:t>?</w:t>
            </w:r>
          </w:p>
        </w:tc>
      </w:tr>
      <w:tr w:rsidRPr="00D95FC8" w:rsidR="00F779BC" w:rsidTr="370102A0" w14:paraId="0AD52869" w14:textId="77777777">
        <w:tc>
          <w:tcPr>
            <w:tcW w:w="4035" w:type="dxa"/>
            <w:shd w:val="clear" w:color="auto" w:fill="FFFFFF" w:themeFill="background1"/>
          </w:tcPr>
          <w:p w:rsidRPr="00831828" w:rsidR="00F779BC" w:rsidP="00AA06F5" w:rsidRDefault="00F779BC" w14:paraId="337D31CC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675" w:type="dxa"/>
            <w:shd w:val="clear" w:color="auto" w:fill="FFFFFF" w:themeFill="background1"/>
          </w:tcPr>
          <w:p w:rsidRPr="00831828" w:rsidR="00F779BC" w:rsidP="00AA06F5" w:rsidRDefault="00F779BC" w14:paraId="64EC2491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245" w:type="dxa"/>
            <w:shd w:val="clear" w:color="auto" w:fill="FFFFFF" w:themeFill="background1"/>
          </w:tcPr>
          <w:p w:rsidRPr="00831828" w:rsidR="00F779BC" w:rsidP="00AA06F5" w:rsidRDefault="00F779BC" w14:paraId="5243B720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7C6EF4" w:rsidTr="370102A0" w14:paraId="1C490894" w14:textId="77777777">
        <w:tc>
          <w:tcPr>
            <w:tcW w:w="4035" w:type="dxa"/>
            <w:shd w:val="clear" w:color="auto" w:fill="FFFFFF" w:themeFill="background1"/>
          </w:tcPr>
          <w:p w:rsidRPr="00831828" w:rsidR="007C6EF4" w:rsidP="00AA06F5" w:rsidRDefault="007C6EF4" w14:paraId="7FF96EB7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675" w:type="dxa"/>
            <w:shd w:val="clear" w:color="auto" w:fill="FFFFFF" w:themeFill="background1"/>
          </w:tcPr>
          <w:p w:rsidRPr="00831828" w:rsidR="007C6EF4" w:rsidP="00AA06F5" w:rsidRDefault="007C6EF4" w14:paraId="1F195400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245" w:type="dxa"/>
            <w:shd w:val="clear" w:color="auto" w:fill="FFFFFF" w:themeFill="background1"/>
          </w:tcPr>
          <w:p w:rsidRPr="00831828" w:rsidR="007C6EF4" w:rsidP="00AA06F5" w:rsidRDefault="007C6EF4" w14:paraId="29B83EAC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7C6EF4" w:rsidTr="370102A0" w14:paraId="1AE9FFF9" w14:textId="77777777">
        <w:tc>
          <w:tcPr>
            <w:tcW w:w="4035" w:type="dxa"/>
            <w:shd w:val="clear" w:color="auto" w:fill="FFFFFF" w:themeFill="background1"/>
          </w:tcPr>
          <w:p w:rsidRPr="00831828" w:rsidR="007C6EF4" w:rsidP="00AA06F5" w:rsidRDefault="007C6EF4" w14:paraId="38DAE32B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675" w:type="dxa"/>
            <w:shd w:val="clear" w:color="auto" w:fill="FFFFFF" w:themeFill="background1"/>
          </w:tcPr>
          <w:p w:rsidRPr="00831828" w:rsidR="007C6EF4" w:rsidP="00AA06F5" w:rsidRDefault="007C6EF4" w14:paraId="4049B473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245" w:type="dxa"/>
            <w:shd w:val="clear" w:color="auto" w:fill="FFFFFF" w:themeFill="background1"/>
          </w:tcPr>
          <w:p w:rsidRPr="00831828" w:rsidR="007C6EF4" w:rsidP="00AA06F5" w:rsidRDefault="007C6EF4" w14:paraId="669C72B9" w14:textId="77777777">
            <w:pPr>
              <w:rPr>
                <w:rFonts w:asciiTheme="minorHAnsi" w:hAnsiTheme="minorHAnsi" w:cstheme="minorBidi"/>
              </w:rPr>
            </w:pPr>
          </w:p>
        </w:tc>
      </w:tr>
    </w:tbl>
    <w:p w:rsidRPr="00D95FC8" w:rsidR="00E9687B" w:rsidP="007C6EF4" w:rsidRDefault="00E9687B" w14:paraId="1CB65193" w14:textId="77777777">
      <w:pPr>
        <w:pStyle w:val="Heading2"/>
      </w:pPr>
    </w:p>
    <w:p w:rsidRPr="00D95FC8" w:rsidR="00E9687B" w:rsidRDefault="00E9687B" w14:paraId="3742DBE5" w14:textId="77777777">
      <w:pPr>
        <w:rPr>
          <w:rFonts w:asciiTheme="minorHAnsi" w:hAnsiTheme="minorHAnsi" w:cstheme="minorHAnsi"/>
          <w:b/>
          <w:sz w:val="28"/>
          <w:szCs w:val="28"/>
        </w:rPr>
      </w:pPr>
      <w:r w:rsidRPr="00D95FC8">
        <w:rPr>
          <w:rFonts w:asciiTheme="minorHAnsi" w:hAnsiTheme="minorHAnsi" w:cstheme="minorHAnsi"/>
          <w:sz w:val="28"/>
          <w:szCs w:val="28"/>
        </w:rPr>
        <w:br w:type="page"/>
      </w:r>
    </w:p>
    <w:p w:rsidRPr="007C6EF4" w:rsidR="004F482C" w:rsidP="007C6EF4" w:rsidRDefault="00102D60" w14:paraId="726B7D72" w14:textId="196448A0">
      <w:pPr>
        <w:pStyle w:val="Heading2"/>
      </w:pPr>
      <w:r w:rsidRPr="007C6EF4">
        <w:t>Tiered Delivery System with a Continuum of Supports</w:t>
      </w:r>
    </w:p>
    <w:p w:rsidRPr="00831828" w:rsidR="00644AEF" w:rsidRDefault="00644AEF" w14:paraId="61A096F0" w14:textId="77777777">
      <w:pPr>
        <w:rPr>
          <w:rFonts w:asciiTheme="minorHAnsi" w:hAnsiTheme="minorHAnsi" w:cstheme="minorBidi"/>
        </w:rPr>
      </w:pPr>
    </w:p>
    <w:tbl>
      <w:tblPr>
        <w:tblW w:w="129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2955"/>
      </w:tblGrid>
      <w:tr w:rsidRPr="00D95FC8" w:rsidR="004F482C" w:rsidTr="00941B3C" w14:paraId="6C6D6128" w14:textId="77777777">
        <w:tc>
          <w:tcPr>
            <w:tcW w:w="12955" w:type="dxa"/>
            <w:shd w:val="clear" w:color="auto" w:fill="2D366F"/>
          </w:tcPr>
          <w:p w:rsidRPr="00831828" w:rsidR="004F482C" w:rsidRDefault="00663081" w14:paraId="5E5A621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asciiTheme="minorHAnsi" w:hAnsiTheme="minorHAnsi" w:cstheme="minorBidi"/>
                <w:color w:val="FFFFFF" w:themeColor="background1"/>
              </w:rPr>
            </w:pPr>
            <w:r w:rsidRPr="370102A0">
              <w:rPr>
                <w:rFonts w:eastAsia="Calibri" w:asciiTheme="minorHAnsi" w:hAnsiTheme="minorHAnsi" w:cstheme="minorBidi"/>
                <w:b/>
                <w:color w:val="FFFFFF" w:themeColor="background1"/>
              </w:rPr>
              <w:t>Tiered Delivery System with a Continuum of Supports</w:t>
            </w:r>
          </w:p>
          <w:p w:rsidRPr="00D95FC8" w:rsidR="004F482C" w:rsidP="5074C182" w:rsidRDefault="00663081" w14:paraId="6CF618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asciiTheme="minorHAnsi" w:hAnsiTheme="minorHAnsi" w:cstheme="minorHAnsi"/>
                <w:color w:val="FFFFFF" w:themeColor="background1"/>
              </w:rPr>
            </w:pPr>
            <w:r w:rsidRPr="370102A0">
              <w:rPr>
                <w:rFonts w:eastAsia="Calibri" w:asciiTheme="minorHAnsi" w:hAnsiTheme="minorHAnsi" w:cstheme="minorBidi"/>
                <w:color w:val="FFFFFF" w:themeColor="background1"/>
              </w:rPr>
              <w:t xml:space="preserve">Refers to a three-tiered continuum of increasingly intensive evidence-based instruction, intervention and support designed to meet the academic, behavioral and social-emotional needs of all students. </w:t>
            </w:r>
          </w:p>
          <w:p w:rsidRPr="00D95FC8" w:rsidR="0054344B" w:rsidP="5074C182" w:rsidRDefault="0054344B" w14:paraId="7289C30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asciiTheme="minorHAnsi" w:hAnsiTheme="minorHAnsi" w:cstheme="minorHAnsi"/>
                <w:color w:val="FFFFFF" w:themeColor="background1"/>
              </w:rPr>
            </w:pPr>
          </w:p>
          <w:p w:rsidRPr="00D95FC8" w:rsidR="007F295B" w:rsidP="5074C182" w:rsidRDefault="0054344B" w14:paraId="78206EC4" w14:textId="7BA2E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FFFFFF" w:themeColor="background1"/>
              </w:rPr>
            </w:pPr>
            <w:hyperlink w:history="1" r:id="rId46">
              <w:r w:rsidRPr="00D95FC8">
                <w:rPr>
                  <w:rStyle w:val="Hyperlink"/>
                  <w:rFonts w:asciiTheme="minorHAnsi" w:hAnsiTheme="minorHAnsi" w:cstheme="minorHAnsi"/>
                  <w:color w:val="FFFFFF" w:themeColor="background1"/>
                </w:rPr>
                <w:t>KyMTSS Implementation Guide 2.0</w:t>
              </w:r>
            </w:hyperlink>
            <w:r w:rsidRPr="00D95FC8">
              <w:rPr>
                <w:rFonts w:asciiTheme="minorHAnsi" w:hAnsiTheme="minorHAnsi" w:cstheme="minorHAnsi"/>
                <w:color w:val="FFFFFF" w:themeColor="background1"/>
              </w:rPr>
              <w:t>, pp.</w:t>
            </w:r>
            <w:r w:rsidRPr="00D95FC8" w:rsidR="005A439E">
              <w:rPr>
                <w:rFonts w:asciiTheme="minorHAnsi" w:hAnsiTheme="minorHAnsi" w:cstheme="minorHAnsi"/>
                <w:color w:val="FFFFFF" w:themeColor="background1"/>
              </w:rPr>
              <w:t xml:space="preserve"> 27 to 35</w:t>
            </w:r>
          </w:p>
          <w:p w:rsidRPr="00D95FC8" w:rsidR="001F5640" w:rsidP="5074C182" w:rsidRDefault="001F5640" w14:paraId="440638E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FFFFFF" w:themeColor="background1"/>
              </w:rPr>
            </w:pPr>
          </w:p>
          <w:p w:rsidRPr="00D95FC8" w:rsidR="001F5640" w:rsidP="5074C182" w:rsidRDefault="001F5640" w14:paraId="14AF1401" w14:textId="679BB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FFFFFF" w:themeColor="background1"/>
              </w:rPr>
            </w:pPr>
            <w:hyperlink w:history="1" r:id="rId47">
              <w:r w:rsidRPr="00D95FC8">
                <w:rPr>
                  <w:rStyle w:val="Hyperlink"/>
                  <w:rFonts w:asciiTheme="minorHAnsi" w:hAnsiTheme="minorHAnsi" w:cstheme="minorHAnsi"/>
                  <w:color w:val="FFFFFF" w:themeColor="background1"/>
                </w:rPr>
                <w:t>KyMTSS Resource</w:t>
              </w:r>
              <w:r w:rsidRPr="00D95FC8" w:rsidR="00D548F6">
                <w:rPr>
                  <w:rStyle w:val="Hyperlink"/>
                  <w:rFonts w:asciiTheme="minorHAnsi" w:hAnsiTheme="minorHAnsi" w:cstheme="minorHAnsi"/>
                  <w:color w:val="FFFFFF" w:themeColor="background1"/>
                </w:rPr>
                <w:t>s for Tiered Delivery System with a Continuum of Supports Landing Page</w:t>
              </w:r>
            </w:hyperlink>
          </w:p>
          <w:p w:rsidRPr="00D95FC8" w:rsidR="00EE4E13" w:rsidP="5074C182" w:rsidRDefault="00EE4E13" w14:paraId="68E56BF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FFFFFF" w:themeColor="background1"/>
              </w:rPr>
            </w:pPr>
          </w:p>
          <w:p w:rsidRPr="00831828" w:rsidR="005A439E" w:rsidP="5074C182" w:rsidRDefault="005A439E" w14:paraId="4C72D54A" w14:textId="2A077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asciiTheme="minorHAnsi" w:hAnsiTheme="minorHAnsi" w:cstheme="minorBidi"/>
                <w:color w:val="000000"/>
              </w:rPr>
            </w:pPr>
          </w:p>
        </w:tc>
      </w:tr>
    </w:tbl>
    <w:p w:rsidR="00361D51" w:rsidRDefault="00361D51" w14:paraId="4AD72923" w14:textId="40B99604">
      <w:pPr>
        <w:rPr>
          <w:rFonts w:asciiTheme="minorHAnsi" w:hAnsiTheme="minorHAnsi" w:cstheme="minorHAnsi"/>
        </w:rPr>
      </w:pPr>
    </w:p>
    <w:p w:rsidRPr="002B4832" w:rsidR="00920C61" w:rsidP="002B4832" w:rsidRDefault="006710F5" w14:paraId="2C96B028" w14:textId="3E59BF88">
      <w:pPr>
        <w:pStyle w:val="Heading3"/>
        <w:rPr>
          <w:rFonts w:cstheme="minorHAnsi"/>
        </w:rPr>
      </w:pPr>
      <w:r w:rsidRPr="006710F5">
        <w:t>Tier</w:t>
      </w:r>
      <w:r w:rsidRPr="370102A0">
        <w:t xml:space="preserve"> 1: Universal </w:t>
      </w:r>
    </w:p>
    <w:tbl>
      <w:tblPr>
        <w:tblW w:w="1295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A0" w:firstRow="1" w:lastRow="0" w:firstColumn="1" w:lastColumn="0" w:noHBand="0" w:noVBand="1"/>
      </w:tblPr>
      <w:tblGrid>
        <w:gridCol w:w="3955"/>
        <w:gridCol w:w="1560"/>
        <w:gridCol w:w="1560"/>
        <w:gridCol w:w="2280"/>
        <w:gridCol w:w="3600"/>
      </w:tblGrid>
      <w:tr w:rsidRPr="00D95FC8" w:rsidR="004F482C" w:rsidTr="00885D87" w14:paraId="65D5BF25" w14:textId="77777777">
        <w:trPr>
          <w:tblHeader/>
        </w:trPr>
        <w:tc>
          <w:tcPr>
            <w:tcW w:w="3955" w:type="dxa"/>
            <w:shd w:val="clear" w:color="auto" w:fill="F4C841"/>
          </w:tcPr>
          <w:p w:rsidRPr="00831828" w:rsidR="004F482C" w:rsidRDefault="00663081" w14:paraId="3B351D3D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Key Features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1560" w:type="dxa"/>
            <w:shd w:val="clear" w:color="auto" w:fill="F4C841"/>
          </w:tcPr>
          <w:p w:rsidRPr="00831828" w:rsidR="004F482C" w:rsidRDefault="00663081" w14:paraId="7FAF819A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Not In Place (0) 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1560" w:type="dxa"/>
            <w:shd w:val="clear" w:color="auto" w:fill="F4C841"/>
          </w:tcPr>
          <w:p w:rsidRPr="00831828" w:rsidR="004F482C" w:rsidRDefault="00663081" w14:paraId="0B0BE5FD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In Progress (1)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2280" w:type="dxa"/>
            <w:shd w:val="clear" w:color="auto" w:fill="F4C841"/>
          </w:tcPr>
          <w:p w:rsidRPr="00831828" w:rsidR="004F482C" w:rsidRDefault="00663081" w14:paraId="6282C3E5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 xml:space="preserve">Full Implementation </w:t>
            </w:r>
          </w:p>
          <w:p w:rsidRPr="00831828" w:rsidR="004F482C" w:rsidRDefault="00663081" w14:paraId="4DA20FBE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(2)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3600" w:type="dxa"/>
            <w:shd w:val="clear" w:color="auto" w:fill="F4C841"/>
          </w:tcPr>
          <w:p w:rsidRPr="00831828" w:rsidR="004F482C" w:rsidRDefault="5A25C89A" w14:paraId="242E6002" w14:textId="1B0E2BB5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Resource Links and Team Notes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  <w:p w:rsidRPr="00831828" w:rsidR="004F482C" w:rsidP="3D8B9D24" w:rsidRDefault="004F482C" w14:paraId="5D42C6E9" w14:textId="2D2AF975">
            <w:pPr>
              <w:rPr>
                <w:rFonts w:eastAsia="Calibri" w:asciiTheme="minorHAnsi" w:hAnsiTheme="minorHAnsi" w:cstheme="minorBidi"/>
              </w:rPr>
            </w:pPr>
          </w:p>
        </w:tc>
      </w:tr>
      <w:tr w:rsidRPr="00D95FC8" w:rsidR="004F482C" w:rsidTr="00885D87" w14:paraId="496ACCC2" w14:textId="77777777">
        <w:tc>
          <w:tcPr>
            <w:tcW w:w="3955" w:type="dxa"/>
            <w:shd w:val="clear" w:color="auto" w:fill="FFFFFF" w:themeFill="background1"/>
          </w:tcPr>
          <w:p w:rsidRPr="00D95FC8" w:rsidR="004F482C" w:rsidP="2EA4F914" w:rsidRDefault="57A9C2CD" w14:paraId="51318DC9" w14:textId="07B27FFF">
            <w:pPr>
              <w:rPr>
                <w:rFonts w:asciiTheme="minorHAnsi" w:hAnsiTheme="minorHAnsi" w:eastAsiaTheme="minorEastAsia" w:cstheme="minorBidi"/>
                <w:highlight w:val="white"/>
              </w:rPr>
            </w:pPr>
            <w:r w:rsidRPr="2EA4F914">
              <w:rPr>
                <w:rFonts w:asciiTheme="minorHAnsi" w:hAnsiTheme="minorHAnsi" w:eastAsiaTheme="minorEastAsia" w:cstheme="minorBidi"/>
              </w:rPr>
              <w:t>Tier 1</w:t>
            </w:r>
            <w:r w:rsidRPr="2EA4F914" w:rsidDel="0087EB20" w:rsidR="6F205BE5">
              <w:rPr>
                <w:rFonts w:asciiTheme="minorHAnsi" w:hAnsiTheme="minorHAnsi" w:eastAsiaTheme="minorEastAsia" w:cstheme="minorBidi"/>
              </w:rPr>
              <w:t xml:space="preserve"> </w:t>
            </w:r>
            <w:r w:rsidRPr="2EA4F914" w:rsidR="46732689">
              <w:rPr>
                <w:rFonts w:asciiTheme="minorHAnsi" w:hAnsiTheme="minorHAnsi" w:eastAsiaTheme="minorEastAsia" w:cstheme="minorBidi"/>
              </w:rPr>
              <w:t xml:space="preserve">universal </w:t>
            </w:r>
            <w:r w:rsidRPr="2EA4F914" w:rsidR="0087EB20">
              <w:rPr>
                <w:rFonts w:asciiTheme="minorHAnsi" w:hAnsiTheme="minorHAnsi" w:eastAsiaTheme="minorEastAsia" w:cstheme="minorBidi"/>
              </w:rPr>
              <w:t xml:space="preserve">Instruction aligned to </w:t>
            </w:r>
            <w:r w:rsidRPr="370102A0" w:rsidR="0087EB20">
              <w:rPr>
                <w:rFonts w:asciiTheme="minorHAnsi" w:hAnsiTheme="minorHAnsi" w:eastAsiaTheme="minorEastAsia" w:cstheme="minorBidi"/>
                <w:i/>
              </w:rPr>
              <w:t>Kentucky Academic Standards</w:t>
            </w:r>
            <w:r w:rsidRPr="2EA4F914" w:rsidR="0087EB20">
              <w:rPr>
                <w:rFonts w:asciiTheme="minorHAnsi" w:hAnsiTheme="minorHAnsi" w:eastAsiaTheme="minorEastAsia" w:cstheme="minorBidi"/>
              </w:rPr>
              <w:t xml:space="preserve"> is clear and has been articulat</w:t>
            </w:r>
            <w:r w:rsidRPr="2EA4F914" w:rsidR="0087EB20">
              <w:rPr>
                <w:rFonts w:asciiTheme="minorHAnsi" w:hAnsiTheme="minorHAnsi" w:eastAsiaTheme="minorEastAsia" w:cstheme="minorBidi"/>
                <w:highlight w:val="white"/>
              </w:rPr>
              <w:t>ed to all stakeholders  </w:t>
            </w: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75192FC2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624A1A37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80" w:type="dxa"/>
            <w:shd w:val="clear" w:color="auto" w:fill="FFFFFF" w:themeFill="background1"/>
          </w:tcPr>
          <w:p w:rsidRPr="00831828" w:rsidR="004F482C" w:rsidRDefault="004F482C" w14:paraId="4FDC89D2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600" w:type="dxa"/>
            <w:shd w:val="clear" w:color="auto" w:fill="FFFFFF" w:themeFill="background1"/>
          </w:tcPr>
          <w:p w:rsidRPr="00D95FC8" w:rsidR="008616D2" w:rsidP="008616D2" w:rsidRDefault="008616D2" w14:paraId="2D4FB719" w14:textId="77777777">
            <w:pPr>
              <w:rPr>
                <w:rFonts w:asciiTheme="minorHAnsi" w:hAnsiTheme="minorHAnsi" w:cstheme="minorHAnsi"/>
                <w:color w:val="0070C0"/>
              </w:rPr>
            </w:pPr>
            <w:hyperlink w:history="1" r:id="rId48">
              <w:r w:rsidRPr="00D95FC8">
                <w:rPr>
                  <w:rStyle w:val="Hyperlink"/>
                  <w:rFonts w:asciiTheme="minorHAnsi" w:hAnsiTheme="minorHAnsi" w:cstheme="minorHAnsi"/>
                  <w:color w:val="0070C0"/>
                </w:rPr>
                <w:t>AIR Essential Features of Tier 1 Infographic</w:t>
              </w:r>
            </w:hyperlink>
          </w:p>
          <w:p w:rsidRPr="00831828" w:rsidR="004F482C" w:rsidP="00E218B7" w:rsidRDefault="004F482C" w14:paraId="5AA00EF6" w14:textId="547AC101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4F482C" w:rsidTr="00885D87" w14:paraId="1408A17F" w14:textId="77777777">
        <w:tc>
          <w:tcPr>
            <w:tcW w:w="3955" w:type="dxa"/>
            <w:shd w:val="clear" w:color="auto" w:fill="FFFFFF" w:themeFill="background1"/>
          </w:tcPr>
          <w:p w:rsidRPr="00D95FC8" w:rsidR="004F482C" w:rsidP="358228BE" w:rsidRDefault="200090AE" w14:paraId="213DFCB4" w14:textId="63EB4517">
            <w:pPr>
              <w:rPr>
                <w:rFonts w:asciiTheme="minorHAnsi" w:hAnsiTheme="minorHAnsi" w:eastAsiaTheme="minorEastAsia" w:cstheme="minorHAnsi"/>
                <w:highlight w:val="yellow"/>
              </w:rPr>
            </w:pPr>
            <w:r w:rsidRPr="00D95FC8">
              <w:rPr>
                <w:rFonts w:asciiTheme="minorHAnsi" w:hAnsiTheme="minorHAnsi" w:eastAsiaTheme="minorEastAsia" w:cstheme="minorHAnsi"/>
              </w:rPr>
              <w:t>Tier 1</w:t>
            </w:r>
            <w:r w:rsidRPr="00D95FC8" w:rsidDel="00C16E67" w:rsidR="0087EB20">
              <w:rPr>
                <w:rFonts w:asciiTheme="minorHAnsi" w:hAnsiTheme="minorHAnsi" w:eastAsiaTheme="minorEastAsia" w:cstheme="minorHAnsi"/>
              </w:rPr>
              <w:t xml:space="preserve"> </w:t>
            </w:r>
            <w:r w:rsidRPr="00D95FC8" w:rsidR="00C16E67">
              <w:rPr>
                <w:rFonts w:asciiTheme="minorHAnsi" w:hAnsiTheme="minorHAnsi" w:eastAsiaTheme="minorEastAsia" w:cstheme="minorHAnsi"/>
              </w:rPr>
              <w:t xml:space="preserve">universal </w:t>
            </w:r>
            <w:r w:rsidRPr="00D95FC8" w:rsidR="0087EB20">
              <w:rPr>
                <w:rFonts w:asciiTheme="minorHAnsi" w:hAnsiTheme="minorHAnsi" w:eastAsiaTheme="minorEastAsia" w:cstheme="minorHAnsi"/>
              </w:rPr>
              <w:t>Instruction provided to ALL students for duration of scheduled time</w:t>
            </w: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62145124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4079C46B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80" w:type="dxa"/>
            <w:shd w:val="clear" w:color="auto" w:fill="FFFFFF" w:themeFill="background1"/>
          </w:tcPr>
          <w:p w:rsidRPr="00831828" w:rsidR="004F482C" w:rsidRDefault="004F482C" w14:paraId="1A711DC2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600" w:type="dxa"/>
            <w:shd w:val="clear" w:color="auto" w:fill="FFFFFF" w:themeFill="background1"/>
          </w:tcPr>
          <w:p w:rsidRPr="00831828" w:rsidR="175270B6" w:rsidP="54C21D83" w:rsidRDefault="005D431C" w14:paraId="2D8720D1" w14:textId="25D361FF">
            <w:pPr>
              <w:rPr>
                <w:rFonts w:asciiTheme="minorHAnsi" w:hAnsiTheme="minorHAnsi" w:cstheme="minorHAnsi"/>
              </w:rPr>
            </w:pPr>
            <w:hyperlink r:id="rId49">
              <w:r w:rsidRPr="00D95FC8">
                <w:rPr>
                  <w:rStyle w:val="Hyperlink"/>
                  <w:rFonts w:asciiTheme="minorHAnsi" w:hAnsiTheme="minorHAnsi" w:cstheme="minorHAnsi"/>
                </w:rPr>
                <w:t>KDE Curriculum Implementation Framework</w:t>
              </w:r>
            </w:hyperlink>
            <w:r w:rsidRPr="00D95FC8" w:rsidR="175270B6">
              <w:rPr>
                <w:rFonts w:asciiTheme="minorHAnsi" w:hAnsiTheme="minorHAnsi" w:cstheme="minorHAnsi"/>
              </w:rPr>
              <w:t xml:space="preserve"> </w:t>
            </w:r>
          </w:p>
          <w:p w:rsidRPr="00831828" w:rsidR="54C21D83" w:rsidP="54C21D83" w:rsidRDefault="54C21D83" w14:paraId="38523D3F" w14:textId="79A05BAF">
            <w:pPr>
              <w:rPr>
                <w:rFonts w:asciiTheme="minorHAnsi" w:hAnsiTheme="minorHAnsi" w:cstheme="minorHAnsi"/>
              </w:rPr>
            </w:pPr>
          </w:p>
          <w:p w:rsidRPr="00831828" w:rsidR="00FA219F" w:rsidP="54C21D83" w:rsidRDefault="000B4869" w14:paraId="008F49A3" w14:textId="799FEDC8">
            <w:pPr>
              <w:rPr>
                <w:rFonts w:asciiTheme="minorHAnsi" w:hAnsiTheme="minorHAnsi" w:cstheme="minorBidi"/>
                <w:highlight w:val="yellow"/>
              </w:rPr>
            </w:pPr>
            <w:hyperlink w:history="1" r:id="rId50">
              <w:r w:rsidRPr="452E0B3E" w:rsidR="005D431C">
                <w:rPr>
                  <w:rStyle w:val="Hyperlink"/>
                  <w:rFonts w:asciiTheme="minorHAnsi" w:hAnsiTheme="minorHAnsi" w:cstheme="minorBidi"/>
                </w:rPr>
                <w:t>KDE Curriculum Implementation Monitoring Toolkit</w:t>
              </w:r>
            </w:hyperlink>
          </w:p>
        </w:tc>
      </w:tr>
      <w:tr w:rsidRPr="00D95FC8" w:rsidR="004F482C" w:rsidTr="00885D87" w14:paraId="1E03EC14" w14:textId="77777777">
        <w:trPr>
          <w:trHeight w:val="233"/>
        </w:trPr>
        <w:tc>
          <w:tcPr>
            <w:tcW w:w="3955" w:type="dxa"/>
          </w:tcPr>
          <w:p w:rsidRPr="00D95FC8" w:rsidR="004F482C" w:rsidP="358228BE" w:rsidRDefault="0087EB20" w14:paraId="2A285038" w14:textId="77777777">
            <w:pPr>
              <w:rPr>
                <w:rFonts w:asciiTheme="minorHAnsi" w:hAnsiTheme="minorHAnsi" w:eastAsiaTheme="minorEastAsia" w:cstheme="minorHAnsi"/>
              </w:rPr>
            </w:pPr>
            <w:bookmarkStart w:name="_heading=h.ntl1msfbvnbg" w:id="4"/>
            <w:bookmarkEnd w:id="4"/>
            <w:r w:rsidRPr="00D95FC8">
              <w:rPr>
                <w:rFonts w:asciiTheme="minorHAnsi" w:hAnsiTheme="minorHAnsi" w:eastAsiaTheme="minorEastAsia" w:cstheme="minorHAnsi"/>
              </w:rPr>
              <w:t>Time and resources are allocated for professional learning that address the needs of the whole child</w:t>
            </w:r>
          </w:p>
        </w:tc>
        <w:tc>
          <w:tcPr>
            <w:tcW w:w="1560" w:type="dxa"/>
          </w:tcPr>
          <w:p w:rsidRPr="00831828" w:rsidR="004F482C" w:rsidRDefault="004F482C" w14:paraId="679A3378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</w:tcPr>
          <w:p w:rsidRPr="00831828" w:rsidR="004F482C" w:rsidRDefault="004F482C" w14:paraId="21B570DA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80" w:type="dxa"/>
          </w:tcPr>
          <w:p w:rsidRPr="00831828" w:rsidR="004F482C" w:rsidRDefault="004F482C" w14:paraId="48B72CB8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600" w:type="dxa"/>
          </w:tcPr>
          <w:p w:rsidRPr="00D95FC8" w:rsidR="004F482C" w:rsidP="54C21D83" w:rsidRDefault="005D431C" w14:paraId="767F1FB5" w14:textId="3242E62F">
            <w:pPr>
              <w:rPr>
                <w:rFonts w:asciiTheme="minorHAnsi" w:hAnsiTheme="minorHAnsi" w:cstheme="minorHAnsi"/>
              </w:rPr>
            </w:pPr>
            <w:hyperlink r:id="rId51">
              <w:r w:rsidRPr="00D95FC8">
                <w:rPr>
                  <w:rStyle w:val="Hyperlink"/>
                  <w:rFonts w:asciiTheme="minorHAnsi" w:hAnsiTheme="minorHAnsi" w:cstheme="minorHAnsi"/>
                </w:rPr>
                <w:t>KDE Intellectual Prep Guidance Document</w:t>
              </w:r>
            </w:hyperlink>
            <w:r w:rsidRPr="00D95FC8" w:rsidR="2CF4FF67">
              <w:rPr>
                <w:rFonts w:asciiTheme="minorHAnsi" w:hAnsiTheme="minorHAnsi" w:cstheme="minorHAnsi"/>
              </w:rPr>
              <w:t xml:space="preserve"> </w:t>
            </w:r>
          </w:p>
          <w:p w:rsidRPr="00D95FC8" w:rsidR="00210114" w:rsidP="54C21D83" w:rsidRDefault="00210114" w14:paraId="03E447B5" w14:textId="77777777">
            <w:pPr>
              <w:rPr>
                <w:rFonts w:asciiTheme="minorHAnsi" w:hAnsiTheme="minorHAnsi" w:cstheme="minorHAnsi"/>
              </w:rPr>
            </w:pPr>
          </w:p>
          <w:p w:rsidRPr="00D95FC8" w:rsidR="00210114" w:rsidP="54C21D83" w:rsidRDefault="005D431C" w14:paraId="03F6E95C" w14:textId="643B19ED">
            <w:pPr>
              <w:rPr>
                <w:rFonts w:asciiTheme="minorHAnsi" w:hAnsiTheme="minorHAnsi" w:cstheme="minorHAnsi"/>
              </w:rPr>
            </w:pPr>
            <w:hyperlink w:history="1" r:id="rId52">
              <w:r w:rsidRPr="00D95FC8">
                <w:rPr>
                  <w:rStyle w:val="Hyperlink"/>
                  <w:rFonts w:asciiTheme="minorHAnsi" w:hAnsiTheme="minorHAnsi" w:cstheme="minorHAnsi"/>
                </w:rPr>
                <w:t>KDE Positive Behavioral Interventions and Supports (PBIS)</w:t>
              </w:r>
            </w:hyperlink>
          </w:p>
          <w:p w:rsidRPr="00831828" w:rsidR="003046D5" w:rsidP="54C21D83" w:rsidRDefault="003046D5" w14:paraId="363B5A4C" w14:textId="68EED922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4F482C" w:rsidTr="00885D87" w14:paraId="34DC139A" w14:textId="77777777">
        <w:tc>
          <w:tcPr>
            <w:tcW w:w="3955" w:type="dxa"/>
          </w:tcPr>
          <w:p w:rsidRPr="00D95FC8" w:rsidR="004F482C" w:rsidP="358228BE" w:rsidRDefault="0087EB20" w14:paraId="17848646" w14:textId="2E933E42">
            <w:pPr>
              <w:rPr>
                <w:rFonts w:asciiTheme="minorHAnsi" w:hAnsiTheme="minorHAnsi" w:eastAsiaTheme="minorEastAsia" w:cstheme="minorHAnsi"/>
              </w:rPr>
            </w:pPr>
            <w:r w:rsidRPr="00D95FC8">
              <w:rPr>
                <w:rFonts w:asciiTheme="minorHAnsi" w:hAnsiTheme="minorHAnsi" w:eastAsiaTheme="minorEastAsia" w:cstheme="minorHAnsi"/>
              </w:rPr>
              <w:t xml:space="preserve">Teaching and </w:t>
            </w:r>
            <w:r w:rsidRPr="00D95FC8" w:rsidR="1C291F24">
              <w:rPr>
                <w:rFonts w:asciiTheme="minorHAnsi" w:hAnsiTheme="minorHAnsi" w:eastAsiaTheme="minorEastAsia" w:cstheme="minorHAnsi"/>
              </w:rPr>
              <w:t>l</w:t>
            </w:r>
            <w:r w:rsidRPr="00D95FC8">
              <w:rPr>
                <w:rFonts w:asciiTheme="minorHAnsi" w:hAnsiTheme="minorHAnsi" w:eastAsiaTheme="minorEastAsia" w:cstheme="minorHAnsi"/>
              </w:rPr>
              <w:t>earning objectives are clearly articulated (in and across grade levels and content areas) </w:t>
            </w:r>
          </w:p>
        </w:tc>
        <w:tc>
          <w:tcPr>
            <w:tcW w:w="1560" w:type="dxa"/>
          </w:tcPr>
          <w:p w:rsidRPr="00831828" w:rsidR="004F482C" w:rsidRDefault="004F482C" w14:paraId="521FD816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</w:tcPr>
          <w:p w:rsidRPr="00831828" w:rsidR="004F482C" w:rsidRDefault="004F482C" w14:paraId="2AB1A7B9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80" w:type="dxa"/>
          </w:tcPr>
          <w:p w:rsidRPr="00831828" w:rsidR="004F482C" w:rsidRDefault="004F482C" w14:paraId="7C7C34FA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600" w:type="dxa"/>
          </w:tcPr>
          <w:p w:rsidRPr="00831828" w:rsidR="004F482C" w:rsidP="54C21D83" w:rsidRDefault="005D431C" w14:paraId="440953AE" w14:textId="562CFE16">
            <w:pPr>
              <w:rPr>
                <w:rFonts w:asciiTheme="minorHAnsi" w:hAnsiTheme="minorHAnsi" w:cstheme="minorBidi"/>
              </w:rPr>
            </w:pPr>
            <w:hyperlink r:id="rId53">
              <w:r w:rsidRPr="370102A0">
                <w:rPr>
                  <w:rStyle w:val="Hyperlink"/>
                  <w:rFonts w:asciiTheme="minorHAnsi" w:hAnsiTheme="minorHAnsi" w:cstheme="minorBidi"/>
                </w:rPr>
                <w:t>KDE PLC Observation Tool</w:t>
              </w:r>
            </w:hyperlink>
            <w:r w:rsidRPr="370102A0" w:rsidR="3C909B16">
              <w:rPr>
                <w:rFonts w:asciiTheme="minorHAnsi" w:hAnsiTheme="minorHAnsi" w:cstheme="minorBidi"/>
              </w:rPr>
              <w:t xml:space="preserve"> </w:t>
            </w:r>
          </w:p>
        </w:tc>
      </w:tr>
      <w:tr w:rsidRPr="00D95FC8" w:rsidR="004F482C" w:rsidTr="00885D87" w14:paraId="7B72C6D4" w14:textId="77777777">
        <w:tc>
          <w:tcPr>
            <w:tcW w:w="3955" w:type="dxa"/>
          </w:tcPr>
          <w:p w:rsidRPr="00D95FC8" w:rsidR="004F482C" w:rsidP="2EA4F914" w:rsidRDefault="0087EB20" w14:paraId="79E8C92B" w14:textId="461A8381">
            <w:pPr>
              <w:rPr>
                <w:rFonts w:asciiTheme="minorHAnsi" w:hAnsiTheme="minorHAnsi" w:eastAsiaTheme="minorEastAsia" w:cstheme="minorBidi"/>
              </w:rPr>
            </w:pPr>
            <w:bookmarkStart w:name="_heading=h.1fob9te" w:id="5"/>
            <w:bookmarkEnd w:id="5"/>
            <w:r w:rsidRPr="2EA4F914">
              <w:rPr>
                <w:rFonts w:asciiTheme="minorHAnsi" w:hAnsiTheme="minorHAnsi" w:eastAsiaTheme="minorEastAsia" w:cstheme="minorBidi"/>
              </w:rPr>
              <w:t xml:space="preserve">Students have similar experiences regardless of </w:t>
            </w:r>
            <w:r w:rsidRPr="2EA4F914" w:rsidR="0933C4F8">
              <w:rPr>
                <w:rFonts w:asciiTheme="minorHAnsi" w:hAnsiTheme="minorHAnsi" w:eastAsiaTheme="minorEastAsia" w:cstheme="minorBidi"/>
              </w:rPr>
              <w:t xml:space="preserve">their </w:t>
            </w:r>
            <w:r w:rsidRPr="2EA4F914">
              <w:rPr>
                <w:rFonts w:asciiTheme="minorHAnsi" w:hAnsiTheme="minorHAnsi" w:eastAsiaTheme="minorEastAsia" w:cstheme="minorBidi"/>
              </w:rPr>
              <w:t>assigned teacher  </w:t>
            </w:r>
          </w:p>
        </w:tc>
        <w:tc>
          <w:tcPr>
            <w:tcW w:w="1560" w:type="dxa"/>
          </w:tcPr>
          <w:p w:rsidRPr="00831828" w:rsidR="004F482C" w:rsidRDefault="004F482C" w14:paraId="727A68BC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</w:tcPr>
          <w:p w:rsidRPr="00831828" w:rsidR="004F482C" w:rsidRDefault="004F482C" w14:paraId="5D10E6B6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80" w:type="dxa"/>
          </w:tcPr>
          <w:p w:rsidRPr="00831828" w:rsidR="004F482C" w:rsidRDefault="004F482C" w14:paraId="6C6FBC0A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600" w:type="dxa"/>
          </w:tcPr>
          <w:p w:rsidRPr="00D95FC8" w:rsidR="004F482C" w:rsidP="2EA4F914" w:rsidRDefault="3D923236" w14:paraId="765DF0AB" w14:textId="2441FA39">
            <w:pPr>
              <w:rPr>
                <w:rFonts w:asciiTheme="minorHAnsi" w:hAnsiTheme="minorHAnsi" w:cstheme="minorBidi"/>
              </w:rPr>
            </w:pPr>
            <w:hyperlink r:id="rId54">
              <w:r w:rsidRPr="370102A0">
                <w:rPr>
                  <w:rStyle w:val="Hyperlink"/>
                  <w:rFonts w:asciiTheme="minorHAnsi" w:hAnsiTheme="minorHAnsi" w:cstheme="minorBidi"/>
                </w:rPr>
                <w:t xml:space="preserve">KDE Intellectual Prep </w:t>
              </w:r>
              <w:r w:rsidRPr="370102A0" w:rsidR="00CF1918">
                <w:rPr>
                  <w:rStyle w:val="Hyperlink"/>
                  <w:rFonts w:asciiTheme="minorHAnsi" w:hAnsiTheme="minorHAnsi" w:cstheme="minorBidi"/>
                </w:rPr>
                <w:t>Guidance</w:t>
              </w:r>
              <w:r w:rsidRPr="370102A0">
                <w:rPr>
                  <w:rStyle w:val="Hyperlink"/>
                  <w:rFonts w:asciiTheme="minorHAnsi" w:hAnsiTheme="minorHAnsi" w:cstheme="minorBidi"/>
                </w:rPr>
                <w:t xml:space="preserve"> Document</w:t>
              </w:r>
            </w:hyperlink>
            <w:r w:rsidRPr="370102A0" w:rsidR="647275D3">
              <w:rPr>
                <w:rFonts w:asciiTheme="minorHAnsi" w:hAnsiTheme="minorHAnsi" w:cstheme="minorBidi"/>
              </w:rPr>
              <w:t xml:space="preserve"> </w:t>
            </w:r>
          </w:p>
          <w:p w:rsidRPr="00D95FC8" w:rsidR="00E72C99" w:rsidP="54C21D83" w:rsidRDefault="00E72C99" w14:paraId="6B79FAE5" w14:textId="77777777">
            <w:pPr>
              <w:rPr>
                <w:rFonts w:asciiTheme="minorHAnsi" w:hAnsiTheme="minorHAnsi" w:cstheme="minorHAnsi"/>
                <w:highlight w:val="yellow"/>
              </w:rPr>
            </w:pPr>
          </w:p>
          <w:p w:rsidRPr="00831828" w:rsidR="004F482C" w:rsidP="54C21D83" w:rsidRDefault="005D431C" w14:paraId="158DC95E" w14:textId="370D80D9">
            <w:pPr>
              <w:rPr>
                <w:rFonts w:asciiTheme="minorHAnsi" w:hAnsiTheme="minorHAnsi" w:cstheme="minorBidi"/>
              </w:rPr>
            </w:pPr>
            <w:hyperlink r:id="rId55">
              <w:r w:rsidRPr="370102A0">
                <w:rPr>
                  <w:rStyle w:val="Hyperlink"/>
                  <w:rFonts w:asciiTheme="minorHAnsi" w:hAnsiTheme="minorHAnsi" w:cstheme="minorBidi"/>
                </w:rPr>
                <w:t>KDE Model Curriculum Framework</w:t>
              </w:r>
            </w:hyperlink>
          </w:p>
        </w:tc>
      </w:tr>
      <w:tr w:rsidRPr="00D95FC8" w:rsidR="004F482C" w:rsidTr="00885D87" w14:paraId="6E9D9D0B" w14:textId="77777777">
        <w:tc>
          <w:tcPr>
            <w:tcW w:w="3955" w:type="dxa"/>
          </w:tcPr>
          <w:p w:rsidRPr="00D95FC8" w:rsidR="004F482C" w:rsidP="358228BE" w:rsidRDefault="0087EB20" w14:paraId="7D42AF3E" w14:textId="76710B98">
            <w:pPr>
              <w:rPr>
                <w:rFonts w:asciiTheme="minorHAnsi" w:hAnsiTheme="minorHAnsi" w:eastAsiaTheme="minorEastAsia" w:cstheme="minorHAnsi"/>
              </w:rPr>
            </w:pPr>
            <w:r w:rsidRPr="00D95FC8">
              <w:rPr>
                <w:rFonts w:asciiTheme="minorHAnsi" w:hAnsiTheme="minorHAnsi" w:eastAsiaTheme="minorEastAsia" w:cstheme="minorHAnsi"/>
              </w:rPr>
              <w:t xml:space="preserve">Differentiation occurs in </w:t>
            </w:r>
            <w:r w:rsidRPr="00D95FC8" w:rsidR="70F992E3">
              <w:rPr>
                <w:rFonts w:asciiTheme="minorHAnsi" w:hAnsiTheme="minorHAnsi" w:eastAsiaTheme="minorEastAsia" w:cstheme="minorHAnsi"/>
              </w:rPr>
              <w:t>T</w:t>
            </w:r>
            <w:r w:rsidRPr="00D95FC8" w:rsidR="66B525B1">
              <w:rPr>
                <w:rFonts w:asciiTheme="minorHAnsi" w:hAnsiTheme="minorHAnsi" w:eastAsiaTheme="minorEastAsia" w:cstheme="minorHAnsi"/>
              </w:rPr>
              <w:t xml:space="preserve">ier 1 </w:t>
            </w:r>
            <w:r w:rsidRPr="00D95FC8" w:rsidR="00C16E67">
              <w:rPr>
                <w:rFonts w:asciiTheme="minorHAnsi" w:hAnsiTheme="minorHAnsi" w:eastAsiaTheme="minorEastAsia" w:cstheme="minorHAnsi"/>
              </w:rPr>
              <w:t xml:space="preserve">universal </w:t>
            </w:r>
            <w:r w:rsidRPr="00D95FC8">
              <w:rPr>
                <w:rFonts w:asciiTheme="minorHAnsi" w:hAnsiTheme="minorHAnsi" w:eastAsiaTheme="minorEastAsia" w:cstheme="minorHAnsi"/>
              </w:rPr>
              <w:t>instruction to meet the needs of all learners including those on level, below level and exceeding benchmark </w:t>
            </w:r>
          </w:p>
        </w:tc>
        <w:tc>
          <w:tcPr>
            <w:tcW w:w="1560" w:type="dxa"/>
          </w:tcPr>
          <w:p w:rsidRPr="00831828" w:rsidR="004F482C" w:rsidRDefault="004F482C" w14:paraId="0249E406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</w:tcPr>
          <w:p w:rsidRPr="00831828" w:rsidR="004F482C" w:rsidRDefault="004F482C" w14:paraId="67BD6F74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80" w:type="dxa"/>
          </w:tcPr>
          <w:p w:rsidRPr="00831828" w:rsidR="004F482C" w:rsidRDefault="004F482C" w14:paraId="69699499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600" w:type="dxa"/>
          </w:tcPr>
          <w:p w:rsidRPr="00D95FC8" w:rsidR="004F482C" w:rsidP="54C21D83" w:rsidRDefault="005D431C" w14:paraId="721ABAA1" w14:textId="61EA9726">
            <w:pPr>
              <w:rPr>
                <w:rFonts w:asciiTheme="minorHAnsi" w:hAnsiTheme="minorHAnsi" w:cstheme="minorHAnsi"/>
              </w:rPr>
            </w:pPr>
            <w:hyperlink w:history="1" r:id="rId56">
              <w:r w:rsidRPr="00D95FC8">
                <w:rPr>
                  <w:rStyle w:val="Hyperlink"/>
                  <w:rFonts w:asciiTheme="minorHAnsi" w:hAnsiTheme="minorHAnsi" w:cstheme="minorHAnsi"/>
                </w:rPr>
                <w:t>KDE Student Work Analysis</w:t>
              </w:r>
            </w:hyperlink>
          </w:p>
          <w:p w:rsidRPr="00831828" w:rsidR="005D431C" w:rsidP="54C21D83" w:rsidRDefault="005D431C" w14:paraId="644B2A5E" w14:textId="77777777">
            <w:pPr>
              <w:rPr>
                <w:rFonts w:asciiTheme="minorHAnsi" w:hAnsiTheme="minorHAnsi" w:cstheme="minorHAnsi"/>
              </w:rPr>
            </w:pPr>
          </w:p>
          <w:p w:rsidRPr="00831828" w:rsidR="004F482C" w:rsidP="54C21D83" w:rsidRDefault="005D431C" w14:paraId="1276B229" w14:textId="1CC763F0">
            <w:pPr>
              <w:rPr>
                <w:rFonts w:asciiTheme="minorHAnsi" w:hAnsiTheme="minorHAnsi" w:cstheme="minorBidi"/>
              </w:rPr>
            </w:pPr>
            <w:hyperlink r:id="rId57">
              <w:r w:rsidRPr="370102A0">
                <w:rPr>
                  <w:rStyle w:val="Hyperlink"/>
                  <w:rFonts w:asciiTheme="minorHAnsi" w:hAnsiTheme="minorHAnsi" w:cstheme="minorBidi"/>
                </w:rPr>
                <w:t>KDE Intellectual Preparation Guide</w:t>
              </w:r>
            </w:hyperlink>
            <w:r w:rsidRPr="370102A0" w:rsidR="00C95925">
              <w:rPr>
                <w:rFonts w:asciiTheme="minorHAnsi" w:hAnsiTheme="minorHAnsi" w:cstheme="minorBidi"/>
              </w:rPr>
              <w:t xml:space="preserve"> </w:t>
            </w:r>
            <w:r w:rsidRPr="370102A0" w:rsidR="00C844E9">
              <w:rPr>
                <w:rFonts w:asciiTheme="minorHAnsi" w:hAnsiTheme="minorHAnsi" w:cstheme="minorBidi"/>
              </w:rPr>
              <w:t>–</w:t>
            </w:r>
            <w:r w:rsidRPr="370102A0" w:rsidR="00C95925">
              <w:rPr>
                <w:rFonts w:asciiTheme="minorHAnsi" w:hAnsiTheme="minorHAnsi" w:cstheme="minorBidi"/>
              </w:rPr>
              <w:t xml:space="preserve"> </w:t>
            </w:r>
            <w:r w:rsidRPr="370102A0" w:rsidR="00C844E9">
              <w:rPr>
                <w:rFonts w:asciiTheme="minorHAnsi" w:hAnsiTheme="minorHAnsi" w:cstheme="minorBidi"/>
              </w:rPr>
              <w:t>(</w:t>
            </w:r>
            <w:r w:rsidRPr="370102A0" w:rsidR="00C95925">
              <w:rPr>
                <w:rFonts w:asciiTheme="minorHAnsi" w:hAnsiTheme="minorHAnsi" w:cstheme="minorBidi"/>
              </w:rPr>
              <w:t>p</w:t>
            </w:r>
            <w:r w:rsidRPr="370102A0" w:rsidR="00C844E9">
              <w:rPr>
                <w:rFonts w:asciiTheme="minorHAnsi" w:hAnsiTheme="minorHAnsi" w:cstheme="minorBidi"/>
              </w:rPr>
              <w:t>p</w:t>
            </w:r>
            <w:r w:rsidRPr="370102A0" w:rsidR="00C95925">
              <w:rPr>
                <w:rFonts w:asciiTheme="minorHAnsi" w:hAnsiTheme="minorHAnsi" w:cstheme="minorBidi"/>
              </w:rPr>
              <w:t xml:space="preserve">. </w:t>
            </w:r>
            <w:r w:rsidRPr="21BAE4F3" w:rsidR="00C95925">
              <w:rPr>
                <w:rFonts w:asciiTheme="minorHAnsi" w:hAnsiTheme="minorHAnsi" w:cstheme="minorBidi"/>
              </w:rPr>
              <w:t xml:space="preserve">2 </w:t>
            </w:r>
            <w:r w:rsidRPr="21BAE4F3" w:rsidR="00E94964">
              <w:rPr>
                <w:rFonts w:asciiTheme="minorHAnsi" w:hAnsiTheme="minorHAnsi" w:cstheme="minorBidi"/>
              </w:rPr>
              <w:t xml:space="preserve">&amp; 3 - </w:t>
            </w:r>
            <w:r w:rsidRPr="21BAE4F3" w:rsidR="15362CDA">
              <w:rPr>
                <w:rFonts w:asciiTheme="minorHAnsi" w:hAnsiTheme="minorHAnsi" w:cstheme="minorBidi"/>
              </w:rPr>
              <w:t>Unit and Lesson Internalization</w:t>
            </w:r>
            <w:r w:rsidRPr="21BAE4F3" w:rsidR="00C844E9">
              <w:rPr>
                <w:rFonts w:asciiTheme="minorHAnsi" w:hAnsiTheme="minorHAnsi" w:cstheme="minorBidi"/>
              </w:rPr>
              <w:t>)</w:t>
            </w:r>
          </w:p>
        </w:tc>
      </w:tr>
    </w:tbl>
    <w:p w:rsidR="49802E46" w:rsidP="49802E46" w:rsidRDefault="49802E46" w14:paraId="2F02A51F" w14:textId="739E09BE">
      <w:pPr>
        <w:rPr>
          <w:rFonts w:asciiTheme="minorHAnsi" w:hAnsiTheme="minorHAnsi" w:cstheme="minorBidi"/>
        </w:rPr>
      </w:pPr>
    </w:p>
    <w:p w:rsidR="00823A55" w:rsidP="002B4832" w:rsidRDefault="006B52D8" w14:paraId="31FF1E11" w14:textId="3CAF469C">
      <w:pPr>
        <w:pStyle w:val="Heading3"/>
      </w:pPr>
      <w:r w:rsidRPr="370102A0">
        <w:t>Tier 2: Targeted/Supplemental</w:t>
      </w:r>
    </w:p>
    <w:tbl>
      <w:tblPr>
        <w:tblW w:w="1295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A0" w:firstRow="1" w:lastRow="0" w:firstColumn="1" w:lastColumn="0" w:noHBand="0" w:noVBand="1"/>
      </w:tblPr>
      <w:tblGrid>
        <w:gridCol w:w="3955"/>
        <w:gridCol w:w="1560"/>
        <w:gridCol w:w="1560"/>
        <w:gridCol w:w="2280"/>
        <w:gridCol w:w="3600"/>
      </w:tblGrid>
      <w:tr w:rsidRPr="00D95FC8" w:rsidR="00130C6B" w:rsidTr="00885D87" w14:paraId="2F7ABA7E" w14:textId="77777777">
        <w:trPr>
          <w:tblHeader/>
        </w:trPr>
        <w:tc>
          <w:tcPr>
            <w:tcW w:w="3955" w:type="dxa"/>
            <w:shd w:val="clear" w:color="auto" w:fill="FFC000"/>
          </w:tcPr>
          <w:p w:rsidRPr="00831828" w:rsidR="00130C6B" w:rsidP="00130C6B" w:rsidRDefault="00130C6B" w14:paraId="7F08CDDF" w14:textId="4838F295">
            <w:pPr>
              <w:rPr>
                <w:rFonts w:asciiTheme="minorHAnsi" w:hAnsiTheme="minorHAnsi" w:cstheme="minorBidi"/>
                <w:b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Key Features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1560" w:type="dxa"/>
            <w:shd w:val="clear" w:color="auto" w:fill="FFC000"/>
          </w:tcPr>
          <w:p w:rsidRPr="00831828" w:rsidR="00130C6B" w:rsidP="00130C6B" w:rsidRDefault="00130C6B" w14:paraId="0FCEE5F1" w14:textId="4BBF15CB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Not In Place (0) 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1560" w:type="dxa"/>
            <w:shd w:val="clear" w:color="auto" w:fill="FFC000"/>
          </w:tcPr>
          <w:p w:rsidRPr="00831828" w:rsidR="00130C6B" w:rsidP="00130C6B" w:rsidRDefault="00130C6B" w14:paraId="0F5800D5" w14:textId="7CB3FA83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In Progress (1)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2280" w:type="dxa"/>
            <w:shd w:val="clear" w:color="auto" w:fill="FFC000"/>
          </w:tcPr>
          <w:p w:rsidRPr="00831828" w:rsidR="00130C6B" w:rsidP="00130C6B" w:rsidRDefault="00130C6B" w14:paraId="1F9E77C4" w14:textId="77777777">
            <w:pPr>
              <w:rPr>
                <w:rFonts w:eastAsia="Calibri" w:asciiTheme="minorHAnsi" w:hAnsiTheme="minorHAnsi" w:cstheme="minorBidi"/>
                <w:b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Full Implementation</w:t>
            </w:r>
          </w:p>
          <w:p w:rsidRPr="00831828" w:rsidR="00130C6B" w:rsidP="00130C6B" w:rsidRDefault="00130C6B" w14:paraId="3E249A49" w14:textId="1D655D91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(2)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3600" w:type="dxa"/>
            <w:shd w:val="clear" w:color="auto" w:fill="FFC000"/>
          </w:tcPr>
          <w:p w:rsidRPr="00831828" w:rsidR="00130C6B" w:rsidP="00130C6B" w:rsidRDefault="00130C6B" w14:paraId="1D3FB11F" w14:textId="54C342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Resource Links and Team Notes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</w:tr>
      <w:tr w:rsidR="00823A55" w14:paraId="739B349B" w14:textId="77777777">
        <w:trPr>
          <w:trHeight w:val="300"/>
        </w:trPr>
        <w:tc>
          <w:tcPr>
            <w:tcW w:w="3955" w:type="dxa"/>
          </w:tcPr>
          <w:p w:rsidR="00823A55" w:rsidRDefault="00823A55" w14:paraId="12515183" w14:textId="77777777">
            <w:pPr>
              <w:rPr>
                <w:rFonts w:asciiTheme="minorHAnsi" w:hAnsiTheme="minorHAnsi" w:eastAsiaTheme="minorEastAsia" w:cstheme="minorBidi"/>
              </w:rPr>
            </w:pPr>
            <w:r w:rsidRPr="0E378E58">
              <w:rPr>
                <w:rFonts w:asciiTheme="minorHAnsi" w:hAnsiTheme="minorHAnsi" w:eastAsiaTheme="minorEastAsia" w:cstheme="minorBidi"/>
              </w:rPr>
              <w:t>Tier 2 interventions are well aligned with Tier 1 universal instruction and incorporate foundational skills that support the Tier 1 learning objectives</w:t>
            </w:r>
          </w:p>
        </w:tc>
        <w:tc>
          <w:tcPr>
            <w:tcW w:w="1560" w:type="dxa"/>
          </w:tcPr>
          <w:p w:rsidR="00823A55" w:rsidRDefault="00823A55" w14:paraId="54B0CAFB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</w:tcPr>
          <w:p w:rsidR="00823A55" w:rsidRDefault="00823A55" w14:paraId="1D67E876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80" w:type="dxa"/>
          </w:tcPr>
          <w:p w:rsidR="00823A55" w:rsidRDefault="00823A55" w14:paraId="364DB236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600" w:type="dxa"/>
          </w:tcPr>
          <w:p w:rsidR="00823A55" w:rsidRDefault="00823A55" w14:paraId="5DBA960F" w14:textId="77777777">
            <w:pPr>
              <w:rPr>
                <w:rFonts w:asciiTheme="minorHAnsi" w:hAnsiTheme="minorHAnsi" w:cstheme="minorBidi"/>
              </w:rPr>
            </w:pPr>
            <w:hyperlink w:history="1" r:id="rId58">
              <w:r w:rsidRPr="38983B78">
                <w:rPr>
                  <w:rStyle w:val="Hyperlink"/>
                  <w:rFonts w:asciiTheme="minorHAnsi" w:hAnsiTheme="minorHAnsi" w:cstheme="minorBidi"/>
                </w:rPr>
                <w:t>KDE Aligning Tier 2 Intervention with Tier 1 Instruction When Using an HQIR</w:t>
              </w:r>
            </w:hyperlink>
          </w:p>
          <w:p w:rsidR="00823A55" w:rsidRDefault="00823A55" w14:paraId="5A1BB27C" w14:textId="77777777">
            <w:pPr>
              <w:rPr>
                <w:rFonts w:asciiTheme="minorHAnsi" w:hAnsiTheme="minorHAnsi" w:cstheme="minorBidi"/>
                <w:color w:val="0070C0"/>
              </w:rPr>
            </w:pPr>
          </w:p>
        </w:tc>
      </w:tr>
      <w:tr w:rsidRPr="00D95FC8" w:rsidR="00823A55" w14:paraId="6708A2FD" w14:textId="77777777">
        <w:tc>
          <w:tcPr>
            <w:tcW w:w="3955" w:type="dxa"/>
          </w:tcPr>
          <w:p w:rsidRPr="00D95FC8" w:rsidR="00823A55" w:rsidRDefault="00823A55" w14:paraId="243E1E4A" w14:textId="77777777">
            <w:pPr>
              <w:rPr>
                <w:rFonts w:asciiTheme="minorHAnsi" w:hAnsiTheme="minorHAnsi" w:eastAsiaTheme="minorEastAsia" w:cstheme="minorHAnsi"/>
              </w:rPr>
            </w:pPr>
            <w:r w:rsidRPr="00D95FC8">
              <w:rPr>
                <w:rFonts w:asciiTheme="minorHAnsi" w:hAnsiTheme="minorHAnsi" w:eastAsiaTheme="minorEastAsia" w:cstheme="minorHAnsi"/>
              </w:rPr>
              <w:t>Tier 2 targeted level of support is in place for students not meeting benchmark in Tier 1 </w:t>
            </w:r>
          </w:p>
        </w:tc>
        <w:tc>
          <w:tcPr>
            <w:tcW w:w="1560" w:type="dxa"/>
          </w:tcPr>
          <w:p w:rsidRPr="00831828" w:rsidR="00823A55" w:rsidRDefault="00823A55" w14:paraId="7E1CB9A5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</w:tcPr>
          <w:p w:rsidRPr="00831828" w:rsidR="00823A55" w:rsidRDefault="00823A55" w14:paraId="2F0AFB0F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80" w:type="dxa"/>
          </w:tcPr>
          <w:p w:rsidRPr="00831828" w:rsidR="00823A55" w:rsidRDefault="00823A55" w14:paraId="534E3BB3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600" w:type="dxa"/>
          </w:tcPr>
          <w:p w:rsidRPr="00D95FC8" w:rsidR="00823A55" w:rsidRDefault="00823A55" w14:paraId="7B552647" w14:textId="77777777">
            <w:pPr>
              <w:rPr>
                <w:rFonts w:asciiTheme="minorHAnsi" w:hAnsiTheme="minorHAnsi" w:cstheme="minorHAnsi"/>
              </w:rPr>
            </w:pPr>
            <w:hyperlink w:history="1" r:id="rId59">
              <w:r w:rsidRPr="00D95FC8">
                <w:rPr>
                  <w:rStyle w:val="Hyperlink"/>
                  <w:rFonts w:asciiTheme="minorHAnsi" w:hAnsiTheme="minorHAnsi" w:cstheme="minorHAnsi"/>
                  <w:color w:val="0070C0"/>
                </w:rPr>
                <w:t>AIR 10 Essential Features of Tier 2 Infographic</w:t>
              </w:r>
            </w:hyperlink>
          </w:p>
          <w:p w:rsidRPr="00681020" w:rsidR="00823A55" w:rsidRDefault="00823A55" w14:paraId="0CAA7359" w14:textId="7777777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:rsidRPr="00831828" w:rsidR="00823A55" w:rsidRDefault="00823A55" w14:paraId="0217D30F" w14:textId="77777777">
            <w:pPr>
              <w:rPr>
                <w:rFonts w:asciiTheme="minorHAnsi" w:hAnsiTheme="minorHAnsi" w:cstheme="minorBidi"/>
                <w:color w:val="0070C0"/>
              </w:rPr>
            </w:pPr>
            <w:hyperlink r:id="rId60">
              <w:r w:rsidRPr="2C833396">
                <w:rPr>
                  <w:rStyle w:val="Hyperlink"/>
                  <w:rFonts w:asciiTheme="minorHAnsi" w:hAnsiTheme="minorHAnsi" w:cstheme="minorBidi"/>
                </w:rPr>
                <w:t>KyMTSS Intervention Inventory</w:t>
              </w:r>
            </w:hyperlink>
          </w:p>
        </w:tc>
      </w:tr>
      <w:tr w:rsidRPr="00D95FC8" w:rsidR="00823A55" w14:paraId="11ED20CF" w14:textId="77777777">
        <w:tc>
          <w:tcPr>
            <w:tcW w:w="3955" w:type="dxa"/>
          </w:tcPr>
          <w:p w:rsidRPr="00D95FC8" w:rsidR="00823A55" w:rsidRDefault="00823A55" w14:paraId="5161BB1F" w14:textId="77777777">
            <w:pPr>
              <w:rPr>
                <w:rFonts w:asciiTheme="minorHAnsi" w:hAnsiTheme="minorHAnsi" w:eastAsiaTheme="minorEastAsia" w:cstheme="minorHAnsi"/>
              </w:rPr>
            </w:pPr>
            <w:r w:rsidRPr="00D95FC8">
              <w:rPr>
                <w:rFonts w:asciiTheme="minorHAnsi" w:hAnsiTheme="minorHAnsi" w:eastAsiaTheme="minorEastAsia" w:cstheme="minorHAnsi"/>
              </w:rPr>
              <w:t>Tier 2 Interventions are evidence-based for the targeted population of students</w:t>
            </w:r>
          </w:p>
        </w:tc>
        <w:tc>
          <w:tcPr>
            <w:tcW w:w="1560" w:type="dxa"/>
          </w:tcPr>
          <w:p w:rsidRPr="00831828" w:rsidR="00823A55" w:rsidRDefault="00823A55" w14:paraId="2D5484BB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</w:tcPr>
          <w:p w:rsidRPr="00831828" w:rsidR="00823A55" w:rsidRDefault="00823A55" w14:paraId="1E74C610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80" w:type="dxa"/>
          </w:tcPr>
          <w:p w:rsidRPr="00831828" w:rsidR="00823A55" w:rsidRDefault="00823A55" w14:paraId="00DF1C46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600" w:type="dxa"/>
          </w:tcPr>
          <w:p w:rsidRPr="00D95FC8" w:rsidR="00823A55" w:rsidRDefault="00823A55" w14:paraId="0A4C4F59" w14:textId="77777777">
            <w:pPr>
              <w:spacing w:line="259" w:lineRule="auto"/>
              <w:rPr>
                <w:rFonts w:asciiTheme="minorHAnsi" w:hAnsiTheme="minorHAnsi" w:cstheme="minorHAnsi"/>
              </w:rPr>
            </w:pPr>
            <w:hyperlink w:history="1" r:id="rId61">
              <w:r w:rsidRPr="00D95FC8">
                <w:rPr>
                  <w:rStyle w:val="Hyperlink"/>
                  <w:rFonts w:asciiTheme="minorHAnsi" w:hAnsiTheme="minorHAnsi" w:cstheme="minorHAnsi"/>
                </w:rPr>
                <w:t>NCII Academic Screening Tools Chart</w:t>
              </w:r>
            </w:hyperlink>
          </w:p>
          <w:p w:rsidRPr="00681020" w:rsidR="00823A55" w:rsidRDefault="00823A55" w14:paraId="2C8CB95D" w14:textId="77777777">
            <w:pPr>
              <w:spacing w:line="259" w:lineRule="auto"/>
              <w:rPr>
                <w:rFonts w:asciiTheme="minorHAnsi" w:hAnsiTheme="minorHAnsi" w:cstheme="minorHAnsi"/>
                <w:sz w:val="8"/>
                <w:szCs w:val="8"/>
              </w:rPr>
            </w:pPr>
          </w:p>
          <w:p w:rsidRPr="009843CE" w:rsidR="00823A55" w:rsidRDefault="00823A55" w14:paraId="523CD394" w14:textId="55CB403D">
            <w:pPr>
              <w:spacing w:line="259" w:lineRule="auto"/>
              <w:rPr>
                <w:rFonts w:asciiTheme="minorHAnsi" w:hAnsiTheme="minorHAnsi" w:cstheme="minorHAnsi"/>
              </w:rPr>
            </w:pPr>
            <w:hyperlink w:history="1" r:id="rId62">
              <w:r w:rsidRPr="00D95FC8">
                <w:rPr>
                  <w:rStyle w:val="Hyperlink"/>
                  <w:rFonts w:asciiTheme="minorHAnsi" w:hAnsiTheme="minorHAnsi" w:cstheme="minorHAnsi"/>
                </w:rPr>
                <w:t>NCII Behavior Screening Tools Chart</w:t>
              </w:r>
            </w:hyperlink>
          </w:p>
          <w:p w:rsidRPr="00681020" w:rsidR="00681020" w:rsidRDefault="00681020" w14:paraId="66AE480A" w14:textId="77777777">
            <w:pPr>
              <w:spacing w:line="259" w:lineRule="auto"/>
              <w:rPr>
                <w:sz w:val="8"/>
                <w:szCs w:val="8"/>
              </w:rPr>
            </w:pPr>
          </w:p>
          <w:p w:rsidRPr="00D95FC8" w:rsidR="00823A55" w:rsidRDefault="00823A55" w14:paraId="028DB889" w14:textId="77777777">
            <w:pPr>
              <w:spacing w:line="259" w:lineRule="auto"/>
              <w:rPr>
                <w:rFonts w:asciiTheme="minorHAnsi" w:hAnsiTheme="minorHAnsi" w:cstheme="minorHAnsi"/>
              </w:rPr>
            </w:pPr>
            <w:hyperlink w:history="1" r:id="rId63">
              <w:r w:rsidRPr="00D95FC8">
                <w:rPr>
                  <w:rStyle w:val="Hyperlink"/>
                  <w:rFonts w:asciiTheme="minorHAnsi" w:hAnsiTheme="minorHAnsi" w:cstheme="minorHAnsi"/>
                </w:rPr>
                <w:t>What Works Clearinghouse</w:t>
              </w:r>
            </w:hyperlink>
          </w:p>
        </w:tc>
      </w:tr>
      <w:tr w:rsidRPr="00D95FC8" w:rsidR="00823A55" w14:paraId="37E63BA4" w14:textId="77777777">
        <w:tc>
          <w:tcPr>
            <w:tcW w:w="3955" w:type="dxa"/>
          </w:tcPr>
          <w:p w:rsidRPr="00D95FC8" w:rsidR="00823A55" w:rsidRDefault="00823A55" w14:paraId="51107227" w14:textId="77777777">
            <w:pPr>
              <w:rPr>
                <w:rFonts w:asciiTheme="minorHAnsi" w:hAnsiTheme="minorHAnsi" w:eastAsiaTheme="minorEastAsia" w:cstheme="minorHAnsi"/>
              </w:rPr>
            </w:pPr>
            <w:r w:rsidRPr="00D95FC8">
              <w:rPr>
                <w:rFonts w:asciiTheme="minorHAnsi" w:hAnsiTheme="minorHAnsi" w:eastAsiaTheme="minorEastAsia" w:cstheme="minorHAnsi"/>
              </w:rPr>
              <w:t>Designated staff/teachers are trained in how to implement Tier 2 interventions with fidelity </w:t>
            </w:r>
          </w:p>
        </w:tc>
        <w:tc>
          <w:tcPr>
            <w:tcW w:w="1560" w:type="dxa"/>
          </w:tcPr>
          <w:p w:rsidRPr="00831828" w:rsidR="00823A55" w:rsidRDefault="00823A55" w14:paraId="7EF8218C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</w:tcPr>
          <w:p w:rsidRPr="00831828" w:rsidR="00823A55" w:rsidRDefault="00823A55" w14:paraId="102C00D5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80" w:type="dxa"/>
          </w:tcPr>
          <w:p w:rsidRPr="00831828" w:rsidR="00823A55" w:rsidRDefault="00823A55" w14:paraId="0328A05B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600" w:type="dxa"/>
          </w:tcPr>
          <w:p w:rsidRPr="00831828" w:rsidR="00823A55" w:rsidRDefault="00823A55" w14:paraId="489C86A5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823A55" w14:paraId="78FD56AF" w14:textId="77777777">
        <w:tc>
          <w:tcPr>
            <w:tcW w:w="3955" w:type="dxa"/>
          </w:tcPr>
          <w:p w:rsidRPr="00D95FC8" w:rsidR="00823A55" w:rsidRDefault="00823A55" w14:paraId="168AC8F0" w14:textId="77777777">
            <w:pPr>
              <w:rPr>
                <w:rFonts w:asciiTheme="minorHAnsi" w:hAnsiTheme="minorHAnsi" w:eastAsiaTheme="minorEastAsia" w:cstheme="minorHAnsi"/>
              </w:rPr>
            </w:pPr>
            <w:r w:rsidRPr="00D95FC8">
              <w:rPr>
                <w:rFonts w:asciiTheme="minorHAnsi" w:hAnsiTheme="minorHAnsi" w:eastAsiaTheme="minorEastAsia" w:cstheme="minorHAnsi"/>
              </w:rPr>
              <w:t>Tier 2 evidence-based interventions are based on student strengths and areas of growth and matched to the area of need</w:t>
            </w:r>
          </w:p>
        </w:tc>
        <w:tc>
          <w:tcPr>
            <w:tcW w:w="1560" w:type="dxa"/>
          </w:tcPr>
          <w:p w:rsidRPr="00831828" w:rsidR="00823A55" w:rsidRDefault="00823A55" w14:paraId="654B682A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</w:tcPr>
          <w:p w:rsidRPr="00831828" w:rsidR="00823A55" w:rsidRDefault="00823A55" w14:paraId="18E81051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80" w:type="dxa"/>
          </w:tcPr>
          <w:p w:rsidRPr="00831828" w:rsidR="00823A55" w:rsidRDefault="00823A55" w14:paraId="19C6ACF9" w14:textId="77777777">
            <w:pPr>
              <w:rPr>
                <w:rFonts w:asciiTheme="minorHAnsi" w:hAnsiTheme="minorHAnsi" w:cstheme="minorBidi"/>
              </w:rPr>
            </w:pPr>
          </w:p>
        </w:tc>
        <w:bookmarkStart w:name="_Toc345928177" w:id="6"/>
        <w:tc>
          <w:tcPr>
            <w:tcW w:w="3600" w:type="dxa"/>
          </w:tcPr>
          <w:p w:rsidRPr="00D95FC8" w:rsidR="00823A55" w:rsidRDefault="00823A55" w14:paraId="75E6931D" w14:textId="77777777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D95FC8">
              <w:rPr>
                <w:rFonts w:asciiTheme="minorHAnsi" w:hAnsiTheme="minorHAnsi" w:cstheme="minorHAnsi"/>
              </w:rPr>
              <w:fldChar w:fldCharType="begin"/>
            </w:r>
            <w:r w:rsidRPr="00D95FC8">
              <w:rPr>
                <w:rFonts w:asciiTheme="minorHAnsi" w:hAnsiTheme="minorHAnsi" w:cstheme="minorHAnsi"/>
              </w:rPr>
              <w:instrText>HYPERLINK "https://intensiveintervention.org/sites/default/files/Intensification_Strategy_Checklist_2019.dotx"</w:instrText>
            </w:r>
            <w:r w:rsidRPr="00D95FC8">
              <w:rPr>
                <w:rFonts w:asciiTheme="minorHAnsi" w:hAnsiTheme="minorHAnsi" w:cstheme="minorHAnsi"/>
              </w:rPr>
            </w:r>
            <w:r w:rsidRPr="00D95FC8">
              <w:rPr>
                <w:rFonts w:asciiTheme="minorHAnsi" w:hAnsiTheme="minorHAnsi" w:cstheme="minorHAnsi"/>
              </w:rPr>
              <w:fldChar w:fldCharType="separate"/>
            </w:r>
            <w:r w:rsidRPr="00D95FC8">
              <w:rPr>
                <w:rStyle w:val="Hyperlink"/>
                <w:rFonts w:asciiTheme="minorHAnsi" w:hAnsiTheme="minorHAnsi" w:cstheme="minorHAnsi"/>
              </w:rPr>
              <w:t>NCII Intervention Intensification Strategy Checklist</w:t>
            </w:r>
            <w:bookmarkEnd w:id="6"/>
            <w:r w:rsidRPr="00D95FC8">
              <w:rPr>
                <w:rFonts w:asciiTheme="minorHAnsi" w:hAnsiTheme="minorHAnsi" w:cstheme="minorHAnsi"/>
              </w:rPr>
              <w:fldChar w:fldCharType="end"/>
            </w:r>
          </w:p>
          <w:p w:rsidRPr="00831828" w:rsidR="00823A55" w:rsidRDefault="00823A55" w14:paraId="29A6A464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823A55" w14:paraId="37E7B0CE" w14:textId="77777777">
        <w:tc>
          <w:tcPr>
            <w:tcW w:w="3955" w:type="dxa"/>
          </w:tcPr>
          <w:p w:rsidRPr="00D95FC8" w:rsidR="00823A55" w:rsidRDefault="00823A55" w14:paraId="29F366EB" w14:textId="77777777">
            <w:pPr>
              <w:rPr>
                <w:rFonts w:asciiTheme="minorHAnsi" w:hAnsiTheme="minorHAnsi" w:eastAsiaTheme="minorEastAsia" w:cstheme="minorHAnsi"/>
              </w:rPr>
            </w:pPr>
            <w:r w:rsidRPr="00D95FC8">
              <w:rPr>
                <w:rFonts w:asciiTheme="minorHAnsi" w:hAnsiTheme="minorHAnsi" w:eastAsiaTheme="minorEastAsia" w:cstheme="minorHAnsi"/>
              </w:rPr>
              <w:t>Enrichment opportunities are provided for students exceeding benchmark</w:t>
            </w:r>
          </w:p>
        </w:tc>
        <w:tc>
          <w:tcPr>
            <w:tcW w:w="1560" w:type="dxa"/>
          </w:tcPr>
          <w:p w:rsidRPr="00831828" w:rsidR="00823A55" w:rsidRDefault="00823A55" w14:paraId="79C01C36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</w:tcPr>
          <w:p w:rsidRPr="00831828" w:rsidR="00823A55" w:rsidRDefault="00823A55" w14:paraId="5A073176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80" w:type="dxa"/>
          </w:tcPr>
          <w:p w:rsidRPr="00831828" w:rsidR="00823A55" w:rsidRDefault="00823A55" w14:paraId="610160CB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600" w:type="dxa"/>
          </w:tcPr>
          <w:p w:rsidRPr="00831828" w:rsidR="00823A55" w:rsidRDefault="00823A55" w14:paraId="0CEB3F4A" w14:textId="77777777">
            <w:pPr>
              <w:rPr>
                <w:rFonts w:asciiTheme="minorHAnsi" w:hAnsiTheme="minorHAnsi" w:cstheme="minorBidi"/>
              </w:rPr>
            </w:pPr>
          </w:p>
        </w:tc>
      </w:tr>
    </w:tbl>
    <w:p w:rsidR="49802E46" w:rsidP="49802E46" w:rsidRDefault="49802E46" w14:paraId="23D8F5D9" w14:textId="1C951724">
      <w:pPr>
        <w:rPr>
          <w:rFonts w:asciiTheme="minorHAnsi" w:hAnsiTheme="minorHAnsi" w:cstheme="minorBidi"/>
        </w:rPr>
      </w:pPr>
    </w:p>
    <w:p w:rsidR="00357131" w:rsidP="002B4832" w:rsidRDefault="00357131" w14:paraId="33C322A0" w14:textId="2E6B230A">
      <w:pPr>
        <w:pStyle w:val="Heading3"/>
      </w:pPr>
      <w:r w:rsidRPr="370102A0">
        <w:t>Tier 3: Intensive</w:t>
      </w:r>
    </w:p>
    <w:tbl>
      <w:tblPr>
        <w:tblW w:w="1295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A0" w:firstRow="1" w:lastRow="0" w:firstColumn="1" w:lastColumn="0" w:noHBand="0" w:noVBand="1"/>
      </w:tblPr>
      <w:tblGrid>
        <w:gridCol w:w="3955"/>
        <w:gridCol w:w="1560"/>
        <w:gridCol w:w="1560"/>
        <w:gridCol w:w="2280"/>
        <w:gridCol w:w="3600"/>
      </w:tblGrid>
      <w:tr w:rsidRPr="00D95FC8" w:rsidR="00357131" w:rsidTr="00885D87" w14:paraId="25B2770A" w14:textId="77777777">
        <w:trPr>
          <w:tblHeader/>
        </w:trPr>
        <w:tc>
          <w:tcPr>
            <w:tcW w:w="3955" w:type="dxa"/>
            <w:shd w:val="clear" w:color="auto" w:fill="FFC000"/>
          </w:tcPr>
          <w:p w:rsidRPr="00831828" w:rsidR="00357131" w:rsidP="00357131" w:rsidRDefault="00357131" w14:paraId="31B0FDE7" w14:textId="7B31F786">
            <w:pPr>
              <w:rPr>
                <w:rFonts w:eastAsia="Calibri" w:asciiTheme="minorHAnsi" w:hAnsiTheme="minorHAnsi" w:cstheme="minorBidi"/>
                <w:b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Key Features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1560" w:type="dxa"/>
            <w:shd w:val="clear" w:color="auto" w:fill="FFC000"/>
          </w:tcPr>
          <w:p w:rsidRPr="00831828" w:rsidR="00357131" w:rsidP="00357131" w:rsidRDefault="00357131" w14:paraId="6E09501F" w14:textId="46F1BC8D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Not In Place (0) 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1560" w:type="dxa"/>
            <w:shd w:val="clear" w:color="auto" w:fill="FFC000"/>
          </w:tcPr>
          <w:p w:rsidRPr="00831828" w:rsidR="00357131" w:rsidP="00357131" w:rsidRDefault="00357131" w14:paraId="7653A0DB" w14:textId="42DB443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In Progress (1)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2280" w:type="dxa"/>
            <w:shd w:val="clear" w:color="auto" w:fill="FFC000"/>
          </w:tcPr>
          <w:p w:rsidRPr="00831828" w:rsidR="00357131" w:rsidP="00357131" w:rsidRDefault="00357131" w14:paraId="70D4C765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 xml:space="preserve">Full Implementation </w:t>
            </w:r>
          </w:p>
          <w:p w:rsidRPr="00831828" w:rsidR="00357131" w:rsidP="00357131" w:rsidRDefault="00357131" w14:paraId="014EEB79" w14:textId="2DF27098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(2)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3600" w:type="dxa"/>
            <w:shd w:val="clear" w:color="auto" w:fill="FFC000"/>
          </w:tcPr>
          <w:p w:rsidRPr="00831828" w:rsidR="00357131" w:rsidP="00357131" w:rsidRDefault="00357131" w14:paraId="48D63748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Resource Links and Team Notes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  <w:p w:rsidRPr="00831828" w:rsidR="00357131" w:rsidP="00357131" w:rsidRDefault="00357131" w14:paraId="4BAC2273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357131" w14:paraId="182A9AA8" w14:textId="77777777">
        <w:tc>
          <w:tcPr>
            <w:tcW w:w="3955" w:type="dxa"/>
          </w:tcPr>
          <w:p w:rsidRPr="00D95FC8" w:rsidR="00357131" w:rsidRDefault="00357131" w14:paraId="4A8D70BB" w14:textId="77777777">
            <w:pPr>
              <w:rPr>
                <w:rFonts w:asciiTheme="minorHAnsi" w:hAnsiTheme="minorHAnsi" w:eastAsiaTheme="minorEastAsia" w:cstheme="minorHAnsi"/>
              </w:rPr>
            </w:pPr>
            <w:r w:rsidRPr="00D95FC8">
              <w:rPr>
                <w:rFonts w:asciiTheme="minorHAnsi" w:hAnsiTheme="minorHAnsi" w:eastAsiaTheme="minorEastAsia" w:cstheme="minorHAnsi"/>
              </w:rPr>
              <w:t>Tier 3 intensive level of support is in place for students not showing adequate progress in Tier 2 </w:t>
            </w:r>
          </w:p>
        </w:tc>
        <w:tc>
          <w:tcPr>
            <w:tcW w:w="1560" w:type="dxa"/>
          </w:tcPr>
          <w:p w:rsidRPr="00831828" w:rsidR="00357131" w:rsidRDefault="00357131" w14:paraId="2F2A9552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</w:tcPr>
          <w:p w:rsidRPr="00831828" w:rsidR="00357131" w:rsidRDefault="00357131" w14:paraId="0FAF2709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80" w:type="dxa"/>
          </w:tcPr>
          <w:p w:rsidRPr="00831828" w:rsidR="00357131" w:rsidRDefault="00357131" w14:paraId="4D79393E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600" w:type="dxa"/>
          </w:tcPr>
          <w:p w:rsidRPr="00831828" w:rsidR="00357131" w:rsidRDefault="00357131" w14:paraId="3E95E979" w14:textId="77777777">
            <w:pPr>
              <w:rPr>
                <w:rFonts w:asciiTheme="minorHAnsi" w:hAnsiTheme="minorHAnsi" w:cstheme="minorBidi"/>
              </w:rPr>
            </w:pPr>
            <w:hyperlink r:id="rId64">
              <w:r w:rsidRPr="370102A0">
                <w:rPr>
                  <w:rStyle w:val="Hyperlink"/>
                  <w:rFonts w:asciiTheme="minorHAnsi" w:hAnsiTheme="minorHAnsi" w:cstheme="minorBidi"/>
                  <w:color w:val="0070C0"/>
                </w:rPr>
                <w:t>AIR Essential Features of Tier 3 Infographic</w:t>
              </w:r>
            </w:hyperlink>
          </w:p>
        </w:tc>
      </w:tr>
      <w:tr w:rsidRPr="00D95FC8" w:rsidR="00357131" w14:paraId="57F8EF81" w14:textId="77777777">
        <w:tc>
          <w:tcPr>
            <w:tcW w:w="3955" w:type="dxa"/>
          </w:tcPr>
          <w:p w:rsidRPr="00D95FC8" w:rsidR="00357131" w:rsidRDefault="00357131" w14:paraId="357BCE63" w14:textId="77777777">
            <w:pPr>
              <w:rPr>
                <w:rFonts w:asciiTheme="minorHAnsi" w:hAnsiTheme="minorHAnsi" w:eastAsiaTheme="minorEastAsia" w:cstheme="minorHAnsi"/>
              </w:rPr>
            </w:pPr>
            <w:r w:rsidRPr="00D95FC8">
              <w:rPr>
                <w:rFonts w:asciiTheme="minorHAnsi" w:hAnsiTheme="minorHAnsi" w:eastAsiaTheme="minorEastAsia" w:cstheme="minorHAnsi"/>
              </w:rPr>
              <w:t xml:space="preserve">Tier 3 interventions are evidence-based for the targeted population </w:t>
            </w:r>
          </w:p>
        </w:tc>
        <w:tc>
          <w:tcPr>
            <w:tcW w:w="1560" w:type="dxa"/>
          </w:tcPr>
          <w:p w:rsidRPr="00831828" w:rsidR="00357131" w:rsidRDefault="00357131" w14:paraId="69A97E02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</w:tcPr>
          <w:p w:rsidRPr="00831828" w:rsidR="00357131" w:rsidRDefault="00357131" w14:paraId="26540EF6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80" w:type="dxa"/>
          </w:tcPr>
          <w:p w:rsidRPr="00831828" w:rsidR="00357131" w:rsidRDefault="00357131" w14:paraId="01CEACFE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600" w:type="dxa"/>
          </w:tcPr>
          <w:p w:rsidRPr="00831828" w:rsidR="00357131" w:rsidRDefault="00357131" w14:paraId="70CF3389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357131" w14:paraId="374989C9" w14:textId="77777777">
        <w:tc>
          <w:tcPr>
            <w:tcW w:w="3955" w:type="dxa"/>
          </w:tcPr>
          <w:p w:rsidRPr="00D95FC8" w:rsidR="00357131" w:rsidRDefault="00357131" w14:paraId="04090574" w14:textId="77777777">
            <w:pPr>
              <w:rPr>
                <w:rFonts w:asciiTheme="minorHAnsi" w:hAnsiTheme="minorHAnsi" w:eastAsiaTheme="minorEastAsia" w:cstheme="minorHAnsi"/>
              </w:rPr>
            </w:pPr>
            <w:r w:rsidRPr="00D95FC8">
              <w:rPr>
                <w:rFonts w:asciiTheme="minorHAnsi" w:hAnsiTheme="minorHAnsi" w:eastAsiaTheme="minorEastAsia" w:cstheme="minorHAnsi"/>
              </w:rPr>
              <w:t>Designated staff/teachers are trained in how to implement Tier 3 interventions with fidelity </w:t>
            </w:r>
          </w:p>
        </w:tc>
        <w:tc>
          <w:tcPr>
            <w:tcW w:w="1560" w:type="dxa"/>
          </w:tcPr>
          <w:p w:rsidRPr="00831828" w:rsidR="00357131" w:rsidRDefault="00357131" w14:paraId="6922E198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</w:tcPr>
          <w:p w:rsidRPr="00831828" w:rsidR="00357131" w:rsidRDefault="00357131" w14:paraId="7A3575BB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80" w:type="dxa"/>
          </w:tcPr>
          <w:p w:rsidRPr="00831828" w:rsidR="00357131" w:rsidRDefault="00357131" w14:paraId="6FF28E40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600" w:type="dxa"/>
          </w:tcPr>
          <w:p w:rsidRPr="00831828" w:rsidR="00357131" w:rsidRDefault="00357131" w14:paraId="47482F40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357131" w14:paraId="4B6FAA3B" w14:textId="77777777">
        <w:tc>
          <w:tcPr>
            <w:tcW w:w="3955" w:type="dxa"/>
          </w:tcPr>
          <w:p w:rsidRPr="00D95FC8" w:rsidR="00357131" w:rsidRDefault="00357131" w14:paraId="1B37AE33" w14:textId="77777777">
            <w:pPr>
              <w:rPr>
                <w:rFonts w:asciiTheme="minorHAnsi" w:hAnsiTheme="minorHAnsi" w:eastAsiaTheme="minorEastAsia" w:cstheme="minorHAnsi"/>
              </w:rPr>
            </w:pPr>
            <w:r w:rsidRPr="00D95FC8">
              <w:rPr>
                <w:rFonts w:asciiTheme="minorHAnsi" w:hAnsiTheme="minorHAnsi" w:eastAsiaTheme="minorEastAsia" w:cstheme="minorHAnsi"/>
              </w:rPr>
              <w:t>Tier 3 interventions are more intense than Tier 2 and address individual student needs, such as increased duration or frequency, decreased group size and/or change in intervention</w:t>
            </w:r>
          </w:p>
        </w:tc>
        <w:tc>
          <w:tcPr>
            <w:tcW w:w="1560" w:type="dxa"/>
          </w:tcPr>
          <w:p w:rsidRPr="00831828" w:rsidR="00357131" w:rsidRDefault="00357131" w14:paraId="4222AD9F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</w:tcPr>
          <w:p w:rsidRPr="00831828" w:rsidR="00357131" w:rsidRDefault="00357131" w14:paraId="476B9776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80" w:type="dxa"/>
          </w:tcPr>
          <w:p w:rsidRPr="00831828" w:rsidR="00357131" w:rsidRDefault="00357131" w14:paraId="059E5686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600" w:type="dxa"/>
          </w:tcPr>
          <w:p w:rsidRPr="00831828" w:rsidR="00357131" w:rsidRDefault="00357131" w14:paraId="2669FF30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357131" w14:paraId="6FD734D6" w14:textId="77777777">
        <w:tc>
          <w:tcPr>
            <w:tcW w:w="3955" w:type="dxa"/>
          </w:tcPr>
          <w:p w:rsidRPr="00D95FC8" w:rsidR="00357131" w:rsidRDefault="00357131" w14:paraId="15E27274" w14:textId="77777777">
            <w:pPr>
              <w:rPr>
                <w:rFonts w:asciiTheme="minorHAnsi" w:hAnsiTheme="minorHAnsi" w:eastAsiaTheme="minorEastAsia" w:cstheme="minorHAnsi"/>
              </w:rPr>
            </w:pPr>
            <w:r w:rsidRPr="00D95FC8">
              <w:rPr>
                <w:rFonts w:asciiTheme="minorHAnsi" w:hAnsiTheme="minorHAnsi" w:eastAsiaTheme="minorEastAsia" w:cstheme="minorHAnsi"/>
              </w:rPr>
              <w:t xml:space="preserve">Tier 3 interventions are aligned with Tier 1 universal instruction and incorporate foundational skills that support Tier 1 </w:t>
            </w:r>
          </w:p>
        </w:tc>
        <w:tc>
          <w:tcPr>
            <w:tcW w:w="1560" w:type="dxa"/>
          </w:tcPr>
          <w:p w:rsidRPr="00831828" w:rsidR="00357131" w:rsidRDefault="00357131" w14:paraId="2B4D7787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</w:tcPr>
          <w:p w:rsidRPr="00831828" w:rsidR="00357131" w:rsidRDefault="00357131" w14:paraId="55EF3009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80" w:type="dxa"/>
          </w:tcPr>
          <w:p w:rsidRPr="00831828" w:rsidR="00357131" w:rsidRDefault="00357131" w14:paraId="5412B9BC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600" w:type="dxa"/>
          </w:tcPr>
          <w:p w:rsidRPr="00831828" w:rsidR="00357131" w:rsidRDefault="00357131" w14:paraId="6D6C53C9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357131" w14:paraId="700AD3FB" w14:textId="77777777">
        <w:tc>
          <w:tcPr>
            <w:tcW w:w="3955" w:type="dxa"/>
          </w:tcPr>
          <w:p w:rsidRPr="00D95FC8" w:rsidR="00357131" w:rsidRDefault="00357131" w14:paraId="2E12E875" w14:textId="77777777">
            <w:pPr>
              <w:rPr>
                <w:rFonts w:asciiTheme="minorHAnsi" w:hAnsiTheme="minorHAnsi" w:eastAsiaTheme="minorEastAsia" w:cstheme="minorHAnsi"/>
              </w:rPr>
            </w:pPr>
            <w:r w:rsidRPr="00D95FC8">
              <w:rPr>
                <w:rFonts w:asciiTheme="minorHAnsi" w:hAnsiTheme="minorHAnsi" w:eastAsiaTheme="minorEastAsia" w:cstheme="minorHAnsi"/>
              </w:rPr>
              <w:t>Enrichment opportunities are provided for students exceeding benchmark</w:t>
            </w:r>
          </w:p>
        </w:tc>
        <w:tc>
          <w:tcPr>
            <w:tcW w:w="1560" w:type="dxa"/>
          </w:tcPr>
          <w:p w:rsidRPr="00D95FC8" w:rsidR="00357131" w:rsidRDefault="00357131" w14:paraId="266CADF1" w14:textId="77777777">
            <w:pPr>
              <w:rPr>
                <w:rFonts w:asciiTheme="minorHAnsi" w:hAnsiTheme="minorHAnsi" w:cstheme="minorHAnsi"/>
              </w:rPr>
            </w:pPr>
          </w:p>
          <w:p w:rsidRPr="00831828" w:rsidR="00357131" w:rsidRDefault="00357131" w14:paraId="3259BD6F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</w:tcPr>
          <w:p w:rsidRPr="00831828" w:rsidR="00357131" w:rsidRDefault="00357131" w14:paraId="37C51EB8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80" w:type="dxa"/>
          </w:tcPr>
          <w:p w:rsidRPr="00831828" w:rsidR="00357131" w:rsidRDefault="00357131" w14:paraId="2038590E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600" w:type="dxa"/>
          </w:tcPr>
          <w:p w:rsidRPr="00831828" w:rsidR="00357131" w:rsidRDefault="00357131" w14:paraId="2CBD2A41" w14:textId="77777777">
            <w:pPr>
              <w:rPr>
                <w:rFonts w:asciiTheme="minorHAnsi" w:hAnsiTheme="minorHAnsi" w:cstheme="minorBidi"/>
              </w:rPr>
            </w:pPr>
          </w:p>
        </w:tc>
      </w:tr>
    </w:tbl>
    <w:p w:rsidR="00357131" w:rsidP="00357131" w:rsidRDefault="00357131" w14:paraId="6694298E" w14:textId="77777777">
      <w:pPr>
        <w:rPr>
          <w:rFonts w:asciiTheme="minorHAnsi" w:hAnsiTheme="minorHAnsi" w:cstheme="minorBidi"/>
        </w:rPr>
      </w:pPr>
    </w:p>
    <w:p w:rsidRPr="00D95FC8" w:rsidR="008C458B" w:rsidP="002B4832" w:rsidRDefault="008C458B" w14:paraId="2DC7B7F2" w14:textId="568A4D64">
      <w:pPr>
        <w:pStyle w:val="Heading3"/>
      </w:pPr>
      <w:r w:rsidRPr="006710F5">
        <w:t>Process</w:t>
      </w:r>
    </w:p>
    <w:tbl>
      <w:tblPr>
        <w:tblW w:w="1295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A0" w:firstRow="1" w:lastRow="0" w:firstColumn="1" w:lastColumn="0" w:noHBand="0" w:noVBand="1"/>
      </w:tblPr>
      <w:tblGrid>
        <w:gridCol w:w="3955"/>
        <w:gridCol w:w="1560"/>
        <w:gridCol w:w="1560"/>
        <w:gridCol w:w="2280"/>
        <w:gridCol w:w="3600"/>
      </w:tblGrid>
      <w:tr w:rsidRPr="00831828" w:rsidR="00DD7BD3" w:rsidTr="005A50A6" w14:paraId="2641D818" w14:textId="77777777">
        <w:trPr>
          <w:tblHeader/>
        </w:trPr>
        <w:tc>
          <w:tcPr>
            <w:tcW w:w="3955" w:type="dxa"/>
            <w:shd w:val="clear" w:color="auto" w:fill="FFC000"/>
          </w:tcPr>
          <w:p w:rsidRPr="00831828" w:rsidR="00DD7BD3" w:rsidP="00DD7BD3" w:rsidRDefault="00DD7BD3" w14:paraId="14EDFA29" w14:textId="3A496BB6">
            <w:pPr>
              <w:rPr>
                <w:rFonts w:eastAsia="Calibri" w:asciiTheme="minorHAnsi" w:hAnsiTheme="minorHAnsi" w:cstheme="minorBidi"/>
                <w:b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Key Features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1560" w:type="dxa"/>
            <w:shd w:val="clear" w:color="auto" w:fill="FFC000"/>
          </w:tcPr>
          <w:p w:rsidRPr="00831828" w:rsidR="00DD7BD3" w:rsidP="00DD7BD3" w:rsidRDefault="00DD7BD3" w14:paraId="08A2A953" w14:textId="2DB5F8BD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Not In Place (0) 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1560" w:type="dxa"/>
            <w:shd w:val="clear" w:color="auto" w:fill="FFC000"/>
          </w:tcPr>
          <w:p w:rsidRPr="00831828" w:rsidR="00DD7BD3" w:rsidP="00DD7BD3" w:rsidRDefault="00DD7BD3" w14:paraId="634691FE" w14:textId="39143969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In Progress (1)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2280" w:type="dxa"/>
            <w:shd w:val="clear" w:color="auto" w:fill="FFC000"/>
          </w:tcPr>
          <w:p w:rsidRPr="00831828" w:rsidR="00DD7BD3" w:rsidP="00DD7BD3" w:rsidRDefault="00DD7BD3" w14:paraId="57EB4750" w14:textId="77777777">
            <w:pPr>
              <w:rPr>
                <w:rFonts w:eastAsia="Calibri" w:asciiTheme="minorHAnsi" w:hAnsiTheme="minorHAnsi" w:cstheme="minorBidi"/>
                <w:b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Full Implementation</w:t>
            </w:r>
          </w:p>
          <w:p w:rsidRPr="00831828" w:rsidR="00DD7BD3" w:rsidP="00DD7BD3" w:rsidRDefault="00DD7BD3" w14:paraId="255BA9FF" w14:textId="781B9D8D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(2)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3600" w:type="dxa"/>
            <w:shd w:val="clear" w:color="auto" w:fill="FFC000"/>
          </w:tcPr>
          <w:p w:rsidRPr="00831828" w:rsidR="00DD7BD3" w:rsidP="00DD7BD3" w:rsidRDefault="00DD7BD3" w14:paraId="4895649E" w14:textId="5678341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Resource Links and Team Notes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</w:tr>
      <w:tr w:rsidRPr="00831828" w:rsidR="00DD7BD3" w14:paraId="3BAC7AB8" w14:textId="77777777">
        <w:tc>
          <w:tcPr>
            <w:tcW w:w="3955" w:type="dxa"/>
          </w:tcPr>
          <w:p w:rsidRPr="00831828" w:rsidR="00DD7BD3" w:rsidP="00DD7BD3" w:rsidRDefault="00DD7BD3" w14:paraId="470BCA43" w14:textId="77777777">
            <w:p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Decision rules for entering intensifying and exiting intervention are established and communicated in writing  </w:t>
            </w:r>
          </w:p>
        </w:tc>
        <w:tc>
          <w:tcPr>
            <w:tcW w:w="1560" w:type="dxa"/>
          </w:tcPr>
          <w:p w:rsidRPr="00831828" w:rsidR="00DD7BD3" w:rsidP="00DD7BD3" w:rsidRDefault="00DD7BD3" w14:paraId="2A5B595D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</w:tcPr>
          <w:p w:rsidRPr="00831828" w:rsidR="00DD7BD3" w:rsidP="00DD7BD3" w:rsidRDefault="00DD7BD3" w14:paraId="0D800347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80" w:type="dxa"/>
          </w:tcPr>
          <w:p w:rsidRPr="00831828" w:rsidR="00DD7BD3" w:rsidP="00DD7BD3" w:rsidRDefault="00DD7BD3" w14:paraId="030A8101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600" w:type="dxa"/>
          </w:tcPr>
          <w:p w:rsidRPr="00831828" w:rsidR="00DD7BD3" w:rsidP="00DD7BD3" w:rsidRDefault="00DD7BD3" w14:paraId="4503BE68" w14:textId="77777777">
            <w:pPr>
              <w:rPr>
                <w:rFonts w:asciiTheme="minorHAnsi" w:hAnsiTheme="minorHAnsi" w:cstheme="minorBidi"/>
              </w:rPr>
            </w:pPr>
            <w:hyperlink r:id="rId65">
              <w:r w:rsidRPr="370102A0">
                <w:rPr>
                  <w:rStyle w:val="Hyperlink"/>
                  <w:rFonts w:asciiTheme="minorHAnsi" w:hAnsiTheme="minorHAnsi" w:cstheme="minorBidi"/>
                </w:rPr>
                <w:t>KyMTSS Decision Rules Protocol</w:t>
              </w:r>
            </w:hyperlink>
          </w:p>
        </w:tc>
      </w:tr>
      <w:tr w:rsidRPr="00831828" w:rsidR="00DD7BD3" w14:paraId="72FBFB8D" w14:textId="77777777">
        <w:tc>
          <w:tcPr>
            <w:tcW w:w="3955" w:type="dxa"/>
          </w:tcPr>
          <w:p w:rsidRPr="00831828" w:rsidR="00DD7BD3" w:rsidP="00DD7BD3" w:rsidRDefault="00DD7BD3" w14:paraId="62ECB4A4" w14:textId="77777777">
            <w:p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Decision rules for entering intensifying and exiting intervention are used consistently  </w:t>
            </w:r>
          </w:p>
        </w:tc>
        <w:tc>
          <w:tcPr>
            <w:tcW w:w="1560" w:type="dxa"/>
          </w:tcPr>
          <w:p w:rsidRPr="00831828" w:rsidR="00DD7BD3" w:rsidP="00DD7BD3" w:rsidRDefault="00DD7BD3" w14:paraId="2DDAE294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</w:tcPr>
          <w:p w:rsidRPr="00831828" w:rsidR="00DD7BD3" w:rsidP="00DD7BD3" w:rsidRDefault="00DD7BD3" w14:paraId="413309ED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80" w:type="dxa"/>
          </w:tcPr>
          <w:p w:rsidRPr="00831828" w:rsidR="00DD7BD3" w:rsidP="00DD7BD3" w:rsidRDefault="00DD7BD3" w14:paraId="5E10B1D9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600" w:type="dxa"/>
          </w:tcPr>
          <w:p w:rsidRPr="00831828" w:rsidR="00DD7BD3" w:rsidP="00DD7BD3" w:rsidRDefault="00DD7BD3" w14:paraId="4183A920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DD7BD3" w14:paraId="4C433680" w14:textId="77777777">
        <w:tc>
          <w:tcPr>
            <w:tcW w:w="3955" w:type="dxa"/>
          </w:tcPr>
          <w:p w:rsidRPr="00D95FC8" w:rsidR="00DD7BD3" w:rsidP="00DD7BD3" w:rsidRDefault="00DD7BD3" w14:paraId="47EE42A3" w14:textId="77777777">
            <w:pPr>
              <w:rPr>
                <w:rFonts w:eastAsia="Calibri" w:asciiTheme="minorHAnsi" w:hAnsiTheme="minorHAnsi" w:cstheme="minorHAnsi"/>
              </w:rPr>
            </w:pPr>
            <w:r w:rsidRPr="00D95FC8">
              <w:rPr>
                <w:rFonts w:eastAsia="Calibri" w:asciiTheme="minorHAnsi" w:hAnsiTheme="minorHAnsi" w:cstheme="minorHAnsi"/>
              </w:rPr>
              <w:t xml:space="preserve">Interventions are monitored for fidelity </w:t>
            </w:r>
          </w:p>
        </w:tc>
        <w:tc>
          <w:tcPr>
            <w:tcW w:w="1560" w:type="dxa"/>
          </w:tcPr>
          <w:p w:rsidRPr="00D95FC8" w:rsidR="00DD7BD3" w:rsidP="00DD7BD3" w:rsidRDefault="00DD7BD3" w14:paraId="1A7F4F25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Pr="00D95FC8" w:rsidR="00DD7BD3" w:rsidP="00DD7BD3" w:rsidRDefault="00DD7BD3" w14:paraId="210BEF72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80" w:type="dxa"/>
          </w:tcPr>
          <w:p w:rsidRPr="00D95FC8" w:rsidR="00DD7BD3" w:rsidP="00DD7BD3" w:rsidRDefault="00DD7BD3" w14:paraId="61EDBA4F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00" w:type="dxa"/>
          </w:tcPr>
          <w:p w:rsidRPr="00D95FC8" w:rsidR="00DD7BD3" w:rsidP="00DD7BD3" w:rsidRDefault="00DD7BD3" w14:paraId="781156FE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D95FC8" w:rsidR="00DD7BD3" w14:paraId="28474D88" w14:textId="77777777">
        <w:tc>
          <w:tcPr>
            <w:tcW w:w="3955" w:type="dxa"/>
          </w:tcPr>
          <w:p w:rsidRPr="00D95FC8" w:rsidR="00DD7BD3" w:rsidP="00DD7BD3" w:rsidRDefault="00DD7BD3" w14:paraId="498E9973" w14:textId="77777777">
            <w:pPr>
              <w:rPr>
                <w:rFonts w:eastAsia="Calibri" w:asciiTheme="minorHAnsi" w:hAnsiTheme="minorHAnsi" w:cstheme="minorHAnsi"/>
              </w:rPr>
            </w:pPr>
            <w:r w:rsidRPr="00D95FC8">
              <w:rPr>
                <w:rFonts w:eastAsia="Calibri" w:asciiTheme="minorHAnsi" w:hAnsiTheme="minorHAnsi" w:cstheme="minorHAnsi"/>
              </w:rPr>
              <w:t xml:space="preserve">Intervention fidelity data is shared with MTSS team and stakeholders </w:t>
            </w:r>
          </w:p>
        </w:tc>
        <w:tc>
          <w:tcPr>
            <w:tcW w:w="1560" w:type="dxa"/>
          </w:tcPr>
          <w:p w:rsidRPr="00D95FC8" w:rsidR="00DD7BD3" w:rsidP="00DD7BD3" w:rsidRDefault="00DD7BD3" w14:paraId="7EA1BF85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Pr="00D95FC8" w:rsidR="00DD7BD3" w:rsidP="00DD7BD3" w:rsidRDefault="00DD7BD3" w14:paraId="1E3D3CF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80" w:type="dxa"/>
          </w:tcPr>
          <w:p w:rsidRPr="00D95FC8" w:rsidR="00DD7BD3" w:rsidP="00DD7BD3" w:rsidRDefault="00DD7BD3" w14:paraId="2E599080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00" w:type="dxa"/>
          </w:tcPr>
          <w:p w:rsidRPr="00D95FC8" w:rsidR="00DD7BD3" w:rsidP="00DD7BD3" w:rsidRDefault="00DD7BD3" w14:paraId="3D094921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D95FC8" w:rsidR="00DD7BD3" w14:paraId="5309264D" w14:textId="77777777">
        <w:tc>
          <w:tcPr>
            <w:tcW w:w="3955" w:type="dxa"/>
          </w:tcPr>
          <w:p w:rsidRPr="00D95FC8" w:rsidR="00DD7BD3" w:rsidP="00DD7BD3" w:rsidRDefault="00DD7BD3" w14:paraId="52762C61" w14:textId="77777777">
            <w:pPr>
              <w:rPr>
                <w:rFonts w:eastAsia="Calibri" w:asciiTheme="minorHAnsi" w:hAnsiTheme="minorHAnsi" w:cstheme="minorBidi"/>
              </w:rPr>
            </w:pPr>
            <w:r w:rsidRPr="2B5A63DC">
              <w:rPr>
                <w:rFonts w:eastAsia="Calibri" w:asciiTheme="minorHAnsi" w:hAnsiTheme="minorHAnsi" w:cstheme="minorBidi"/>
              </w:rPr>
              <w:t xml:space="preserve">Interventions are continuously monitored for effectiveness </w:t>
            </w:r>
          </w:p>
        </w:tc>
        <w:tc>
          <w:tcPr>
            <w:tcW w:w="1560" w:type="dxa"/>
          </w:tcPr>
          <w:p w:rsidRPr="00D95FC8" w:rsidR="00DD7BD3" w:rsidP="00DD7BD3" w:rsidRDefault="00DD7BD3" w14:paraId="1A915424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Pr="00D95FC8" w:rsidR="00DD7BD3" w:rsidP="00DD7BD3" w:rsidRDefault="00DD7BD3" w14:paraId="5455A6D1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80" w:type="dxa"/>
          </w:tcPr>
          <w:p w:rsidRPr="00D95FC8" w:rsidR="00DD7BD3" w:rsidP="00DD7BD3" w:rsidRDefault="00DD7BD3" w14:paraId="74ED938A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00" w:type="dxa"/>
          </w:tcPr>
          <w:p w:rsidRPr="00D95FC8" w:rsidR="00DD7BD3" w:rsidP="00DD7BD3" w:rsidRDefault="00DD7BD3" w14:paraId="5941F963" w14:textId="77777777">
            <w:pPr>
              <w:rPr>
                <w:rFonts w:asciiTheme="minorHAnsi" w:hAnsiTheme="minorHAnsi" w:cstheme="minorHAnsi"/>
              </w:rPr>
            </w:pPr>
            <w:hyperlink w:history="1" r:id="rId66">
              <w:r w:rsidRPr="00D95FC8">
                <w:rPr>
                  <w:rStyle w:val="Hyperlink"/>
                  <w:rFonts w:asciiTheme="minorHAnsi" w:hAnsiTheme="minorHAnsi" w:cstheme="minorHAnsi"/>
                </w:rPr>
                <w:t>KyMTSS Team Data Inventory</w:t>
              </w:r>
            </w:hyperlink>
            <w:r w:rsidRPr="00D95FC8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Pr="00D95FC8" w:rsidR="00DD7BD3" w14:paraId="1A44039B" w14:textId="77777777">
        <w:tc>
          <w:tcPr>
            <w:tcW w:w="3955" w:type="dxa"/>
          </w:tcPr>
          <w:p w:rsidRPr="00D95FC8" w:rsidR="00DD7BD3" w:rsidP="00DD7BD3" w:rsidRDefault="00DD7BD3" w14:paraId="210F41EC" w14:textId="77777777">
            <w:pPr>
              <w:rPr>
                <w:rFonts w:eastAsia="Calibri" w:asciiTheme="minorHAnsi" w:hAnsiTheme="minorHAnsi" w:cstheme="minorHAnsi"/>
              </w:rPr>
            </w:pPr>
            <w:r w:rsidRPr="00D95FC8">
              <w:rPr>
                <w:rFonts w:eastAsia="Calibri" w:asciiTheme="minorHAnsi" w:hAnsiTheme="minorHAnsi" w:cstheme="minorHAnsi"/>
              </w:rPr>
              <w:t>Effectiveness of intervention data is shared with MTSS team and stakeholders</w:t>
            </w:r>
          </w:p>
        </w:tc>
        <w:tc>
          <w:tcPr>
            <w:tcW w:w="1560" w:type="dxa"/>
          </w:tcPr>
          <w:p w:rsidRPr="00D95FC8" w:rsidR="00DD7BD3" w:rsidP="00DD7BD3" w:rsidRDefault="00DD7BD3" w14:paraId="6160CE6D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Pr="00D95FC8" w:rsidR="00DD7BD3" w:rsidP="00DD7BD3" w:rsidRDefault="00DD7BD3" w14:paraId="59DC27AD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80" w:type="dxa"/>
          </w:tcPr>
          <w:p w:rsidRPr="00D95FC8" w:rsidR="00DD7BD3" w:rsidP="00DD7BD3" w:rsidRDefault="00DD7BD3" w14:paraId="6DEB1041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00" w:type="dxa"/>
          </w:tcPr>
          <w:p w:rsidRPr="00D95FC8" w:rsidR="00DD7BD3" w:rsidP="00DD7BD3" w:rsidRDefault="00DD7BD3" w14:paraId="6DDB89D8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D95FC8" w:rsidR="00DD7BD3" w14:paraId="338744D8" w14:textId="77777777">
        <w:tc>
          <w:tcPr>
            <w:tcW w:w="3955" w:type="dxa"/>
          </w:tcPr>
          <w:p w:rsidRPr="00D95FC8" w:rsidR="00DD7BD3" w:rsidP="00DD7BD3" w:rsidRDefault="00DD7BD3" w14:paraId="3E4B0695" w14:textId="77777777">
            <w:pPr>
              <w:rPr>
                <w:rFonts w:eastAsia="Calibri" w:asciiTheme="minorHAnsi" w:hAnsiTheme="minorHAnsi" w:cstheme="minorHAnsi"/>
              </w:rPr>
            </w:pPr>
            <w:r w:rsidRPr="00D95FC8">
              <w:rPr>
                <w:rFonts w:eastAsia="Calibri" w:asciiTheme="minorHAnsi" w:hAnsiTheme="minorHAnsi" w:cstheme="minorHAnsi"/>
              </w:rPr>
              <w:t xml:space="preserve">Schoolwide schedules are in place that support time for adequate student learning in all tiers and domains </w:t>
            </w:r>
          </w:p>
        </w:tc>
        <w:tc>
          <w:tcPr>
            <w:tcW w:w="1560" w:type="dxa"/>
          </w:tcPr>
          <w:p w:rsidRPr="00D95FC8" w:rsidR="00DD7BD3" w:rsidP="00DD7BD3" w:rsidRDefault="00DD7BD3" w14:paraId="5F486196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Pr="00D95FC8" w:rsidR="00DD7BD3" w:rsidP="00DD7BD3" w:rsidRDefault="00DD7BD3" w14:paraId="76D4A110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80" w:type="dxa"/>
          </w:tcPr>
          <w:p w:rsidRPr="00D95FC8" w:rsidR="00DD7BD3" w:rsidP="00DD7BD3" w:rsidRDefault="00DD7BD3" w14:paraId="5633E064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00" w:type="dxa"/>
          </w:tcPr>
          <w:p w:rsidRPr="00D95FC8" w:rsidR="00DD7BD3" w:rsidP="00DD7BD3" w:rsidRDefault="00DD7BD3" w14:paraId="1F3446A7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D95FC8" w:rsidR="00DD7BD3" w14:paraId="7FE87F03" w14:textId="77777777">
        <w:tc>
          <w:tcPr>
            <w:tcW w:w="3955" w:type="dxa"/>
          </w:tcPr>
          <w:p w:rsidRPr="00D95FC8" w:rsidR="00DD7BD3" w:rsidP="00DD7BD3" w:rsidRDefault="00DD7BD3" w14:paraId="6768D394" w14:textId="77777777">
            <w:pPr>
              <w:rPr>
                <w:rFonts w:eastAsia="Calibri" w:asciiTheme="minorHAnsi" w:hAnsiTheme="minorHAnsi" w:cstheme="minorHAnsi"/>
              </w:rPr>
            </w:pPr>
            <w:r w:rsidRPr="00D95FC8">
              <w:rPr>
                <w:rFonts w:eastAsia="Calibri" w:asciiTheme="minorHAnsi" w:hAnsiTheme="minorHAnsi" w:cstheme="minorHAnsi"/>
              </w:rPr>
              <w:t xml:space="preserve">Schoolwide schedules are in place that support adequate time for teachers and staff to monitor and make data-based decisions for all students </w:t>
            </w:r>
          </w:p>
        </w:tc>
        <w:tc>
          <w:tcPr>
            <w:tcW w:w="1560" w:type="dxa"/>
          </w:tcPr>
          <w:p w:rsidRPr="00D95FC8" w:rsidR="00DD7BD3" w:rsidP="00DD7BD3" w:rsidRDefault="00DD7BD3" w14:paraId="3B89CF0D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Pr="00D95FC8" w:rsidR="00DD7BD3" w:rsidP="00DD7BD3" w:rsidRDefault="00DD7BD3" w14:paraId="30D8E9FC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80" w:type="dxa"/>
          </w:tcPr>
          <w:p w:rsidRPr="00D95FC8" w:rsidR="00DD7BD3" w:rsidP="00DD7BD3" w:rsidRDefault="00DD7BD3" w14:paraId="0C952E3C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00" w:type="dxa"/>
          </w:tcPr>
          <w:p w:rsidRPr="00D95FC8" w:rsidR="00DD7BD3" w:rsidP="00DD7BD3" w:rsidRDefault="00DD7BD3" w14:paraId="521B646D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D95FC8" w:rsidR="00DD7BD3" w14:paraId="465B6C70" w14:textId="77777777">
        <w:tc>
          <w:tcPr>
            <w:tcW w:w="3955" w:type="dxa"/>
          </w:tcPr>
          <w:p w:rsidRPr="00D95FC8" w:rsidR="00DD7BD3" w:rsidP="00DD7BD3" w:rsidRDefault="00DD7BD3" w14:paraId="155D98FE" w14:textId="77777777">
            <w:pPr>
              <w:rPr>
                <w:rFonts w:eastAsia="Calibri" w:asciiTheme="minorHAnsi" w:hAnsiTheme="minorHAnsi" w:cstheme="minorHAnsi"/>
                <w:highlight w:val="yellow"/>
              </w:rPr>
            </w:pPr>
            <w:r w:rsidRPr="00D95FC8">
              <w:rPr>
                <w:rFonts w:eastAsia="Calibri" w:asciiTheme="minorHAnsi" w:hAnsiTheme="minorHAnsi" w:cstheme="minorHAnsi"/>
              </w:rPr>
              <w:t>Procedures are in place to measure the fidelity of implementation of the MTSS system and the essential elements</w:t>
            </w:r>
          </w:p>
        </w:tc>
        <w:tc>
          <w:tcPr>
            <w:tcW w:w="1560" w:type="dxa"/>
          </w:tcPr>
          <w:p w:rsidRPr="00D95FC8" w:rsidR="00DD7BD3" w:rsidP="00DD7BD3" w:rsidRDefault="00DD7BD3" w14:paraId="42C30856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Pr="00D95FC8" w:rsidR="00DD7BD3" w:rsidP="00DD7BD3" w:rsidRDefault="00DD7BD3" w14:paraId="4F23B0B2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80" w:type="dxa"/>
          </w:tcPr>
          <w:p w:rsidRPr="00D95FC8" w:rsidR="00DD7BD3" w:rsidP="00DD7BD3" w:rsidRDefault="00DD7BD3" w14:paraId="273E7442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00" w:type="dxa"/>
          </w:tcPr>
          <w:p w:rsidRPr="00D95FC8" w:rsidR="00DD7BD3" w:rsidP="00DD7BD3" w:rsidRDefault="00DD7BD3" w14:paraId="21FEC86B" w14:textId="77777777">
            <w:pPr>
              <w:rPr>
                <w:rFonts w:asciiTheme="minorHAnsi" w:hAnsiTheme="minorHAnsi" w:cstheme="minorHAnsi"/>
              </w:rPr>
            </w:pPr>
          </w:p>
        </w:tc>
      </w:tr>
    </w:tbl>
    <w:p w:rsidR="00357131" w:rsidP="49802E46" w:rsidRDefault="00357131" w14:paraId="3AC4F9D4" w14:textId="77777777">
      <w:pPr>
        <w:rPr>
          <w:rFonts w:asciiTheme="minorHAnsi" w:hAnsiTheme="minorHAnsi" w:cstheme="minorBidi"/>
        </w:rPr>
      </w:pPr>
    </w:p>
    <w:p w:rsidR="09D13130" w:rsidP="09D13130" w:rsidRDefault="004B15F9" w14:paraId="21ABFB32" w14:textId="763023E7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br w:type="page"/>
      </w:r>
    </w:p>
    <w:p w:rsidRPr="006710F5" w:rsidR="00E9687B" w:rsidP="00AB2C76" w:rsidRDefault="00E9687B" w14:paraId="3BD4BC15" w14:textId="77777777">
      <w:pPr>
        <w:pStyle w:val="Heading4"/>
      </w:pPr>
      <w:r w:rsidRPr="006710F5">
        <w:t>Tiered Delivery System with a Continuum of Supports</w:t>
      </w:r>
    </w:p>
    <w:p w:rsidR="00920C61" w:rsidP="00AB2C76" w:rsidRDefault="00E9687B" w14:paraId="07F9873E" w14:textId="60CA5183">
      <w:pPr>
        <w:pStyle w:val="Heading4"/>
      </w:pPr>
      <w:r w:rsidRPr="006710F5">
        <w:t>Action Planning</w:t>
      </w:r>
    </w:p>
    <w:p w:rsidRPr="00AB2C76" w:rsidR="00AB2C76" w:rsidP="00AB2C76" w:rsidRDefault="00AB2C76" w14:paraId="348F262A" w14:textId="77777777">
      <w:pPr>
        <w:rPr>
          <w:rFonts w:eastAsia="Calibri"/>
        </w:rPr>
      </w:pPr>
    </w:p>
    <w:tbl>
      <w:tblPr>
        <w:tblW w:w="129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20" w:firstRow="1" w:lastRow="0" w:firstColumn="0" w:lastColumn="0" w:noHBand="0" w:noVBand="1"/>
      </w:tblPr>
      <w:tblGrid>
        <w:gridCol w:w="4035"/>
        <w:gridCol w:w="4675"/>
        <w:gridCol w:w="4245"/>
      </w:tblGrid>
      <w:tr w:rsidRPr="00D95FC8" w:rsidR="001F08CB" w:rsidTr="00AA06F5" w14:paraId="54234F26" w14:textId="77777777">
        <w:tc>
          <w:tcPr>
            <w:tcW w:w="4035" w:type="dxa"/>
            <w:shd w:val="clear" w:color="auto" w:fill="7EC29B"/>
          </w:tcPr>
          <w:p w:rsidRPr="00831828" w:rsidR="001F08CB" w:rsidP="00AA06F5" w:rsidRDefault="001F08CB" w14:paraId="4FD2851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Quattrocento Sans" w:asciiTheme="minorHAnsi" w:hAnsiTheme="minorHAnsi" w:cstheme="minorBidi"/>
                <w:color w:val="000000"/>
              </w:rPr>
            </w:pPr>
            <w:r w:rsidRPr="370102A0">
              <w:rPr>
                <w:rFonts w:eastAsia="Calibri" w:asciiTheme="minorHAnsi" w:hAnsiTheme="minorHAnsi" w:cstheme="minorBidi"/>
                <w:b/>
                <w:color w:val="000000" w:themeColor="text1"/>
              </w:rPr>
              <w:t>Priority Key Features </w:t>
            </w:r>
            <w:r w:rsidRPr="370102A0">
              <w:rPr>
                <w:rFonts w:eastAsia="Calibri" w:asciiTheme="minorHAnsi" w:hAnsiTheme="minorHAnsi" w:cstheme="minorBidi"/>
                <w:color w:val="000000" w:themeColor="text1"/>
              </w:rPr>
              <w:t> </w:t>
            </w:r>
          </w:p>
          <w:p w:rsidRPr="00831828" w:rsidR="001F08CB" w:rsidP="00AA06F5" w:rsidRDefault="001F08CB" w14:paraId="5A494209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4675" w:type="dxa"/>
            <w:shd w:val="clear" w:color="auto" w:fill="7EC29B"/>
          </w:tcPr>
          <w:p w:rsidRPr="00831828" w:rsidR="001F08CB" w:rsidP="00AA06F5" w:rsidRDefault="001F08CB" w14:paraId="47773C52" w14:textId="77777777">
            <w:pPr>
              <w:jc w:val="center"/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Personnel Responsible</w:t>
            </w:r>
          </w:p>
        </w:tc>
        <w:tc>
          <w:tcPr>
            <w:tcW w:w="4245" w:type="dxa"/>
            <w:shd w:val="clear" w:color="auto" w:fill="7EC29B"/>
          </w:tcPr>
          <w:p w:rsidRPr="00831828" w:rsidR="001F08CB" w:rsidP="00AA06F5" w:rsidRDefault="001F08CB" w14:paraId="4451E297" w14:textId="77777777">
            <w:pPr>
              <w:rPr>
                <w:rFonts w:eastAsia="Calibri" w:asciiTheme="minorHAnsi" w:hAnsiTheme="minorHAnsi" w:cstheme="minorBidi"/>
                <w:b/>
              </w:rPr>
            </w:pPr>
            <w:r w:rsidRPr="21BAE4F3">
              <w:rPr>
                <w:rFonts w:eastAsia="Calibri" w:asciiTheme="minorHAnsi" w:hAnsiTheme="minorHAnsi" w:cstheme="minorBidi"/>
                <w:b/>
              </w:rPr>
              <w:t xml:space="preserve">Action Steps </w:t>
            </w:r>
            <w:r w:rsidRPr="370102A0">
              <w:rPr>
                <w:rFonts w:eastAsia="Calibri" w:asciiTheme="minorHAnsi" w:hAnsiTheme="minorHAnsi" w:cstheme="minorBidi"/>
                <w:b/>
              </w:rPr>
              <w:t xml:space="preserve">Guiding Questions: </w:t>
            </w:r>
          </w:p>
          <w:p w:rsidRPr="00831828" w:rsidR="001F08CB" w:rsidP="00AA06F5" w:rsidRDefault="001F08CB" w14:paraId="146E9BAA" w14:textId="77777777">
            <w:pPr>
              <w:pStyle w:val="ListParagraph"/>
              <w:numPr>
                <w:ilvl w:val="0"/>
                <w:numId w:val="10"/>
              </w:num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What resources may be needed? </w:t>
            </w:r>
          </w:p>
          <w:p w:rsidRPr="00831828" w:rsidR="001F08CB" w:rsidP="00AA06F5" w:rsidRDefault="001F08CB" w14:paraId="7256964E" w14:textId="77777777">
            <w:pPr>
              <w:pStyle w:val="ListParagraph"/>
              <w:numPr>
                <w:ilvl w:val="0"/>
                <w:numId w:val="10"/>
              </w:num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What are </w:t>
            </w:r>
            <w:r w:rsidRPr="21BAE4F3">
              <w:rPr>
                <w:rFonts w:eastAsia="Calibri" w:asciiTheme="minorHAnsi" w:hAnsiTheme="minorHAnsi" w:cstheme="minorBidi"/>
              </w:rPr>
              <w:t>the potential</w:t>
            </w:r>
            <w:r w:rsidRPr="370102A0">
              <w:rPr>
                <w:rFonts w:eastAsia="Calibri" w:asciiTheme="minorHAnsi" w:hAnsiTheme="minorHAnsi" w:cstheme="minorBidi"/>
              </w:rPr>
              <w:t xml:space="preserve"> barriers? </w:t>
            </w:r>
          </w:p>
          <w:p w:rsidRPr="00831828" w:rsidR="001F08CB" w:rsidP="00AA06F5" w:rsidRDefault="001F08CB" w14:paraId="7ED12E76" w14:textId="77777777">
            <w:pPr>
              <w:pStyle w:val="ListParagraph"/>
              <w:numPr>
                <w:ilvl w:val="0"/>
                <w:numId w:val="10"/>
              </w:num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Start and completion date? </w:t>
            </w:r>
          </w:p>
          <w:p w:rsidRPr="00831828" w:rsidR="001F08CB" w:rsidP="00AA06F5" w:rsidRDefault="001F08CB" w14:paraId="39F05616" w14:textId="723881E9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What information needs to be added to the </w:t>
            </w:r>
            <w:hyperlink r:id="rId67">
              <w:r w:rsidRPr="370102A0">
                <w:rPr>
                  <w:rStyle w:val="Hyperlink"/>
                  <w:rFonts w:eastAsia="Calibri" w:asciiTheme="minorHAnsi" w:hAnsiTheme="minorHAnsi" w:cstheme="minorBidi"/>
                  <w:color w:val="323E4F" w:themeColor="text2" w:themeShade="BF"/>
                </w:rPr>
                <w:t>MTSS Annual Plan of Action Template</w:t>
              </w:r>
            </w:hyperlink>
            <w:r w:rsidRPr="370102A0">
              <w:rPr>
                <w:rFonts w:eastAsia="Calibri" w:asciiTheme="minorHAnsi" w:hAnsiTheme="minorHAnsi" w:cstheme="minorBidi"/>
              </w:rPr>
              <w:t>?</w:t>
            </w:r>
          </w:p>
        </w:tc>
      </w:tr>
      <w:tr w:rsidRPr="00D95FC8" w:rsidR="001F08CB" w:rsidTr="370102A0" w14:paraId="461B50C0" w14:textId="77777777">
        <w:tc>
          <w:tcPr>
            <w:tcW w:w="4035" w:type="dxa"/>
            <w:shd w:val="clear" w:color="auto" w:fill="FFFFFF" w:themeFill="background1"/>
          </w:tcPr>
          <w:p w:rsidRPr="00831828" w:rsidR="001F08CB" w:rsidP="00AA06F5" w:rsidRDefault="001F08CB" w14:paraId="69A057BE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675" w:type="dxa"/>
            <w:shd w:val="clear" w:color="auto" w:fill="FFFFFF" w:themeFill="background1"/>
          </w:tcPr>
          <w:p w:rsidRPr="00831828" w:rsidR="001F08CB" w:rsidP="00AA06F5" w:rsidRDefault="001F08CB" w14:paraId="4753064A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245" w:type="dxa"/>
            <w:shd w:val="clear" w:color="auto" w:fill="FFFFFF" w:themeFill="background1"/>
          </w:tcPr>
          <w:p w:rsidRPr="00831828" w:rsidR="001F08CB" w:rsidP="00AA06F5" w:rsidRDefault="001F08CB" w14:paraId="57251ECC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6710F5" w:rsidTr="370102A0" w14:paraId="649C0F67" w14:textId="77777777">
        <w:tc>
          <w:tcPr>
            <w:tcW w:w="4035" w:type="dxa"/>
            <w:shd w:val="clear" w:color="auto" w:fill="FFFFFF" w:themeFill="background1"/>
          </w:tcPr>
          <w:p w:rsidRPr="00831828" w:rsidR="006710F5" w:rsidP="00AA06F5" w:rsidRDefault="006710F5" w14:paraId="4F4FF366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675" w:type="dxa"/>
            <w:shd w:val="clear" w:color="auto" w:fill="FFFFFF" w:themeFill="background1"/>
          </w:tcPr>
          <w:p w:rsidRPr="00831828" w:rsidR="006710F5" w:rsidP="00AA06F5" w:rsidRDefault="006710F5" w14:paraId="49397F53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245" w:type="dxa"/>
            <w:shd w:val="clear" w:color="auto" w:fill="FFFFFF" w:themeFill="background1"/>
          </w:tcPr>
          <w:p w:rsidRPr="00831828" w:rsidR="006710F5" w:rsidP="00AA06F5" w:rsidRDefault="006710F5" w14:paraId="3DD662E0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6710F5" w:rsidTr="370102A0" w14:paraId="79A01BC8" w14:textId="77777777">
        <w:tc>
          <w:tcPr>
            <w:tcW w:w="4035" w:type="dxa"/>
            <w:shd w:val="clear" w:color="auto" w:fill="FFFFFF" w:themeFill="background1"/>
          </w:tcPr>
          <w:p w:rsidRPr="00831828" w:rsidR="006710F5" w:rsidP="00AA06F5" w:rsidRDefault="006710F5" w14:paraId="5207CF10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675" w:type="dxa"/>
            <w:shd w:val="clear" w:color="auto" w:fill="FFFFFF" w:themeFill="background1"/>
          </w:tcPr>
          <w:p w:rsidRPr="00831828" w:rsidR="006710F5" w:rsidP="00AA06F5" w:rsidRDefault="006710F5" w14:paraId="109F8131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245" w:type="dxa"/>
            <w:shd w:val="clear" w:color="auto" w:fill="FFFFFF" w:themeFill="background1"/>
          </w:tcPr>
          <w:p w:rsidRPr="00831828" w:rsidR="006710F5" w:rsidP="00AA06F5" w:rsidRDefault="006710F5" w14:paraId="522BE940" w14:textId="77777777">
            <w:pPr>
              <w:rPr>
                <w:rFonts w:asciiTheme="minorHAnsi" w:hAnsiTheme="minorHAnsi" w:cstheme="minorBidi"/>
              </w:rPr>
            </w:pPr>
          </w:p>
        </w:tc>
      </w:tr>
    </w:tbl>
    <w:p w:rsidRPr="00D95FC8" w:rsidR="005A06A8" w:rsidRDefault="005A06A8" w14:paraId="43DB2352" w14:textId="77777777">
      <w:pPr>
        <w:rPr>
          <w:rFonts w:asciiTheme="minorHAnsi" w:hAnsiTheme="minorHAnsi" w:cstheme="minorHAnsi"/>
        </w:rPr>
      </w:pPr>
    </w:p>
    <w:p w:rsidRPr="00D95FC8" w:rsidR="000D5CB8" w:rsidRDefault="000D5CB8" w14:paraId="3EDE1369" w14:textId="77777777">
      <w:pPr>
        <w:rPr>
          <w:rFonts w:asciiTheme="minorHAnsi" w:hAnsiTheme="minorHAnsi" w:eastAsiaTheme="minorEastAsia" w:cstheme="minorHAnsi"/>
          <w:b/>
          <w:bCs/>
          <w:color w:val="000000" w:themeColor="text1"/>
          <w:sz w:val="36"/>
          <w:szCs w:val="36"/>
        </w:rPr>
      </w:pPr>
      <w:r w:rsidRPr="00D95FC8">
        <w:rPr>
          <w:rFonts w:asciiTheme="minorHAnsi" w:hAnsiTheme="minorHAnsi" w:eastAsiaTheme="minorEastAsia" w:cstheme="minorHAnsi"/>
          <w:bCs/>
          <w:color w:val="000000" w:themeColor="text1"/>
        </w:rPr>
        <w:br w:type="page"/>
      </w:r>
    </w:p>
    <w:p w:rsidR="00102D60" w:rsidP="007C6EF4" w:rsidRDefault="00F07618" w14:paraId="2029ED83" w14:textId="3CE12386">
      <w:pPr>
        <w:pStyle w:val="Heading2"/>
      </w:pPr>
      <w:r>
        <w:t>Evidence-Based</w:t>
      </w:r>
      <w:r w:rsidRPr="00D95FC8" w:rsidR="00900013">
        <w:t xml:space="preserve"> Instruction, Intervention and Support</w:t>
      </w:r>
    </w:p>
    <w:p w:rsidRPr="002B4832" w:rsidR="002B4832" w:rsidP="002B4832" w:rsidRDefault="002B4832" w14:paraId="191B1700" w14:textId="77777777"/>
    <w:tbl>
      <w:tblPr>
        <w:tblW w:w="129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2955"/>
      </w:tblGrid>
      <w:tr w:rsidRPr="00D95FC8" w:rsidR="004F482C" w:rsidTr="005C0025" w14:paraId="4DAAC21B" w14:textId="77777777">
        <w:trPr>
          <w:trHeight w:val="300"/>
        </w:trPr>
        <w:tc>
          <w:tcPr>
            <w:tcW w:w="12955" w:type="dxa"/>
            <w:shd w:val="clear" w:color="auto" w:fill="2D366F"/>
          </w:tcPr>
          <w:p w:rsidRPr="00D95FC8" w:rsidR="004F482C" w:rsidP="005C0025" w:rsidRDefault="7F2E6774" w14:paraId="56CA96F2" w14:textId="2B8D3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2D366F"/>
              <w:rPr>
                <w:rFonts w:asciiTheme="minorHAnsi" w:hAnsiTheme="minorHAnsi" w:eastAsiaTheme="minorEastAsia" w:cstheme="minorHAnsi"/>
                <w:color w:val="FFFFFF" w:themeColor="background1"/>
              </w:rPr>
            </w:pPr>
            <w:r w:rsidRPr="00D95FC8">
              <w:rPr>
                <w:rFonts w:asciiTheme="minorHAnsi" w:hAnsiTheme="minorHAnsi" w:eastAsiaTheme="minorEastAsia" w:cstheme="minorHAnsi"/>
                <w:b/>
                <w:bCs/>
                <w:color w:val="FFFFFF" w:themeColor="background1"/>
              </w:rPr>
              <w:t xml:space="preserve">Evidence Based Instruction, </w:t>
            </w:r>
            <w:r w:rsidRPr="00D95FC8" w:rsidR="00852DA8">
              <w:rPr>
                <w:rFonts w:asciiTheme="minorHAnsi" w:hAnsiTheme="minorHAnsi" w:eastAsiaTheme="minorEastAsia" w:cstheme="minorHAnsi"/>
                <w:b/>
                <w:bCs/>
                <w:color w:val="FFFFFF" w:themeColor="background1"/>
              </w:rPr>
              <w:t>Intervention</w:t>
            </w:r>
            <w:r w:rsidRPr="00D95FC8" w:rsidR="68F94751">
              <w:rPr>
                <w:rFonts w:asciiTheme="minorHAnsi" w:hAnsiTheme="minorHAnsi" w:eastAsiaTheme="minorEastAsia" w:cstheme="minorHAnsi"/>
                <w:b/>
                <w:bCs/>
                <w:color w:val="FFFFFF" w:themeColor="background1"/>
              </w:rPr>
              <w:t xml:space="preserve"> </w:t>
            </w:r>
            <w:r w:rsidRPr="00D95FC8">
              <w:rPr>
                <w:rFonts w:asciiTheme="minorHAnsi" w:hAnsiTheme="minorHAnsi" w:eastAsiaTheme="minorEastAsia" w:cstheme="minorHAnsi"/>
                <w:b/>
                <w:bCs/>
                <w:color w:val="FFFFFF" w:themeColor="background1"/>
              </w:rPr>
              <w:t>and Support</w:t>
            </w:r>
            <w:r w:rsidRPr="00D95FC8" w:rsidR="00900013">
              <w:rPr>
                <w:rFonts w:asciiTheme="minorHAnsi" w:hAnsiTheme="minorHAnsi" w:eastAsiaTheme="minorEastAsia" w:cstheme="minorHAnsi"/>
                <w:b/>
                <w:bCs/>
                <w:color w:val="FFFFFF" w:themeColor="background1"/>
              </w:rPr>
              <w:t xml:space="preserve">: </w:t>
            </w:r>
            <w:r w:rsidRPr="00D95FC8" w:rsidR="2F42C2FA">
              <w:rPr>
                <w:rFonts w:asciiTheme="minorHAnsi" w:hAnsiTheme="minorHAnsi" w:eastAsiaTheme="minorEastAsia" w:cstheme="minorHAnsi"/>
                <w:color w:val="FFFFFF" w:themeColor="background1"/>
              </w:rPr>
              <w:t>Evidence-based instruction, intervention and support within Kentucky’s Multi-Tiered System of Supports (KyMTSS) are those shown by high quality, rigorous research to improve student outcomes in all tiers across all domains.</w:t>
            </w:r>
            <w:r w:rsidRPr="00D95FC8">
              <w:rPr>
                <w:rFonts w:asciiTheme="minorHAnsi" w:hAnsiTheme="minorHAnsi" w:eastAsiaTheme="minorEastAsia" w:cstheme="minorHAnsi"/>
                <w:color w:val="FFFFFF" w:themeColor="background1"/>
              </w:rPr>
              <w:t xml:space="preserve"> The selection process considers local needs from the perspective of the whole learner</w:t>
            </w:r>
            <w:r w:rsidRPr="00D95FC8" w:rsidR="1B534BDA">
              <w:rPr>
                <w:rFonts w:asciiTheme="minorHAnsi" w:hAnsiTheme="minorHAnsi" w:eastAsiaTheme="minorEastAsia" w:cstheme="minorHAnsi"/>
                <w:color w:val="FFFFFF" w:themeColor="background1"/>
              </w:rPr>
              <w:t>,</w:t>
            </w:r>
            <w:r w:rsidRPr="00D95FC8">
              <w:rPr>
                <w:rFonts w:asciiTheme="minorHAnsi" w:hAnsiTheme="minorHAnsi" w:eastAsiaTheme="minorEastAsia" w:cstheme="minorHAnsi"/>
                <w:color w:val="FFFFFF" w:themeColor="background1"/>
              </w:rPr>
              <w:t xml:space="preserve"> including the cultural and contextual fit. </w:t>
            </w:r>
          </w:p>
          <w:p w:rsidRPr="00D95FC8" w:rsidR="00B831D8" w:rsidP="358228BE" w:rsidRDefault="00B831D8" w14:paraId="026F5CAB" w14:textId="77777777">
            <w:pPr>
              <w:spacing w:line="259" w:lineRule="auto"/>
              <w:rPr>
                <w:rFonts w:asciiTheme="minorHAnsi" w:hAnsiTheme="minorHAnsi" w:eastAsiaTheme="minorEastAsia" w:cstheme="minorHAnsi"/>
                <w:color w:val="FFFFFF" w:themeColor="background1"/>
              </w:rPr>
            </w:pPr>
          </w:p>
          <w:p w:rsidRPr="00D95FC8" w:rsidR="00B831D8" w:rsidP="358228BE" w:rsidRDefault="00B831D8" w14:paraId="781E21CB" w14:textId="77777777">
            <w:pPr>
              <w:spacing w:line="259" w:lineRule="auto"/>
              <w:rPr>
                <w:rFonts w:asciiTheme="minorHAnsi" w:hAnsiTheme="minorHAnsi" w:cstheme="minorHAnsi"/>
                <w:color w:val="FFFFFF" w:themeColor="background1"/>
              </w:rPr>
            </w:pPr>
            <w:hyperlink w:history="1" r:id="rId68">
              <w:r w:rsidRPr="00D95FC8">
                <w:rPr>
                  <w:rStyle w:val="Hyperlink"/>
                  <w:rFonts w:asciiTheme="minorHAnsi" w:hAnsiTheme="minorHAnsi" w:cstheme="minorHAnsi"/>
                  <w:color w:val="FFFFFF" w:themeColor="background1"/>
                </w:rPr>
                <w:t>KyMTSS Implementation Guide 2.0</w:t>
              </w:r>
            </w:hyperlink>
            <w:r w:rsidRPr="00D95FC8">
              <w:rPr>
                <w:rFonts w:asciiTheme="minorHAnsi" w:hAnsiTheme="minorHAnsi" w:cstheme="minorHAnsi"/>
                <w:color w:val="FFFFFF" w:themeColor="background1"/>
              </w:rPr>
              <w:t>, pp.</w:t>
            </w:r>
            <w:r w:rsidRPr="00D95FC8" w:rsidR="005A439E">
              <w:rPr>
                <w:rFonts w:asciiTheme="minorHAnsi" w:hAnsiTheme="minorHAnsi" w:cstheme="minorHAnsi"/>
                <w:color w:val="FFFFFF" w:themeColor="background1"/>
              </w:rPr>
              <w:t xml:space="preserve"> 36 to 42</w:t>
            </w:r>
          </w:p>
          <w:p w:rsidRPr="00D95FC8" w:rsidR="00DA4AF0" w:rsidP="358228BE" w:rsidRDefault="00DA4AF0" w14:paraId="246BB0FB" w14:textId="77777777">
            <w:pPr>
              <w:spacing w:line="259" w:lineRule="auto"/>
              <w:rPr>
                <w:rFonts w:asciiTheme="minorHAnsi" w:hAnsiTheme="minorHAnsi" w:cstheme="minorHAnsi"/>
                <w:color w:val="FFFFFF" w:themeColor="background1"/>
              </w:rPr>
            </w:pPr>
          </w:p>
          <w:p w:rsidRPr="00D95FC8" w:rsidR="00DA4AF0" w:rsidP="358228BE" w:rsidRDefault="00DA4AF0" w14:paraId="79B3AEB8" w14:textId="7758E746">
            <w:pPr>
              <w:spacing w:line="259" w:lineRule="auto"/>
              <w:rPr>
                <w:rFonts w:asciiTheme="minorHAnsi" w:hAnsiTheme="minorHAnsi" w:cstheme="minorHAnsi"/>
                <w:color w:val="FFFFFF" w:themeColor="background1"/>
              </w:rPr>
            </w:pPr>
            <w:hyperlink w:history="1" r:id="rId69">
              <w:r w:rsidRPr="00D95FC8">
                <w:rPr>
                  <w:rStyle w:val="Hyperlink"/>
                  <w:rFonts w:asciiTheme="minorHAnsi" w:hAnsiTheme="minorHAnsi" w:cstheme="minorHAnsi"/>
                  <w:color w:val="FFFFFF" w:themeColor="background1"/>
                </w:rPr>
                <w:t>Resources for Evidence Based Instruction, Intervention and Support Landing Page</w:t>
              </w:r>
            </w:hyperlink>
          </w:p>
          <w:p w:rsidRPr="00D95FC8" w:rsidR="005A439E" w:rsidP="358228BE" w:rsidRDefault="005A439E" w14:paraId="723746F9" w14:textId="6E3FC37C">
            <w:pPr>
              <w:spacing w:line="259" w:lineRule="auto"/>
              <w:rPr>
                <w:rFonts w:asciiTheme="minorHAnsi" w:hAnsiTheme="minorHAnsi" w:eastAsiaTheme="minorEastAsia" w:cstheme="minorHAnsi"/>
                <w:color w:val="FFFFFF" w:themeColor="background1"/>
              </w:rPr>
            </w:pPr>
          </w:p>
        </w:tc>
      </w:tr>
    </w:tbl>
    <w:p w:rsidRPr="00D95FC8" w:rsidR="00920C61" w:rsidRDefault="00920C61" w14:paraId="6FB2EE1D" w14:textId="77777777">
      <w:pPr>
        <w:rPr>
          <w:rFonts w:asciiTheme="minorHAnsi" w:hAnsiTheme="minorHAnsi" w:cstheme="minorHAnsi"/>
        </w:rPr>
      </w:pPr>
    </w:p>
    <w:tbl>
      <w:tblPr>
        <w:tblW w:w="129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955"/>
        <w:gridCol w:w="1560"/>
        <w:gridCol w:w="1560"/>
        <w:gridCol w:w="2280"/>
        <w:gridCol w:w="3600"/>
      </w:tblGrid>
      <w:tr w:rsidRPr="00D95FC8" w:rsidR="004F482C" w:rsidTr="000517C4" w14:paraId="4730AAC2" w14:textId="77777777">
        <w:trPr>
          <w:tblHeader/>
        </w:trPr>
        <w:tc>
          <w:tcPr>
            <w:tcW w:w="3955" w:type="dxa"/>
            <w:shd w:val="clear" w:color="auto" w:fill="F4C841"/>
          </w:tcPr>
          <w:p w:rsidRPr="00D95FC8" w:rsidR="004F482C" w:rsidRDefault="00663081" w14:paraId="2AE56532" w14:textId="77777777">
            <w:pPr>
              <w:rPr>
                <w:rFonts w:asciiTheme="minorHAnsi" w:hAnsiTheme="minorHAnsi" w:cstheme="minorHAnsi"/>
              </w:rPr>
            </w:pPr>
            <w:r w:rsidRPr="00D95FC8">
              <w:rPr>
                <w:rFonts w:eastAsia="Calibri" w:asciiTheme="minorHAnsi" w:hAnsiTheme="minorHAnsi" w:cstheme="minorHAnsi"/>
                <w:b/>
              </w:rPr>
              <w:t>Key Features</w:t>
            </w:r>
            <w:r w:rsidRPr="00D95FC8">
              <w:rPr>
                <w:rFonts w:eastAsia="Calibri" w:asciiTheme="minorHAnsi" w:hAnsiTheme="minorHAnsi" w:cstheme="minorHAnsi"/>
              </w:rPr>
              <w:t> </w:t>
            </w:r>
          </w:p>
        </w:tc>
        <w:tc>
          <w:tcPr>
            <w:tcW w:w="1560" w:type="dxa"/>
            <w:shd w:val="clear" w:color="auto" w:fill="F4C841"/>
          </w:tcPr>
          <w:p w:rsidRPr="00D95FC8" w:rsidR="004F482C" w:rsidRDefault="00663081" w14:paraId="3D67EB68" w14:textId="77777777">
            <w:pPr>
              <w:rPr>
                <w:rFonts w:asciiTheme="minorHAnsi" w:hAnsiTheme="minorHAnsi" w:cstheme="minorHAnsi"/>
              </w:rPr>
            </w:pPr>
            <w:r w:rsidRPr="00D95FC8">
              <w:rPr>
                <w:rFonts w:eastAsia="Calibri" w:asciiTheme="minorHAnsi" w:hAnsiTheme="minorHAnsi" w:cstheme="minorHAnsi"/>
                <w:b/>
              </w:rPr>
              <w:t>Not In Place (0) </w:t>
            </w:r>
            <w:r w:rsidRPr="00D95FC8">
              <w:rPr>
                <w:rFonts w:eastAsia="Calibri" w:asciiTheme="minorHAnsi" w:hAnsiTheme="minorHAnsi" w:cstheme="minorHAnsi"/>
              </w:rPr>
              <w:t> </w:t>
            </w:r>
          </w:p>
        </w:tc>
        <w:tc>
          <w:tcPr>
            <w:tcW w:w="1560" w:type="dxa"/>
            <w:shd w:val="clear" w:color="auto" w:fill="F4C841"/>
          </w:tcPr>
          <w:p w:rsidRPr="00D95FC8" w:rsidR="004F482C" w:rsidRDefault="00663081" w14:paraId="56BED01E" w14:textId="77777777">
            <w:pPr>
              <w:rPr>
                <w:rFonts w:asciiTheme="minorHAnsi" w:hAnsiTheme="minorHAnsi" w:cstheme="minorHAnsi"/>
              </w:rPr>
            </w:pPr>
            <w:r w:rsidRPr="00D95FC8">
              <w:rPr>
                <w:rFonts w:eastAsia="Calibri" w:asciiTheme="minorHAnsi" w:hAnsiTheme="minorHAnsi" w:cstheme="minorHAnsi"/>
                <w:b/>
              </w:rPr>
              <w:t>In Progress (1)</w:t>
            </w:r>
            <w:r w:rsidRPr="00D95FC8">
              <w:rPr>
                <w:rFonts w:eastAsia="Calibri" w:asciiTheme="minorHAnsi" w:hAnsiTheme="minorHAnsi" w:cstheme="minorHAnsi"/>
              </w:rPr>
              <w:t> </w:t>
            </w:r>
          </w:p>
        </w:tc>
        <w:tc>
          <w:tcPr>
            <w:tcW w:w="2280" w:type="dxa"/>
            <w:shd w:val="clear" w:color="auto" w:fill="F4C841"/>
          </w:tcPr>
          <w:p w:rsidRPr="00D95FC8" w:rsidR="004F482C" w:rsidRDefault="00663081" w14:paraId="7142F8D8" w14:textId="77777777">
            <w:pPr>
              <w:rPr>
                <w:rFonts w:asciiTheme="minorHAnsi" w:hAnsiTheme="minorHAnsi" w:cstheme="minorHAnsi"/>
              </w:rPr>
            </w:pPr>
            <w:r w:rsidRPr="00D95FC8">
              <w:rPr>
                <w:rFonts w:eastAsia="Calibri" w:asciiTheme="minorHAnsi" w:hAnsiTheme="minorHAnsi" w:cstheme="minorHAnsi"/>
                <w:b/>
              </w:rPr>
              <w:t xml:space="preserve">Full Implementation </w:t>
            </w:r>
          </w:p>
          <w:p w:rsidRPr="00D95FC8" w:rsidR="004F482C" w:rsidRDefault="00663081" w14:paraId="31517087" w14:textId="77777777">
            <w:pPr>
              <w:rPr>
                <w:rFonts w:asciiTheme="minorHAnsi" w:hAnsiTheme="minorHAnsi" w:cstheme="minorHAnsi"/>
              </w:rPr>
            </w:pPr>
            <w:r w:rsidRPr="00D95FC8">
              <w:rPr>
                <w:rFonts w:eastAsia="Calibri" w:asciiTheme="minorHAnsi" w:hAnsiTheme="minorHAnsi" w:cstheme="minorHAnsi"/>
                <w:b/>
              </w:rPr>
              <w:t>(2)</w:t>
            </w:r>
            <w:r w:rsidRPr="00D95FC8">
              <w:rPr>
                <w:rFonts w:eastAsia="Calibri" w:asciiTheme="minorHAnsi" w:hAnsiTheme="minorHAnsi" w:cstheme="minorHAnsi"/>
              </w:rPr>
              <w:t> </w:t>
            </w:r>
          </w:p>
        </w:tc>
        <w:tc>
          <w:tcPr>
            <w:tcW w:w="3600" w:type="dxa"/>
            <w:shd w:val="clear" w:color="auto" w:fill="F4C841"/>
          </w:tcPr>
          <w:p w:rsidRPr="00D95FC8" w:rsidR="004F482C" w:rsidRDefault="1BA559CB" w14:paraId="6076C646" w14:textId="1B0E2BB5">
            <w:pPr>
              <w:rPr>
                <w:rFonts w:asciiTheme="minorHAnsi" w:hAnsiTheme="minorHAnsi" w:cstheme="minorHAnsi"/>
              </w:rPr>
            </w:pPr>
            <w:r w:rsidRPr="00D95FC8">
              <w:rPr>
                <w:rFonts w:eastAsia="Calibri" w:asciiTheme="minorHAnsi" w:hAnsiTheme="minorHAnsi" w:cstheme="minorHAnsi"/>
                <w:b/>
                <w:bCs/>
              </w:rPr>
              <w:t>Resource Links and Team Notes</w:t>
            </w:r>
            <w:r w:rsidRPr="00D95FC8">
              <w:rPr>
                <w:rFonts w:eastAsia="Calibri" w:asciiTheme="minorHAnsi" w:hAnsiTheme="minorHAnsi" w:cstheme="minorHAnsi"/>
              </w:rPr>
              <w:t> </w:t>
            </w:r>
          </w:p>
          <w:p w:rsidRPr="00D95FC8" w:rsidR="004F482C" w:rsidP="3D8B9D24" w:rsidRDefault="004F482C" w14:paraId="1C56C0D7" w14:textId="4AFF9B5F">
            <w:pPr>
              <w:rPr>
                <w:rFonts w:eastAsia="Calibri" w:asciiTheme="minorHAnsi" w:hAnsiTheme="minorHAnsi" w:cstheme="minorHAnsi"/>
              </w:rPr>
            </w:pPr>
          </w:p>
        </w:tc>
      </w:tr>
      <w:tr w:rsidRPr="00D95FC8" w:rsidR="004F482C" w:rsidTr="000517C4" w14:paraId="41819819" w14:textId="77777777">
        <w:tc>
          <w:tcPr>
            <w:tcW w:w="3955" w:type="dxa"/>
            <w:shd w:val="clear" w:color="auto" w:fill="FFFFFF" w:themeFill="background1"/>
          </w:tcPr>
          <w:p w:rsidRPr="00831828" w:rsidR="004F482C" w:rsidRDefault="00663081" w14:paraId="3113A639" w14:textId="2D4DDF45">
            <w:p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Tier 1 </w:t>
            </w:r>
            <w:r w:rsidRPr="21BAE4F3" w:rsidR="008D7E89">
              <w:rPr>
                <w:rFonts w:eastAsia="Calibri" w:asciiTheme="minorHAnsi" w:hAnsiTheme="minorHAnsi" w:cstheme="minorBidi"/>
              </w:rPr>
              <w:t>i</w:t>
            </w:r>
            <w:r w:rsidRPr="370102A0">
              <w:rPr>
                <w:rFonts w:eastAsia="Calibri" w:asciiTheme="minorHAnsi" w:hAnsiTheme="minorHAnsi" w:cstheme="minorBidi"/>
              </w:rPr>
              <w:t xml:space="preserve">nstructional </w:t>
            </w:r>
            <w:r w:rsidRPr="21BAE4F3" w:rsidR="008D7E89">
              <w:rPr>
                <w:rFonts w:eastAsia="Calibri" w:asciiTheme="minorHAnsi" w:hAnsiTheme="minorHAnsi" w:cstheme="minorBidi"/>
              </w:rPr>
              <w:t>r</w:t>
            </w:r>
            <w:r w:rsidRPr="370102A0">
              <w:rPr>
                <w:rFonts w:eastAsia="Calibri" w:asciiTheme="minorHAnsi" w:hAnsiTheme="minorHAnsi" w:cstheme="minorBidi"/>
              </w:rPr>
              <w:t xml:space="preserve">esources and </w:t>
            </w:r>
            <w:r w:rsidRPr="370102A0" w:rsidR="453EFF26">
              <w:rPr>
                <w:rFonts w:eastAsia="Calibri" w:asciiTheme="minorHAnsi" w:hAnsiTheme="minorHAnsi" w:cstheme="minorBidi"/>
              </w:rPr>
              <w:t xml:space="preserve">local </w:t>
            </w:r>
            <w:r w:rsidRPr="370102A0">
              <w:rPr>
                <w:rFonts w:eastAsia="Calibri" w:asciiTheme="minorHAnsi" w:hAnsiTheme="minorHAnsi" w:cstheme="minorBidi"/>
              </w:rPr>
              <w:t>curriculum is evidence-based and aligned to the Kentucky Academic Standards for each grade level and/or content area  </w:t>
            </w: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59DCB910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03B48B49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80" w:type="dxa"/>
            <w:shd w:val="clear" w:color="auto" w:fill="FFFFFF" w:themeFill="background1"/>
          </w:tcPr>
          <w:p w:rsidRPr="00831828" w:rsidR="004F482C" w:rsidRDefault="004F482C" w14:paraId="40501549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600" w:type="dxa"/>
            <w:shd w:val="clear" w:color="auto" w:fill="FFFFFF" w:themeFill="background1"/>
          </w:tcPr>
          <w:p w:rsidRPr="00D95FC8" w:rsidR="00310959" w:rsidP="54C21D83" w:rsidRDefault="00CE1BD7" w14:paraId="7F028421" w14:textId="302E7BAE">
            <w:pPr>
              <w:rPr>
                <w:rStyle w:val="Hyperlink"/>
                <w:rFonts w:asciiTheme="minorHAnsi" w:hAnsiTheme="minorHAnsi" w:eastAsiaTheme="minorEastAsia" w:cstheme="minorBidi"/>
              </w:rPr>
            </w:pPr>
            <w:hyperlink r:id="rId70">
              <w:r w:rsidRPr="1D2DB3EA">
                <w:rPr>
                  <w:rStyle w:val="Hyperlink"/>
                  <w:rFonts w:asciiTheme="minorHAnsi" w:hAnsiTheme="minorHAnsi" w:eastAsiaTheme="minorEastAsia" w:cstheme="minorBidi"/>
                </w:rPr>
                <w:t>KDE High-Quality Instructional Resources</w:t>
              </w:r>
            </w:hyperlink>
            <w:r w:rsidRPr="1D2DB3EA" w:rsidR="3D7334CF">
              <w:rPr>
                <w:rStyle w:val="Hyperlink"/>
                <w:rFonts w:asciiTheme="minorHAnsi" w:hAnsiTheme="minorHAnsi" w:eastAsiaTheme="minorEastAsia" w:cstheme="minorBidi"/>
              </w:rPr>
              <w:t xml:space="preserve"> </w:t>
            </w:r>
          </w:p>
          <w:p w:rsidRPr="00D95FC8" w:rsidR="54C21D83" w:rsidP="54C21D83" w:rsidRDefault="54C21D83" w14:paraId="679C1CC0" w14:textId="4D39E519">
            <w:pPr>
              <w:rPr>
                <w:rStyle w:val="Hyperlink"/>
                <w:rFonts w:asciiTheme="minorHAnsi" w:hAnsiTheme="minorHAnsi" w:eastAsiaTheme="minorEastAsia" w:cstheme="minorHAnsi"/>
              </w:rPr>
            </w:pPr>
          </w:p>
          <w:p w:rsidRPr="00D95FC8" w:rsidR="004F482C" w:rsidP="00A94628" w:rsidRDefault="004F482C" w14:paraId="5B4D59F9" w14:textId="02B77C7C">
            <w:pPr>
              <w:rPr>
                <w:rFonts w:asciiTheme="minorHAnsi" w:hAnsiTheme="minorHAnsi" w:eastAsiaTheme="minorEastAsia" w:cstheme="minorHAnsi"/>
                <w:color w:val="000000" w:themeColor="text1"/>
                <w:highlight w:val="white"/>
              </w:rPr>
            </w:pPr>
          </w:p>
        </w:tc>
      </w:tr>
      <w:tr w:rsidRPr="00D95FC8" w:rsidR="004F482C" w:rsidTr="000517C4" w14:paraId="1F36A9DF" w14:textId="77777777">
        <w:tc>
          <w:tcPr>
            <w:tcW w:w="3955" w:type="dxa"/>
            <w:shd w:val="clear" w:color="auto" w:fill="FFFFFF" w:themeFill="background1"/>
          </w:tcPr>
          <w:p w:rsidR="003827C3" w:rsidRDefault="00663081" w14:paraId="3F62DEE7" w14:textId="77777777">
            <w:p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Tier 2 and Tier 3 interventions are evidence</w:t>
            </w:r>
            <w:r w:rsidRPr="370102A0" w:rsidR="005A18CD">
              <w:rPr>
                <w:rFonts w:eastAsia="Calibri" w:asciiTheme="minorHAnsi" w:hAnsiTheme="minorHAnsi" w:cstheme="minorBidi"/>
              </w:rPr>
              <w:t>-</w:t>
            </w:r>
            <w:r w:rsidRPr="370102A0">
              <w:rPr>
                <w:rFonts w:eastAsia="Calibri" w:asciiTheme="minorHAnsi" w:hAnsiTheme="minorHAnsi" w:cstheme="minorBidi"/>
              </w:rPr>
              <w:t>based for targeted population (</w:t>
            </w:r>
            <w:r w:rsidR="00975520">
              <w:rPr>
                <w:rFonts w:eastAsia="Calibri" w:asciiTheme="minorHAnsi" w:hAnsiTheme="minorHAnsi" w:cstheme="minorBidi"/>
              </w:rPr>
              <w:t>e.g.,</w:t>
            </w:r>
            <w:r w:rsidRPr="370102A0" w:rsidR="00975520">
              <w:rPr>
                <w:rFonts w:eastAsia="Calibri" w:asciiTheme="minorHAnsi" w:hAnsiTheme="minorHAnsi" w:cstheme="minorBidi"/>
              </w:rPr>
              <w:t xml:space="preserve"> rural</w:t>
            </w:r>
            <w:r w:rsidRPr="370102A0">
              <w:rPr>
                <w:rFonts w:eastAsia="Calibri" w:asciiTheme="minorHAnsi" w:hAnsiTheme="minorHAnsi" w:cstheme="minorBidi"/>
              </w:rPr>
              <w:t xml:space="preserve">, urban, </w:t>
            </w:r>
            <w:r w:rsidRPr="370102A0" w:rsidR="042E5109">
              <w:rPr>
                <w:rFonts w:eastAsia="Calibri" w:asciiTheme="minorHAnsi" w:hAnsiTheme="minorHAnsi" w:cstheme="minorBidi"/>
              </w:rPr>
              <w:t>English Learners</w:t>
            </w:r>
            <w:r w:rsidR="000E1FC1">
              <w:rPr>
                <w:rFonts w:eastAsia="Calibri" w:asciiTheme="minorHAnsi" w:hAnsiTheme="minorHAnsi" w:cstheme="minorBidi"/>
              </w:rPr>
              <w:t>, chronic absenteeism</w:t>
            </w:r>
          </w:p>
          <w:p w:rsidRPr="00831828" w:rsidR="004F482C" w:rsidRDefault="042E5109" w14:paraId="23B4CD7A" w14:textId="125AC5CC">
            <w:p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)</w:t>
            </w:r>
            <w:r w:rsidRPr="370102A0" w:rsidR="00663081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6A3B855A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0877CB34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80" w:type="dxa"/>
            <w:shd w:val="clear" w:color="auto" w:fill="FFFFFF" w:themeFill="background1"/>
          </w:tcPr>
          <w:p w:rsidRPr="00831828" w:rsidR="004F482C" w:rsidRDefault="004F482C" w14:paraId="76BB46E1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600" w:type="dxa"/>
            <w:shd w:val="clear" w:color="auto" w:fill="FFFFFF" w:themeFill="background1"/>
          </w:tcPr>
          <w:p w:rsidRPr="00D95FC8" w:rsidR="004F482C" w:rsidP="358228BE" w:rsidRDefault="004F482C" w14:paraId="099B2066" w14:textId="77777777">
            <w:pPr>
              <w:rPr>
                <w:rFonts w:asciiTheme="minorHAnsi" w:hAnsiTheme="minorHAnsi" w:eastAsiaTheme="minorEastAsia" w:cstheme="minorHAnsi"/>
                <w:color w:val="000000"/>
                <w:highlight w:val="white"/>
              </w:rPr>
            </w:pPr>
          </w:p>
        </w:tc>
      </w:tr>
      <w:tr w:rsidRPr="00D95FC8" w:rsidR="004F482C" w:rsidTr="000517C4" w14:paraId="009F38E1" w14:textId="77777777">
        <w:trPr>
          <w:trHeight w:val="762"/>
        </w:trPr>
        <w:tc>
          <w:tcPr>
            <w:tcW w:w="3955" w:type="dxa"/>
            <w:shd w:val="clear" w:color="auto" w:fill="FFFFFF" w:themeFill="background1"/>
          </w:tcPr>
          <w:p w:rsidRPr="00831828" w:rsidR="004F482C" w:rsidRDefault="00663081" w14:paraId="0F1F8810" w14:textId="77777777">
            <w:p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color w:val="000000" w:themeColor="text1"/>
              </w:rPr>
              <w:t>A systematic process to review, select and deselect instructional practices, interventions and supports is communicated in writing</w:t>
            </w: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47B37C31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4BB04E59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80" w:type="dxa"/>
            <w:shd w:val="clear" w:color="auto" w:fill="FFFFFF" w:themeFill="background1"/>
          </w:tcPr>
          <w:p w:rsidRPr="00831828" w:rsidR="004F482C" w:rsidRDefault="004F482C" w14:paraId="45BA9169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600" w:type="dxa"/>
            <w:shd w:val="clear" w:color="auto" w:fill="FFFFFF" w:themeFill="background1"/>
          </w:tcPr>
          <w:p w:rsidRPr="00D95FC8" w:rsidR="004F482C" w:rsidP="358228BE" w:rsidRDefault="004F482C" w14:paraId="5E6C6D05" w14:textId="47EC2AAE">
            <w:pPr>
              <w:rPr>
                <w:rFonts w:asciiTheme="minorHAnsi" w:hAnsiTheme="minorHAnsi" w:eastAsiaTheme="minorEastAsia" w:cstheme="minorBidi"/>
                <w:highlight w:val="yellow"/>
              </w:rPr>
            </w:pPr>
          </w:p>
        </w:tc>
      </w:tr>
      <w:tr w:rsidRPr="00D95FC8" w:rsidR="004F482C" w:rsidTr="000517C4" w14:paraId="297206B3" w14:textId="77777777">
        <w:tc>
          <w:tcPr>
            <w:tcW w:w="3955" w:type="dxa"/>
            <w:shd w:val="clear" w:color="auto" w:fill="FFFFFF" w:themeFill="background1"/>
          </w:tcPr>
          <w:p w:rsidRPr="00831828" w:rsidR="004F482C" w:rsidRDefault="00663081" w14:paraId="7755BDF7" w14:textId="77777777">
            <w:p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color w:val="000000" w:themeColor="text1"/>
              </w:rPr>
              <w:t>A systematic process to review, select and deselect instructional practices, interventions and supports is used consistently</w:t>
            </w: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2F65AFB5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6B12853F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80" w:type="dxa"/>
            <w:shd w:val="clear" w:color="auto" w:fill="FFFFFF" w:themeFill="background1"/>
          </w:tcPr>
          <w:p w:rsidRPr="00831828" w:rsidR="004F482C" w:rsidRDefault="004F482C" w14:paraId="408EC191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600" w:type="dxa"/>
            <w:shd w:val="clear" w:color="auto" w:fill="FFFFFF" w:themeFill="background1"/>
          </w:tcPr>
          <w:p w:rsidRPr="00D95FC8" w:rsidR="004F482C" w:rsidP="358228BE" w:rsidRDefault="004F482C" w14:paraId="3FA49EEF" w14:textId="77777777">
            <w:pPr>
              <w:rPr>
                <w:rFonts w:asciiTheme="minorHAnsi" w:hAnsiTheme="minorHAnsi" w:eastAsiaTheme="minorEastAsia" w:cstheme="minorHAnsi"/>
                <w:highlight w:val="white"/>
              </w:rPr>
            </w:pPr>
          </w:p>
        </w:tc>
      </w:tr>
      <w:tr w:rsidRPr="00D95FC8" w:rsidR="004F482C" w:rsidTr="000517C4" w14:paraId="140AF44F" w14:textId="77777777">
        <w:tc>
          <w:tcPr>
            <w:tcW w:w="3955" w:type="dxa"/>
            <w:shd w:val="clear" w:color="auto" w:fill="FFFFFF" w:themeFill="background1"/>
          </w:tcPr>
          <w:p w:rsidRPr="00831828" w:rsidR="004F482C" w:rsidRDefault="00663081" w14:paraId="1677CCA2" w14:textId="77777777">
            <w:p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Designated and adequate time is provided for reviewing, selecting and deselecting practices  </w:t>
            </w: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0CF220E5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3FE4B3F4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80" w:type="dxa"/>
            <w:shd w:val="clear" w:color="auto" w:fill="FFFFFF" w:themeFill="background1"/>
          </w:tcPr>
          <w:p w:rsidRPr="00831828" w:rsidR="004F482C" w:rsidRDefault="004F482C" w14:paraId="43D86B69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600" w:type="dxa"/>
            <w:shd w:val="clear" w:color="auto" w:fill="FFFFFF" w:themeFill="background1"/>
          </w:tcPr>
          <w:p w:rsidRPr="00D95FC8" w:rsidR="004F482C" w:rsidP="358228BE" w:rsidRDefault="004F482C" w14:paraId="609D77D4" w14:textId="77777777">
            <w:pPr>
              <w:rPr>
                <w:rFonts w:asciiTheme="minorHAnsi" w:hAnsiTheme="minorHAnsi" w:eastAsiaTheme="minorEastAsia" w:cstheme="minorHAnsi"/>
                <w:color w:val="000000"/>
                <w:highlight w:val="white"/>
              </w:rPr>
            </w:pPr>
          </w:p>
        </w:tc>
      </w:tr>
      <w:tr w:rsidRPr="00D95FC8" w:rsidR="004F482C" w:rsidTr="000517C4" w14:paraId="1AB93198" w14:textId="77777777">
        <w:tc>
          <w:tcPr>
            <w:tcW w:w="3955" w:type="dxa"/>
            <w:shd w:val="clear" w:color="auto" w:fill="FFFFFF" w:themeFill="background1"/>
          </w:tcPr>
          <w:p w:rsidRPr="00831828" w:rsidR="004F482C" w:rsidRDefault="00663081" w14:paraId="034B2A95" w14:textId="77777777">
            <w:p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Designated and adequate time is provided for professional learning </w:t>
            </w: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75AD4C39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14522C76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80" w:type="dxa"/>
            <w:shd w:val="clear" w:color="auto" w:fill="FFFFFF" w:themeFill="background1"/>
          </w:tcPr>
          <w:p w:rsidRPr="00831828" w:rsidR="004F482C" w:rsidRDefault="004F482C" w14:paraId="2F8057C0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600" w:type="dxa"/>
            <w:shd w:val="clear" w:color="auto" w:fill="FFFFFF" w:themeFill="background1"/>
          </w:tcPr>
          <w:p w:rsidRPr="00D95FC8" w:rsidR="005D431C" w:rsidP="358228BE" w:rsidRDefault="005D431C" w14:paraId="04F60E7B" w14:textId="7B4CC34F">
            <w:pPr>
              <w:rPr>
                <w:rFonts w:asciiTheme="minorHAnsi" w:hAnsiTheme="minorHAnsi" w:eastAsiaTheme="minorEastAsia" w:cstheme="minorHAnsi"/>
                <w:color w:val="0070C0"/>
              </w:rPr>
            </w:pPr>
            <w:hyperlink w:history="1" r:id="rId71">
              <w:r w:rsidRPr="00D95FC8">
                <w:rPr>
                  <w:rStyle w:val="Hyperlink"/>
                  <w:rFonts w:asciiTheme="minorHAnsi" w:hAnsiTheme="minorHAnsi" w:eastAsiaTheme="minorEastAsia" w:cstheme="minorHAnsi"/>
                </w:rPr>
                <w:t>KDE Shared Learning Workshop Observation Tool</w:t>
              </w:r>
            </w:hyperlink>
          </w:p>
          <w:p w:rsidRPr="00D95FC8" w:rsidR="004F482C" w:rsidP="358228BE" w:rsidRDefault="004F482C" w14:paraId="69B33305" w14:textId="657CA8CC">
            <w:pPr>
              <w:rPr>
                <w:rFonts w:asciiTheme="minorHAnsi" w:hAnsiTheme="minorHAnsi" w:eastAsiaTheme="minorEastAsia" w:cstheme="minorHAnsi"/>
              </w:rPr>
            </w:pPr>
          </w:p>
        </w:tc>
      </w:tr>
    </w:tbl>
    <w:p w:rsidR="004B15F9" w:rsidP="0908CDFE" w:rsidRDefault="004B15F9" w14:paraId="7413BE40" w14:textId="24CDB5F2"/>
    <w:p w:rsidR="0908CDFE" w:rsidP="0908CDFE" w:rsidRDefault="004B15F9" w14:paraId="32ADC152" w14:textId="6733A5F1">
      <w:r>
        <w:br w:type="page"/>
      </w:r>
    </w:p>
    <w:p w:rsidRPr="00F07618" w:rsidR="000D5CB8" w:rsidP="00AB2C76" w:rsidRDefault="006710F5" w14:paraId="01C31643" w14:textId="1D246E10">
      <w:pPr>
        <w:pStyle w:val="Heading4"/>
      </w:pPr>
      <w:r w:rsidRPr="00F07618">
        <w:t>Evidence-Based</w:t>
      </w:r>
      <w:r w:rsidRPr="00F07618" w:rsidR="000D5CB8">
        <w:t xml:space="preserve"> Instruction, Intervention and Support</w:t>
      </w:r>
    </w:p>
    <w:p w:rsidRPr="00F07618" w:rsidR="000D5CB8" w:rsidP="00AB2C76" w:rsidRDefault="000D5CB8" w14:paraId="4707E5F0" w14:textId="55CB7868">
      <w:pPr>
        <w:pStyle w:val="Heading4"/>
      </w:pPr>
      <w:r w:rsidRPr="00F07618">
        <w:t>Action Planning</w:t>
      </w:r>
    </w:p>
    <w:p w:rsidRPr="00D95FC8" w:rsidR="000D5CB8" w:rsidP="000D5CB8" w:rsidRDefault="000D5CB8" w14:paraId="39C993BF" w14:textId="77777777">
      <w:pPr>
        <w:rPr>
          <w:rFonts w:asciiTheme="minorHAnsi" w:hAnsiTheme="minorHAnsi" w:cstheme="minorHAnsi"/>
        </w:rPr>
      </w:pPr>
    </w:p>
    <w:tbl>
      <w:tblPr>
        <w:tblW w:w="129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20" w:firstRow="1" w:lastRow="0" w:firstColumn="0" w:lastColumn="0" w:noHBand="0" w:noVBand="1"/>
      </w:tblPr>
      <w:tblGrid>
        <w:gridCol w:w="4035"/>
        <w:gridCol w:w="4675"/>
        <w:gridCol w:w="4245"/>
      </w:tblGrid>
      <w:tr w:rsidRPr="00D95FC8" w:rsidR="001F08CB" w:rsidTr="00AA06F5" w14:paraId="4FAEA1E8" w14:textId="77777777">
        <w:tc>
          <w:tcPr>
            <w:tcW w:w="4035" w:type="dxa"/>
            <w:shd w:val="clear" w:color="auto" w:fill="7EC29B"/>
          </w:tcPr>
          <w:p w:rsidRPr="00831828" w:rsidR="001F08CB" w:rsidP="00AA06F5" w:rsidRDefault="001F08CB" w14:paraId="1F51CCF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Quattrocento Sans" w:asciiTheme="minorHAnsi" w:hAnsiTheme="minorHAnsi" w:cstheme="minorBidi"/>
                <w:color w:val="000000"/>
              </w:rPr>
            </w:pPr>
            <w:r w:rsidRPr="370102A0">
              <w:rPr>
                <w:rFonts w:eastAsia="Calibri" w:asciiTheme="minorHAnsi" w:hAnsiTheme="minorHAnsi" w:cstheme="minorBidi"/>
                <w:b/>
                <w:color w:val="000000" w:themeColor="text1"/>
              </w:rPr>
              <w:t>Priority Key Features </w:t>
            </w:r>
            <w:r w:rsidRPr="370102A0">
              <w:rPr>
                <w:rFonts w:eastAsia="Calibri" w:asciiTheme="minorHAnsi" w:hAnsiTheme="minorHAnsi" w:cstheme="minorBidi"/>
                <w:color w:val="000000" w:themeColor="text1"/>
              </w:rPr>
              <w:t> </w:t>
            </w:r>
          </w:p>
          <w:p w:rsidRPr="00831828" w:rsidR="001F08CB" w:rsidP="00AA06F5" w:rsidRDefault="001F08CB" w14:paraId="2030D6F4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4675" w:type="dxa"/>
            <w:shd w:val="clear" w:color="auto" w:fill="7EC29B"/>
          </w:tcPr>
          <w:p w:rsidRPr="00831828" w:rsidR="001F08CB" w:rsidP="00AA06F5" w:rsidRDefault="001F08CB" w14:paraId="0CB32377" w14:textId="77777777">
            <w:pPr>
              <w:jc w:val="center"/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Personnel Responsible</w:t>
            </w:r>
          </w:p>
        </w:tc>
        <w:tc>
          <w:tcPr>
            <w:tcW w:w="4245" w:type="dxa"/>
            <w:shd w:val="clear" w:color="auto" w:fill="7EC29B"/>
          </w:tcPr>
          <w:p w:rsidRPr="00831828" w:rsidR="001F08CB" w:rsidP="00AA06F5" w:rsidRDefault="001F08CB" w14:paraId="4F643105" w14:textId="77777777">
            <w:pPr>
              <w:rPr>
                <w:rFonts w:eastAsia="Calibri" w:asciiTheme="minorHAnsi" w:hAnsiTheme="minorHAnsi" w:cstheme="minorBidi"/>
                <w:b/>
              </w:rPr>
            </w:pPr>
            <w:r w:rsidRPr="21BAE4F3">
              <w:rPr>
                <w:rFonts w:eastAsia="Calibri" w:asciiTheme="minorHAnsi" w:hAnsiTheme="minorHAnsi" w:cstheme="minorBidi"/>
                <w:b/>
              </w:rPr>
              <w:t xml:space="preserve">Action Steps </w:t>
            </w:r>
            <w:r w:rsidRPr="370102A0">
              <w:rPr>
                <w:rFonts w:eastAsia="Calibri" w:asciiTheme="minorHAnsi" w:hAnsiTheme="minorHAnsi" w:cstheme="minorBidi"/>
                <w:b/>
              </w:rPr>
              <w:t xml:space="preserve">Guiding Questions: </w:t>
            </w:r>
          </w:p>
          <w:p w:rsidRPr="00831828" w:rsidR="001F08CB" w:rsidP="00AA06F5" w:rsidRDefault="001F08CB" w14:paraId="51B96DC6" w14:textId="77777777">
            <w:pPr>
              <w:pStyle w:val="ListParagraph"/>
              <w:numPr>
                <w:ilvl w:val="0"/>
                <w:numId w:val="10"/>
              </w:num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What resources may be needed? </w:t>
            </w:r>
          </w:p>
          <w:p w:rsidRPr="00831828" w:rsidR="001F08CB" w:rsidP="00AA06F5" w:rsidRDefault="001F08CB" w14:paraId="51B5206B" w14:textId="77777777">
            <w:pPr>
              <w:pStyle w:val="ListParagraph"/>
              <w:numPr>
                <w:ilvl w:val="0"/>
                <w:numId w:val="10"/>
              </w:num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What are </w:t>
            </w:r>
            <w:r w:rsidRPr="21BAE4F3">
              <w:rPr>
                <w:rFonts w:eastAsia="Calibri" w:asciiTheme="minorHAnsi" w:hAnsiTheme="minorHAnsi" w:cstheme="minorBidi"/>
              </w:rPr>
              <w:t>the potential</w:t>
            </w:r>
            <w:r w:rsidRPr="370102A0">
              <w:rPr>
                <w:rFonts w:eastAsia="Calibri" w:asciiTheme="minorHAnsi" w:hAnsiTheme="minorHAnsi" w:cstheme="minorBidi"/>
              </w:rPr>
              <w:t xml:space="preserve"> barriers? </w:t>
            </w:r>
          </w:p>
          <w:p w:rsidRPr="00831828" w:rsidR="001F08CB" w:rsidP="00AA06F5" w:rsidRDefault="001F08CB" w14:paraId="2CA97A65" w14:textId="77777777">
            <w:pPr>
              <w:pStyle w:val="ListParagraph"/>
              <w:numPr>
                <w:ilvl w:val="0"/>
                <w:numId w:val="10"/>
              </w:num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Start and completion date? </w:t>
            </w:r>
          </w:p>
          <w:p w:rsidRPr="00831828" w:rsidR="001F08CB" w:rsidP="00AA06F5" w:rsidRDefault="001F08CB" w14:paraId="7CC94024" w14:textId="3C9D5AEC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What information needs to be added to the </w:t>
            </w:r>
            <w:hyperlink r:id="rId72">
              <w:r w:rsidRPr="370102A0">
                <w:rPr>
                  <w:rStyle w:val="Hyperlink"/>
                  <w:rFonts w:eastAsia="Calibri" w:asciiTheme="minorHAnsi" w:hAnsiTheme="minorHAnsi" w:cstheme="minorBidi"/>
                  <w:color w:val="323E4F" w:themeColor="text2" w:themeShade="BF"/>
                </w:rPr>
                <w:t>MTSS Annual Plan of Action Template</w:t>
              </w:r>
            </w:hyperlink>
            <w:r w:rsidRPr="370102A0">
              <w:rPr>
                <w:rFonts w:eastAsia="Calibri" w:asciiTheme="minorHAnsi" w:hAnsiTheme="minorHAnsi" w:cstheme="minorBidi"/>
              </w:rPr>
              <w:t>?</w:t>
            </w:r>
          </w:p>
        </w:tc>
      </w:tr>
      <w:tr w:rsidRPr="00D95FC8" w:rsidR="001F08CB" w:rsidTr="370102A0" w14:paraId="5BC1BB05" w14:textId="77777777">
        <w:tc>
          <w:tcPr>
            <w:tcW w:w="4035" w:type="dxa"/>
            <w:shd w:val="clear" w:color="auto" w:fill="FFFFFF" w:themeFill="background1"/>
          </w:tcPr>
          <w:p w:rsidRPr="00831828" w:rsidR="001F08CB" w:rsidP="00AA06F5" w:rsidRDefault="001F08CB" w14:paraId="798632CB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675" w:type="dxa"/>
            <w:shd w:val="clear" w:color="auto" w:fill="FFFFFF" w:themeFill="background1"/>
          </w:tcPr>
          <w:p w:rsidRPr="00831828" w:rsidR="001F08CB" w:rsidP="00AA06F5" w:rsidRDefault="001F08CB" w14:paraId="2C579D11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245" w:type="dxa"/>
            <w:shd w:val="clear" w:color="auto" w:fill="FFFFFF" w:themeFill="background1"/>
          </w:tcPr>
          <w:p w:rsidRPr="00831828" w:rsidR="001F08CB" w:rsidP="00AA06F5" w:rsidRDefault="001F08CB" w14:paraId="383170D0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6710F5" w:rsidTr="370102A0" w14:paraId="4249D713" w14:textId="77777777">
        <w:tc>
          <w:tcPr>
            <w:tcW w:w="4035" w:type="dxa"/>
            <w:shd w:val="clear" w:color="auto" w:fill="FFFFFF" w:themeFill="background1"/>
          </w:tcPr>
          <w:p w:rsidRPr="00831828" w:rsidR="006710F5" w:rsidP="00AA06F5" w:rsidRDefault="006710F5" w14:paraId="6FC9AC07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675" w:type="dxa"/>
            <w:shd w:val="clear" w:color="auto" w:fill="FFFFFF" w:themeFill="background1"/>
          </w:tcPr>
          <w:p w:rsidRPr="00831828" w:rsidR="006710F5" w:rsidP="00AA06F5" w:rsidRDefault="006710F5" w14:paraId="26D9775D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245" w:type="dxa"/>
            <w:shd w:val="clear" w:color="auto" w:fill="FFFFFF" w:themeFill="background1"/>
          </w:tcPr>
          <w:p w:rsidRPr="00831828" w:rsidR="006710F5" w:rsidP="00AA06F5" w:rsidRDefault="006710F5" w14:paraId="7FC4F722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6710F5" w:rsidTr="370102A0" w14:paraId="39985260" w14:textId="77777777">
        <w:tc>
          <w:tcPr>
            <w:tcW w:w="4035" w:type="dxa"/>
            <w:shd w:val="clear" w:color="auto" w:fill="FFFFFF" w:themeFill="background1"/>
          </w:tcPr>
          <w:p w:rsidRPr="00831828" w:rsidR="006710F5" w:rsidP="00AA06F5" w:rsidRDefault="006710F5" w14:paraId="25CCDA55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675" w:type="dxa"/>
            <w:shd w:val="clear" w:color="auto" w:fill="FFFFFF" w:themeFill="background1"/>
          </w:tcPr>
          <w:p w:rsidRPr="00831828" w:rsidR="006710F5" w:rsidP="00AA06F5" w:rsidRDefault="006710F5" w14:paraId="3EE0ADF8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245" w:type="dxa"/>
            <w:shd w:val="clear" w:color="auto" w:fill="FFFFFF" w:themeFill="background1"/>
          </w:tcPr>
          <w:p w:rsidRPr="00831828" w:rsidR="006710F5" w:rsidP="00AA06F5" w:rsidRDefault="006710F5" w14:paraId="4C7EDAAF" w14:textId="77777777">
            <w:pPr>
              <w:rPr>
                <w:rFonts w:asciiTheme="minorHAnsi" w:hAnsiTheme="minorHAnsi" w:cstheme="minorBidi"/>
              </w:rPr>
            </w:pPr>
          </w:p>
        </w:tc>
      </w:tr>
    </w:tbl>
    <w:p w:rsidRPr="00D95FC8" w:rsidR="004F482C" w:rsidRDefault="004F482C" w14:paraId="789AA53B" w14:textId="77777777">
      <w:pPr>
        <w:rPr>
          <w:rFonts w:asciiTheme="minorHAnsi" w:hAnsiTheme="minorHAnsi" w:cstheme="minorHAnsi"/>
        </w:rPr>
      </w:pPr>
    </w:p>
    <w:p w:rsidRPr="00D95FC8" w:rsidR="00900013" w:rsidRDefault="00900013" w14:paraId="4A61E213" w14:textId="77777777">
      <w:pPr>
        <w:rPr>
          <w:rFonts w:asciiTheme="minorHAnsi" w:hAnsiTheme="minorHAnsi" w:cstheme="minorHAnsi"/>
        </w:rPr>
      </w:pPr>
    </w:p>
    <w:p w:rsidRPr="00D95FC8" w:rsidR="00900013" w:rsidRDefault="00900013" w14:paraId="7D06F56D" w14:textId="77777777">
      <w:pPr>
        <w:rPr>
          <w:rFonts w:asciiTheme="minorHAnsi" w:hAnsiTheme="minorHAnsi" w:cstheme="minorBidi"/>
        </w:rPr>
      </w:pPr>
    </w:p>
    <w:p w:rsidRPr="00831828" w:rsidR="00900013" w:rsidRDefault="004B15F9" w14:paraId="6A49A9F5" w14:textId="11D0AA3C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br w:type="page"/>
      </w:r>
    </w:p>
    <w:p w:rsidRPr="00D95FC8" w:rsidR="004F482C" w:rsidP="007C6EF4" w:rsidRDefault="00900013" w14:paraId="5FC1ADCF" w14:textId="39B5373F">
      <w:pPr>
        <w:pStyle w:val="Heading2"/>
        <w:rPr>
          <w:rFonts w:cstheme="minorHAnsi"/>
        </w:rPr>
      </w:pPr>
      <w:r w:rsidRPr="370102A0">
        <w:t>Access and Opportunity</w:t>
      </w:r>
    </w:p>
    <w:p w:rsidRPr="00831828" w:rsidR="00900013" w:rsidRDefault="00900013" w14:paraId="073A97E8" w14:textId="77777777">
      <w:pPr>
        <w:rPr>
          <w:rFonts w:asciiTheme="minorHAnsi" w:hAnsiTheme="minorHAnsi" w:cstheme="minorBidi"/>
        </w:rPr>
      </w:pPr>
    </w:p>
    <w:tbl>
      <w:tblPr>
        <w:tblW w:w="129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2955"/>
      </w:tblGrid>
      <w:tr w:rsidRPr="00D95FC8" w:rsidR="004F482C" w:rsidTr="005C0025" w14:paraId="6D9CC015" w14:textId="77777777">
        <w:tc>
          <w:tcPr>
            <w:tcW w:w="12955" w:type="dxa"/>
            <w:shd w:val="clear" w:color="auto" w:fill="2D366F"/>
          </w:tcPr>
          <w:p w:rsidRPr="00831828" w:rsidR="004F482C" w:rsidRDefault="00663081" w14:paraId="2435D543" w14:textId="55B72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asciiTheme="minorHAnsi" w:hAnsiTheme="minorHAnsi" w:cstheme="minorBidi"/>
                <w:b/>
                <w:color w:val="FFFFFF" w:themeColor="background1"/>
              </w:rPr>
            </w:pPr>
            <w:r w:rsidRPr="370102A0">
              <w:rPr>
                <w:rFonts w:eastAsia="Calibri" w:asciiTheme="minorHAnsi" w:hAnsiTheme="minorHAnsi" w:cstheme="minorBidi"/>
                <w:b/>
                <w:color w:val="FFFFFF" w:themeColor="background1"/>
              </w:rPr>
              <w:t>Access and Opportunity</w:t>
            </w:r>
          </w:p>
          <w:p w:rsidRPr="00D95FC8" w:rsidR="004F482C" w:rsidP="5074C182" w:rsidRDefault="00663081" w14:paraId="7605BC54" w14:textId="58229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asciiTheme="minorHAnsi" w:hAnsiTheme="minorHAnsi" w:cstheme="minorHAnsi"/>
                <w:color w:val="FFFFFF" w:themeColor="background1"/>
              </w:rPr>
            </w:pPr>
            <w:r w:rsidRPr="370102A0">
              <w:rPr>
                <w:rFonts w:eastAsia="Calibri" w:asciiTheme="minorHAnsi" w:hAnsiTheme="minorHAnsi" w:cstheme="minorBidi"/>
                <w:color w:val="FFFFFF" w:themeColor="background1"/>
              </w:rPr>
              <w:t xml:space="preserve">KyMTSS provides a framework to ensure </w:t>
            </w:r>
            <w:r w:rsidRPr="00D95FC8" w:rsidR="00670A7F">
              <w:rPr>
                <w:rFonts w:eastAsia="Calibri" w:asciiTheme="minorHAnsi" w:hAnsiTheme="minorHAnsi" w:cstheme="minorHAnsi"/>
                <w:color w:val="FFFFFF" w:themeColor="background1"/>
              </w:rPr>
              <w:t xml:space="preserve">all students have access to the </w:t>
            </w:r>
            <w:r w:rsidRPr="00D95FC8" w:rsidR="004B0C32">
              <w:rPr>
                <w:rFonts w:eastAsia="Calibri" w:asciiTheme="minorHAnsi" w:hAnsiTheme="minorHAnsi" w:cstheme="minorHAnsi"/>
                <w:color w:val="FFFFFF" w:themeColor="background1"/>
              </w:rPr>
              <w:t>full range of opportunities and resources that</w:t>
            </w:r>
            <w:r w:rsidRPr="00D95FC8" w:rsidR="001170EE">
              <w:rPr>
                <w:rFonts w:eastAsia="Calibri" w:asciiTheme="minorHAnsi" w:hAnsiTheme="minorHAnsi" w:cstheme="minorHAnsi"/>
                <w:color w:val="FFFFFF" w:themeColor="background1"/>
              </w:rPr>
              <w:t xml:space="preserve"> </w:t>
            </w:r>
            <w:r w:rsidRPr="00D95FC8" w:rsidR="004A3346">
              <w:rPr>
                <w:rFonts w:eastAsia="Calibri" w:asciiTheme="minorHAnsi" w:hAnsiTheme="minorHAnsi" w:cstheme="minorHAnsi"/>
                <w:color w:val="FFFFFF" w:themeColor="background1"/>
              </w:rPr>
              <w:t>contribute to student success.</w:t>
            </w:r>
            <w:r w:rsidRPr="00D95FC8" w:rsidR="00670A7F">
              <w:rPr>
                <w:rFonts w:eastAsia="Calibri" w:asciiTheme="minorHAnsi" w:hAnsiTheme="minorHAnsi" w:cstheme="minorHAnsi"/>
                <w:color w:val="FFFFFF" w:themeColor="background1"/>
              </w:rPr>
              <w:t xml:space="preserve"> </w:t>
            </w:r>
          </w:p>
          <w:p w:rsidRPr="00D95FC8" w:rsidR="00B831D8" w:rsidP="5074C182" w:rsidRDefault="00B831D8" w14:paraId="1F74EF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asciiTheme="minorHAnsi" w:hAnsiTheme="minorHAnsi" w:cstheme="minorHAnsi"/>
                <w:color w:val="FFFFFF" w:themeColor="background1"/>
              </w:rPr>
            </w:pPr>
          </w:p>
          <w:p w:rsidRPr="00D95FC8" w:rsidR="00B831D8" w:rsidP="5074C182" w:rsidRDefault="00B831D8" w14:paraId="1D049BC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FFFFFF" w:themeColor="background1"/>
              </w:rPr>
            </w:pPr>
            <w:hyperlink w:history="1" r:id="rId73">
              <w:r w:rsidRPr="00D95FC8">
                <w:rPr>
                  <w:rStyle w:val="Hyperlink"/>
                  <w:rFonts w:asciiTheme="minorHAnsi" w:hAnsiTheme="minorHAnsi" w:cstheme="minorHAnsi"/>
                  <w:color w:val="FFFFFF" w:themeColor="background1"/>
                </w:rPr>
                <w:t>KyMTSS Implementation Guide 2.0</w:t>
              </w:r>
            </w:hyperlink>
            <w:r w:rsidRPr="00D95FC8">
              <w:rPr>
                <w:rFonts w:asciiTheme="minorHAnsi" w:hAnsiTheme="minorHAnsi" w:cstheme="minorHAnsi"/>
                <w:color w:val="FFFFFF" w:themeColor="background1"/>
              </w:rPr>
              <w:t>, pp.</w:t>
            </w:r>
            <w:r w:rsidRPr="00D95FC8" w:rsidR="005A439E">
              <w:rPr>
                <w:rFonts w:asciiTheme="minorHAnsi" w:hAnsiTheme="minorHAnsi" w:cstheme="minorHAnsi"/>
                <w:color w:val="FFFFFF" w:themeColor="background1"/>
              </w:rPr>
              <w:t xml:space="preserve"> 43 to 46</w:t>
            </w:r>
          </w:p>
          <w:p w:rsidRPr="00D95FC8" w:rsidR="002A4142" w:rsidP="5074C182" w:rsidRDefault="002A4142" w14:paraId="4C26323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FFFFFF" w:themeColor="background1"/>
              </w:rPr>
            </w:pPr>
          </w:p>
          <w:p w:rsidRPr="00D95FC8" w:rsidR="002A4142" w:rsidP="5074C182" w:rsidRDefault="002A4142" w14:paraId="5C6A4F4D" w14:textId="0DBE4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FFFFFF" w:themeColor="background1"/>
              </w:rPr>
            </w:pPr>
            <w:hyperlink w:history="1" r:id="rId74">
              <w:r w:rsidRPr="00D95FC8">
                <w:rPr>
                  <w:rStyle w:val="Hyperlink"/>
                  <w:rFonts w:asciiTheme="minorHAnsi" w:hAnsiTheme="minorHAnsi" w:cstheme="minorHAnsi"/>
                  <w:color w:val="FFFFFF" w:themeColor="background1"/>
                </w:rPr>
                <w:t>Resources for Access and Opportunity Landing Page</w:t>
              </w:r>
            </w:hyperlink>
          </w:p>
          <w:p w:rsidRPr="00831828" w:rsidR="005A439E" w:rsidP="5074C182" w:rsidRDefault="005A439E" w14:paraId="404336DE" w14:textId="389BA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asciiTheme="minorHAnsi" w:hAnsiTheme="minorHAnsi" w:cstheme="minorBidi"/>
                <w:color w:val="FFFFFF" w:themeColor="background1"/>
              </w:rPr>
            </w:pPr>
          </w:p>
        </w:tc>
      </w:tr>
    </w:tbl>
    <w:p w:rsidRPr="00831828" w:rsidR="00354330" w:rsidRDefault="00354330" w14:paraId="18A7BDA3" w14:textId="77777777">
      <w:pPr>
        <w:rPr>
          <w:rFonts w:asciiTheme="minorHAnsi" w:hAnsiTheme="minorHAnsi" w:cstheme="minorBidi"/>
        </w:rPr>
      </w:pPr>
    </w:p>
    <w:tbl>
      <w:tblPr>
        <w:tblW w:w="1295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A0" w:firstRow="1" w:lastRow="0" w:firstColumn="1" w:lastColumn="0" w:noHBand="0" w:noVBand="1"/>
      </w:tblPr>
      <w:tblGrid>
        <w:gridCol w:w="3955"/>
        <w:gridCol w:w="1560"/>
        <w:gridCol w:w="1560"/>
        <w:gridCol w:w="2280"/>
        <w:gridCol w:w="3600"/>
      </w:tblGrid>
      <w:tr w:rsidRPr="00D95FC8" w:rsidR="004F482C" w:rsidTr="000517C4" w14:paraId="1D3328C9" w14:textId="77777777">
        <w:trPr>
          <w:tblHeader/>
        </w:trPr>
        <w:tc>
          <w:tcPr>
            <w:tcW w:w="3955" w:type="dxa"/>
            <w:shd w:val="clear" w:color="auto" w:fill="F4C841"/>
          </w:tcPr>
          <w:p w:rsidRPr="00831828" w:rsidR="004F482C" w:rsidRDefault="00663081" w14:paraId="3181D2E0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Key Features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1560" w:type="dxa"/>
            <w:shd w:val="clear" w:color="auto" w:fill="F4C841"/>
          </w:tcPr>
          <w:p w:rsidRPr="00831828" w:rsidR="004F482C" w:rsidRDefault="00663081" w14:paraId="5C83AEEB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Not In Place (0) 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1560" w:type="dxa"/>
            <w:shd w:val="clear" w:color="auto" w:fill="F4C841"/>
          </w:tcPr>
          <w:p w:rsidRPr="00831828" w:rsidR="004F482C" w:rsidRDefault="00663081" w14:paraId="42DA5B84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In Progress (1)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2280" w:type="dxa"/>
            <w:shd w:val="clear" w:color="auto" w:fill="F4C841"/>
          </w:tcPr>
          <w:p w:rsidRPr="00831828" w:rsidR="004F482C" w:rsidRDefault="00663081" w14:paraId="4DF5B13E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Full Implementation</w:t>
            </w:r>
          </w:p>
          <w:p w:rsidRPr="00831828" w:rsidR="004F482C" w:rsidRDefault="00663081" w14:paraId="659D6CA4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(2)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3600" w:type="dxa"/>
            <w:shd w:val="clear" w:color="auto" w:fill="F4C841"/>
          </w:tcPr>
          <w:p w:rsidRPr="00831828" w:rsidR="004F482C" w:rsidRDefault="3610C730" w14:paraId="74C0D628" w14:textId="1B0E2BB5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Resource Links and Team Notes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  <w:p w:rsidRPr="00831828" w:rsidR="004F482C" w:rsidP="3D8B9D24" w:rsidRDefault="004F482C" w14:paraId="635DB69A" w14:textId="7D9C18A2">
            <w:pPr>
              <w:rPr>
                <w:rFonts w:eastAsia="Calibri" w:asciiTheme="minorHAnsi" w:hAnsiTheme="minorHAnsi" w:cstheme="minorBidi"/>
              </w:rPr>
            </w:pPr>
          </w:p>
        </w:tc>
      </w:tr>
      <w:tr w:rsidRPr="00D95FC8" w:rsidR="004F482C" w:rsidTr="000517C4" w14:paraId="7432E5F4" w14:textId="77777777">
        <w:tc>
          <w:tcPr>
            <w:tcW w:w="3955" w:type="dxa"/>
            <w:shd w:val="clear" w:color="auto" w:fill="FFFFFF" w:themeFill="background1"/>
          </w:tcPr>
          <w:p w:rsidRPr="00831828" w:rsidR="004F482C" w:rsidRDefault="00663081" w14:paraId="0DB389CF" w14:textId="37C6FB83">
            <w:p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color w:val="021242"/>
                <w:highlight w:val="white"/>
              </w:rPr>
              <w:t xml:space="preserve">Data analyzed </w:t>
            </w:r>
            <w:r w:rsidRPr="0908CDFE" w:rsidR="00E96B38">
              <w:rPr>
                <w:rFonts w:eastAsia="Calibri" w:asciiTheme="minorHAnsi" w:hAnsiTheme="minorHAnsi" w:cstheme="minorBidi"/>
                <w:color w:val="021242"/>
                <w:highlight w:val="white"/>
              </w:rPr>
              <w:t xml:space="preserve">and </w:t>
            </w:r>
            <w:r w:rsidRPr="0908CDFE" w:rsidR="008D275A">
              <w:rPr>
                <w:rFonts w:eastAsia="Calibri" w:asciiTheme="minorHAnsi" w:hAnsiTheme="minorHAnsi" w:cstheme="minorBidi"/>
                <w:color w:val="021242"/>
                <w:highlight w:val="white"/>
              </w:rPr>
              <w:t>disaggregated</w:t>
            </w:r>
            <w:r w:rsidRPr="0908CDFE" w:rsidR="00E96B38">
              <w:rPr>
                <w:rFonts w:eastAsia="Calibri" w:asciiTheme="minorHAnsi" w:hAnsiTheme="minorHAnsi" w:cstheme="minorBidi"/>
                <w:color w:val="021242"/>
                <w:highlight w:val="white"/>
              </w:rPr>
              <w:t xml:space="preserve"> </w:t>
            </w:r>
            <w:r w:rsidRPr="370102A0">
              <w:rPr>
                <w:rFonts w:eastAsia="Calibri" w:asciiTheme="minorHAnsi" w:hAnsiTheme="minorHAnsi" w:cstheme="minorBidi"/>
                <w:color w:val="021242"/>
                <w:highlight w:val="white"/>
              </w:rPr>
              <w:t xml:space="preserve">at all levels to </w:t>
            </w:r>
            <w:r w:rsidRPr="0908CDFE" w:rsidR="00A3433F">
              <w:rPr>
                <w:rFonts w:eastAsia="Calibri" w:asciiTheme="minorHAnsi" w:hAnsiTheme="minorHAnsi" w:cstheme="minorBidi"/>
                <w:color w:val="021242"/>
                <w:highlight w:val="white"/>
              </w:rPr>
              <w:t xml:space="preserve">ensure </w:t>
            </w:r>
            <w:r w:rsidRPr="370102A0">
              <w:rPr>
                <w:rFonts w:eastAsia="Calibri" w:asciiTheme="minorHAnsi" w:hAnsiTheme="minorHAnsi" w:cstheme="minorBidi"/>
                <w:color w:val="021242"/>
                <w:highlight w:val="white"/>
              </w:rPr>
              <w:t>resources</w:t>
            </w:r>
            <w:r w:rsidRPr="0908CDFE" w:rsidR="0908CDFE">
              <w:rPr>
                <w:rFonts w:eastAsia="Calibri" w:asciiTheme="minorHAnsi" w:hAnsiTheme="minorHAnsi" w:cstheme="minorBidi"/>
                <w:color w:val="021242"/>
                <w:highlight w:val="white"/>
              </w:rPr>
              <w:t xml:space="preserve"> </w:t>
            </w:r>
            <w:r w:rsidRPr="370102A0">
              <w:rPr>
                <w:rFonts w:eastAsia="Calibri" w:asciiTheme="minorHAnsi" w:hAnsiTheme="minorHAnsi" w:cstheme="minorBidi"/>
                <w:color w:val="021242"/>
                <w:highlight w:val="white"/>
              </w:rPr>
              <w:t>(</w:t>
            </w:r>
            <w:r w:rsidR="008A4917">
              <w:rPr>
                <w:rFonts w:eastAsia="Calibri" w:asciiTheme="minorHAnsi" w:hAnsiTheme="minorHAnsi" w:cstheme="minorBidi"/>
                <w:color w:val="021242"/>
                <w:highlight w:val="white"/>
              </w:rPr>
              <w:t>e.g</w:t>
            </w:r>
            <w:r w:rsidRPr="370102A0" w:rsidR="2637E00E">
              <w:rPr>
                <w:rFonts w:eastAsia="Calibri" w:asciiTheme="minorHAnsi" w:hAnsiTheme="minorHAnsi" w:cstheme="minorBidi"/>
                <w:color w:val="021242"/>
                <w:highlight w:val="white"/>
              </w:rPr>
              <w:t>.</w:t>
            </w:r>
            <w:r w:rsidRPr="0908CDFE" w:rsidR="00512D6F">
              <w:rPr>
                <w:rFonts w:eastAsia="Calibri" w:asciiTheme="minorHAnsi" w:hAnsiTheme="minorHAnsi" w:cstheme="minorBidi"/>
                <w:color w:val="021242"/>
                <w:highlight w:val="white"/>
              </w:rPr>
              <w:t>,</w:t>
            </w:r>
            <w:r w:rsidRPr="370102A0">
              <w:rPr>
                <w:rFonts w:eastAsia="Calibri" w:asciiTheme="minorHAnsi" w:hAnsiTheme="minorHAnsi" w:cstheme="minorBidi"/>
                <w:color w:val="021242"/>
                <w:highlight w:val="white"/>
              </w:rPr>
              <w:t xml:space="preserve"> personnel, time, materials)</w:t>
            </w:r>
            <w:r w:rsidRPr="0908CDFE" w:rsidR="002E5489">
              <w:rPr>
                <w:rFonts w:eastAsia="Calibri" w:asciiTheme="minorHAnsi" w:hAnsiTheme="minorHAnsi" w:cstheme="minorBidi"/>
                <w:color w:val="021242"/>
              </w:rPr>
              <w:t xml:space="preserve"> are allocated according to identified needs.</w:t>
            </w: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3BBA78A8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7BB3902E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80" w:type="dxa"/>
            <w:shd w:val="clear" w:color="auto" w:fill="FFFFFF" w:themeFill="background1"/>
          </w:tcPr>
          <w:p w:rsidRPr="00831828" w:rsidR="004F482C" w:rsidRDefault="004F482C" w14:paraId="32AF3C08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600" w:type="dxa"/>
            <w:shd w:val="clear" w:color="auto" w:fill="FFFFFF" w:themeFill="background1"/>
          </w:tcPr>
          <w:p w:rsidRPr="00831828" w:rsidR="5074C182" w:rsidP="2B5A63DC" w:rsidRDefault="5074C182" w14:paraId="57252DC5" w14:textId="71D62711">
            <w:pPr>
              <w:rPr>
                <w:rFonts w:asciiTheme="minorHAnsi" w:hAnsiTheme="minorHAnsi" w:eastAsiaTheme="minorEastAsia" w:cstheme="minorBidi"/>
                <w:color w:val="2F5496" w:themeColor="accent1" w:themeShade="BF"/>
                <w:highlight w:val="yellow"/>
              </w:rPr>
            </w:pPr>
          </w:p>
          <w:p w:rsidRPr="00831828" w:rsidR="5074C182" w:rsidP="5074C182" w:rsidRDefault="5074C182" w14:paraId="47792773" w14:textId="1C8C2ED4">
            <w:pPr>
              <w:rPr>
                <w:rFonts w:asciiTheme="minorHAnsi" w:hAnsiTheme="minorHAnsi" w:eastAsiaTheme="minorEastAsia" w:cstheme="minorBidi"/>
                <w:color w:val="2F5496" w:themeColor="accent1" w:themeShade="BF"/>
                <w:highlight w:val="yellow"/>
              </w:rPr>
            </w:pPr>
          </w:p>
          <w:p w:rsidRPr="00831828" w:rsidR="00F61417" w:rsidP="69C4FF43" w:rsidRDefault="00F61417" w14:paraId="079EDA8C" w14:textId="67451EC4">
            <w:pPr>
              <w:rPr>
                <w:rFonts w:asciiTheme="minorHAnsi" w:hAnsiTheme="minorHAnsi" w:eastAsiaTheme="minorEastAsia" w:cstheme="minorBidi"/>
                <w:color w:val="2F5496" w:themeColor="accent1" w:themeShade="BF"/>
                <w:highlight w:val="yellow"/>
              </w:rPr>
            </w:pPr>
          </w:p>
        </w:tc>
      </w:tr>
      <w:tr w:rsidRPr="00D95FC8" w:rsidR="007722AE" w:rsidTr="000517C4" w14:paraId="0573F39A" w14:textId="77777777">
        <w:trPr>
          <w:trHeight w:val="755"/>
        </w:trPr>
        <w:tc>
          <w:tcPr>
            <w:tcW w:w="39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</w:tcPr>
          <w:p w:rsidRPr="00831828" w:rsidR="004F482C" w:rsidP="2B5A63DC" w:rsidRDefault="00663081" w14:paraId="5FACAB37" w14:textId="4EF7EF3F">
            <w:p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color w:val="223942"/>
                <w:highlight w:val="white"/>
              </w:rPr>
              <w:t xml:space="preserve">Schedule and meeting agendas allow for intentional examination of </w:t>
            </w:r>
            <w:r w:rsidRPr="2B5A63DC" w:rsidR="081B4F84">
              <w:rPr>
                <w:rFonts w:eastAsia="Calibri" w:asciiTheme="minorHAnsi" w:hAnsiTheme="minorHAnsi" w:cstheme="minorBidi"/>
                <w:i/>
                <w:iCs/>
                <w:color w:val="223942"/>
                <w:highlight w:val="white"/>
              </w:rPr>
              <w:t xml:space="preserve">disaggregated data </w:t>
            </w:r>
            <w:r w:rsidRPr="0908CDFE">
              <w:rPr>
                <w:rFonts w:eastAsia="Calibri" w:asciiTheme="minorHAnsi" w:hAnsiTheme="minorHAnsi" w:cstheme="minorBidi"/>
                <w:i/>
                <w:color w:val="223942"/>
                <w:highlight w:val="white"/>
              </w:rPr>
              <w:t>from</w:t>
            </w:r>
            <w:r w:rsidRPr="370102A0">
              <w:rPr>
                <w:rFonts w:eastAsia="Calibri" w:asciiTheme="minorHAnsi" w:hAnsiTheme="minorHAnsi" w:cstheme="minorBidi"/>
                <w:color w:val="223942"/>
                <w:highlight w:val="white"/>
              </w:rPr>
              <w:t xml:space="preserve"> a systems perspective </w:t>
            </w:r>
          </w:p>
        </w:tc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</w:tcPr>
          <w:p w:rsidRPr="00831828" w:rsidR="004F482C" w:rsidRDefault="004F482C" w14:paraId="7E313445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</w:tcPr>
          <w:p w:rsidRPr="00831828" w:rsidR="004F482C" w:rsidRDefault="004F482C" w14:paraId="40AF2C5C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</w:tcPr>
          <w:p w:rsidRPr="00831828" w:rsidR="004F482C" w:rsidRDefault="004F482C" w14:paraId="1B45917A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6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</w:tcPr>
          <w:p w:rsidRPr="00D95FC8" w:rsidR="004F482C" w:rsidP="69C4FF43" w:rsidRDefault="004F482C" w14:paraId="56EAB6CE" w14:textId="77777777">
            <w:pPr>
              <w:rPr>
                <w:rFonts w:asciiTheme="minorHAnsi" w:hAnsiTheme="minorHAnsi" w:eastAsiaTheme="minorEastAsia" w:cstheme="minorHAnsi"/>
                <w:color w:val="2F5496" w:themeColor="accent1" w:themeShade="BF"/>
              </w:rPr>
            </w:pPr>
          </w:p>
        </w:tc>
      </w:tr>
      <w:tr w:rsidRPr="00D95FC8" w:rsidR="004F482C" w:rsidTr="000517C4" w14:paraId="64B85F9E" w14:textId="77777777">
        <w:tc>
          <w:tcPr>
            <w:tcW w:w="3955" w:type="dxa"/>
            <w:shd w:val="clear" w:color="auto" w:fill="FFFFFF" w:themeFill="background1"/>
          </w:tcPr>
          <w:p w:rsidRPr="00831828" w:rsidR="004F482C" w:rsidRDefault="00663081" w14:paraId="75847D80" w14:textId="6FA2586C">
            <w:pPr>
              <w:rPr>
                <w:rFonts w:eastAsia="Calibri" w:asciiTheme="minorHAnsi" w:hAnsiTheme="minorHAnsi" w:cstheme="minorBidi"/>
                <w:color w:val="223942"/>
                <w:highlight w:val="white"/>
              </w:rPr>
            </w:pPr>
            <w:r w:rsidRPr="370102A0">
              <w:rPr>
                <w:rFonts w:eastAsia="Calibri" w:asciiTheme="minorHAnsi" w:hAnsiTheme="minorHAnsi" w:cstheme="minorBidi"/>
                <w:color w:val="223942"/>
                <w:highlight w:val="white"/>
              </w:rPr>
              <w:t>Teams utilize analysis tools to determine action steps</w:t>
            </w: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76CF833E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11EAE985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80" w:type="dxa"/>
            <w:shd w:val="clear" w:color="auto" w:fill="FFFFFF" w:themeFill="background1"/>
          </w:tcPr>
          <w:p w:rsidRPr="00831828" w:rsidR="004F482C" w:rsidRDefault="004F482C" w14:paraId="7C0D60DD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600" w:type="dxa"/>
            <w:shd w:val="clear" w:color="auto" w:fill="FFFFFF" w:themeFill="background1"/>
          </w:tcPr>
          <w:p w:rsidRPr="00D95FC8" w:rsidR="004F482C" w:rsidP="69C4FF43" w:rsidRDefault="004F482C" w14:paraId="7AD1FBDE" w14:textId="0855381E">
            <w:pPr>
              <w:rPr>
                <w:rFonts w:asciiTheme="minorHAnsi" w:hAnsiTheme="minorHAnsi" w:eastAsiaTheme="minorEastAsia" w:cstheme="minorHAnsi"/>
                <w:color w:val="2F5496" w:themeColor="accent1" w:themeShade="BF"/>
              </w:rPr>
            </w:pPr>
          </w:p>
        </w:tc>
      </w:tr>
      <w:tr w:rsidRPr="00D95FC8" w:rsidR="004F482C" w:rsidTr="000517C4" w14:paraId="2F037BC8" w14:textId="77777777">
        <w:tc>
          <w:tcPr>
            <w:tcW w:w="3955" w:type="dxa"/>
            <w:shd w:val="clear" w:color="auto" w:fill="FFFFFF" w:themeFill="background1"/>
          </w:tcPr>
          <w:p w:rsidRPr="00831828" w:rsidR="004F482C" w:rsidRDefault="00663081" w14:paraId="103926DD" w14:textId="3385FB45">
            <w:p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color w:val="021242"/>
                <w:highlight w:val="white"/>
              </w:rPr>
              <w:t xml:space="preserve">Designated and adequate time for professional </w:t>
            </w:r>
            <w:r w:rsidRPr="370102A0" w:rsidR="00C23963">
              <w:rPr>
                <w:rFonts w:eastAsia="Calibri" w:asciiTheme="minorHAnsi" w:hAnsiTheme="minorHAnsi" w:cstheme="minorBidi"/>
                <w:color w:val="021242"/>
                <w:highlight w:val="white"/>
              </w:rPr>
              <w:t>learning to</w:t>
            </w:r>
            <w:r w:rsidRPr="370102A0">
              <w:rPr>
                <w:rFonts w:eastAsia="Calibri" w:asciiTheme="minorHAnsi" w:hAnsiTheme="minorHAnsi" w:cstheme="minorBidi"/>
                <w:color w:val="021242"/>
                <w:highlight w:val="white"/>
              </w:rPr>
              <w:t xml:space="preserve"> support staff and expand instructional practices to meet the needs of all learners</w:t>
            </w: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7B94A66D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10C1A201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80" w:type="dxa"/>
            <w:shd w:val="clear" w:color="auto" w:fill="FFFFFF" w:themeFill="background1"/>
          </w:tcPr>
          <w:p w:rsidRPr="00831828" w:rsidR="004F482C" w:rsidRDefault="004F482C" w14:paraId="6F70C452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600" w:type="dxa"/>
            <w:shd w:val="clear" w:color="auto" w:fill="FFFFFF" w:themeFill="background1"/>
          </w:tcPr>
          <w:p w:rsidRPr="00831828" w:rsidR="004F482C" w:rsidRDefault="004F482C" w14:paraId="54287453" w14:textId="77777777">
            <w:pPr>
              <w:rPr>
                <w:rFonts w:asciiTheme="minorHAnsi" w:hAnsiTheme="minorHAnsi" w:cstheme="minorBidi"/>
              </w:rPr>
            </w:pPr>
          </w:p>
        </w:tc>
      </w:tr>
    </w:tbl>
    <w:p w:rsidR="006710F5" w:rsidP="007C6EF4" w:rsidRDefault="006710F5" w14:paraId="3A6995AF" w14:textId="77777777">
      <w:pPr>
        <w:pStyle w:val="Heading2"/>
      </w:pPr>
    </w:p>
    <w:p w:rsidR="006710F5" w:rsidP="007C6EF4" w:rsidRDefault="006710F5" w14:paraId="4035961C" w14:textId="77777777">
      <w:pPr>
        <w:pStyle w:val="Heading2"/>
      </w:pPr>
    </w:p>
    <w:p w:rsidRPr="006710F5" w:rsidR="000D5CB8" w:rsidP="00AB2C76" w:rsidRDefault="000D5CB8" w14:paraId="1DC5C05D" w14:textId="4CC1E91E">
      <w:pPr>
        <w:pStyle w:val="Heading4"/>
      </w:pPr>
      <w:r w:rsidRPr="006710F5">
        <w:t>Access and Opportunity</w:t>
      </w:r>
    </w:p>
    <w:p w:rsidR="000D5CB8" w:rsidP="00AB2C76" w:rsidRDefault="000D5CB8" w14:paraId="177151FC" w14:textId="5A29006E">
      <w:pPr>
        <w:pStyle w:val="Heading4"/>
      </w:pPr>
      <w:r w:rsidRPr="006710F5">
        <w:t>Action Planning</w:t>
      </w:r>
    </w:p>
    <w:p w:rsidRPr="00AB2C76" w:rsidR="00AB2C76" w:rsidP="00AB2C76" w:rsidRDefault="00AB2C76" w14:paraId="1304B9A4" w14:textId="77777777"/>
    <w:tbl>
      <w:tblPr>
        <w:tblW w:w="129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20" w:firstRow="1" w:lastRow="0" w:firstColumn="0" w:lastColumn="0" w:noHBand="0" w:noVBand="1"/>
      </w:tblPr>
      <w:tblGrid>
        <w:gridCol w:w="4035"/>
        <w:gridCol w:w="4675"/>
        <w:gridCol w:w="4245"/>
      </w:tblGrid>
      <w:tr w:rsidRPr="00D95FC8" w:rsidR="00DE2989" w:rsidTr="00AA06F5" w14:paraId="653CCE24" w14:textId="77777777">
        <w:tc>
          <w:tcPr>
            <w:tcW w:w="4035" w:type="dxa"/>
            <w:shd w:val="clear" w:color="auto" w:fill="7EC29B"/>
          </w:tcPr>
          <w:p w:rsidRPr="00831828" w:rsidR="00DE2989" w:rsidP="00AA06F5" w:rsidRDefault="00DE2989" w14:paraId="216029A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Quattrocento Sans" w:asciiTheme="minorHAnsi" w:hAnsiTheme="minorHAnsi" w:cstheme="minorBidi"/>
                <w:color w:val="000000"/>
              </w:rPr>
            </w:pPr>
            <w:r w:rsidRPr="370102A0">
              <w:rPr>
                <w:rFonts w:eastAsia="Calibri" w:asciiTheme="minorHAnsi" w:hAnsiTheme="minorHAnsi" w:cstheme="minorBidi"/>
                <w:b/>
                <w:color w:val="000000" w:themeColor="text1"/>
              </w:rPr>
              <w:t>Priority Key Features </w:t>
            </w:r>
            <w:r w:rsidRPr="370102A0">
              <w:rPr>
                <w:rFonts w:eastAsia="Calibri" w:asciiTheme="minorHAnsi" w:hAnsiTheme="minorHAnsi" w:cstheme="minorBidi"/>
                <w:color w:val="000000" w:themeColor="text1"/>
              </w:rPr>
              <w:t> </w:t>
            </w:r>
          </w:p>
          <w:p w:rsidRPr="00831828" w:rsidR="00DE2989" w:rsidP="00AA06F5" w:rsidRDefault="00DE2989" w14:paraId="012A4589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4675" w:type="dxa"/>
            <w:shd w:val="clear" w:color="auto" w:fill="7EC29B"/>
          </w:tcPr>
          <w:p w:rsidRPr="00831828" w:rsidR="00DE2989" w:rsidP="00AA06F5" w:rsidRDefault="00DE2989" w14:paraId="4DBA3AC9" w14:textId="77777777">
            <w:pPr>
              <w:jc w:val="center"/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Personnel Responsible</w:t>
            </w:r>
          </w:p>
        </w:tc>
        <w:tc>
          <w:tcPr>
            <w:tcW w:w="4245" w:type="dxa"/>
            <w:shd w:val="clear" w:color="auto" w:fill="7EC29B"/>
          </w:tcPr>
          <w:p w:rsidRPr="00831828" w:rsidR="00DE2989" w:rsidP="00AA06F5" w:rsidRDefault="00DE2989" w14:paraId="7C6E1CB0" w14:textId="77777777">
            <w:pPr>
              <w:rPr>
                <w:rFonts w:eastAsia="Calibri" w:asciiTheme="minorHAnsi" w:hAnsiTheme="minorHAnsi" w:cstheme="minorBidi"/>
                <w:b/>
              </w:rPr>
            </w:pPr>
            <w:r w:rsidRPr="21BAE4F3">
              <w:rPr>
                <w:rFonts w:eastAsia="Calibri" w:asciiTheme="minorHAnsi" w:hAnsiTheme="minorHAnsi" w:cstheme="minorBidi"/>
                <w:b/>
              </w:rPr>
              <w:t xml:space="preserve">Action Steps </w:t>
            </w:r>
            <w:r w:rsidRPr="370102A0">
              <w:rPr>
                <w:rFonts w:eastAsia="Calibri" w:asciiTheme="minorHAnsi" w:hAnsiTheme="minorHAnsi" w:cstheme="minorBidi"/>
                <w:b/>
              </w:rPr>
              <w:t xml:space="preserve">Guiding Questions: </w:t>
            </w:r>
          </w:p>
          <w:p w:rsidRPr="00831828" w:rsidR="00DE2989" w:rsidP="00AA06F5" w:rsidRDefault="00DE2989" w14:paraId="274F9848" w14:textId="77777777">
            <w:pPr>
              <w:pStyle w:val="ListParagraph"/>
              <w:numPr>
                <w:ilvl w:val="0"/>
                <w:numId w:val="10"/>
              </w:num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What resources may be needed? </w:t>
            </w:r>
          </w:p>
          <w:p w:rsidRPr="00831828" w:rsidR="00DE2989" w:rsidP="00AA06F5" w:rsidRDefault="00DE2989" w14:paraId="3391BDE0" w14:textId="77777777">
            <w:pPr>
              <w:pStyle w:val="ListParagraph"/>
              <w:numPr>
                <w:ilvl w:val="0"/>
                <w:numId w:val="10"/>
              </w:num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What are </w:t>
            </w:r>
            <w:r w:rsidRPr="21BAE4F3">
              <w:rPr>
                <w:rFonts w:eastAsia="Calibri" w:asciiTheme="minorHAnsi" w:hAnsiTheme="minorHAnsi" w:cstheme="minorBidi"/>
              </w:rPr>
              <w:t>the potential</w:t>
            </w:r>
            <w:r w:rsidRPr="370102A0">
              <w:rPr>
                <w:rFonts w:eastAsia="Calibri" w:asciiTheme="minorHAnsi" w:hAnsiTheme="minorHAnsi" w:cstheme="minorBidi"/>
              </w:rPr>
              <w:t xml:space="preserve"> barriers? </w:t>
            </w:r>
          </w:p>
          <w:p w:rsidRPr="00831828" w:rsidR="00DE2989" w:rsidP="00AA06F5" w:rsidRDefault="00DE2989" w14:paraId="792E0B4B" w14:textId="77777777">
            <w:pPr>
              <w:pStyle w:val="ListParagraph"/>
              <w:numPr>
                <w:ilvl w:val="0"/>
                <w:numId w:val="10"/>
              </w:num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Start and completion date? </w:t>
            </w:r>
          </w:p>
          <w:p w:rsidRPr="00831828" w:rsidR="00DE2989" w:rsidP="00AA06F5" w:rsidRDefault="00DE2989" w14:paraId="7674430A" w14:textId="2BFED3C6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What information needs to be added to the </w:t>
            </w:r>
            <w:hyperlink r:id="rId75">
              <w:r w:rsidRPr="370102A0">
                <w:rPr>
                  <w:rStyle w:val="Hyperlink"/>
                  <w:rFonts w:eastAsia="Calibri" w:asciiTheme="minorHAnsi" w:hAnsiTheme="minorHAnsi" w:cstheme="minorBidi"/>
                  <w:color w:val="323E4F" w:themeColor="text2" w:themeShade="BF"/>
                </w:rPr>
                <w:t>MTSS Annual Plan of Action Template</w:t>
              </w:r>
            </w:hyperlink>
            <w:r w:rsidRPr="370102A0">
              <w:rPr>
                <w:rFonts w:eastAsia="Calibri" w:asciiTheme="minorHAnsi" w:hAnsiTheme="minorHAnsi" w:cstheme="minorBidi"/>
              </w:rPr>
              <w:t>?</w:t>
            </w:r>
          </w:p>
        </w:tc>
      </w:tr>
      <w:tr w:rsidRPr="00D95FC8" w:rsidR="00DE2989" w:rsidTr="370102A0" w14:paraId="199A86D0" w14:textId="77777777">
        <w:tc>
          <w:tcPr>
            <w:tcW w:w="4035" w:type="dxa"/>
            <w:shd w:val="clear" w:color="auto" w:fill="FFFFFF" w:themeFill="background1"/>
          </w:tcPr>
          <w:p w:rsidRPr="00831828" w:rsidR="00DE2989" w:rsidP="00AA06F5" w:rsidRDefault="00DE2989" w14:paraId="68BD307D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675" w:type="dxa"/>
            <w:shd w:val="clear" w:color="auto" w:fill="FFFFFF" w:themeFill="background1"/>
          </w:tcPr>
          <w:p w:rsidRPr="00831828" w:rsidR="00DE2989" w:rsidP="00AA06F5" w:rsidRDefault="00DE2989" w14:paraId="3CFA1D74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245" w:type="dxa"/>
            <w:shd w:val="clear" w:color="auto" w:fill="FFFFFF" w:themeFill="background1"/>
          </w:tcPr>
          <w:p w:rsidRPr="00831828" w:rsidR="00DE2989" w:rsidP="00AA06F5" w:rsidRDefault="00DE2989" w14:paraId="6248B026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6710F5" w:rsidTr="370102A0" w14:paraId="03F0C0B0" w14:textId="77777777">
        <w:tc>
          <w:tcPr>
            <w:tcW w:w="4035" w:type="dxa"/>
            <w:shd w:val="clear" w:color="auto" w:fill="FFFFFF" w:themeFill="background1"/>
          </w:tcPr>
          <w:p w:rsidRPr="00831828" w:rsidR="006710F5" w:rsidP="00AA06F5" w:rsidRDefault="006710F5" w14:paraId="078CDA3B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675" w:type="dxa"/>
            <w:shd w:val="clear" w:color="auto" w:fill="FFFFFF" w:themeFill="background1"/>
          </w:tcPr>
          <w:p w:rsidRPr="00831828" w:rsidR="006710F5" w:rsidP="00AA06F5" w:rsidRDefault="006710F5" w14:paraId="419CCED1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245" w:type="dxa"/>
            <w:shd w:val="clear" w:color="auto" w:fill="FFFFFF" w:themeFill="background1"/>
          </w:tcPr>
          <w:p w:rsidRPr="00831828" w:rsidR="006710F5" w:rsidP="00AA06F5" w:rsidRDefault="006710F5" w14:paraId="37B70969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6710F5" w:rsidTr="370102A0" w14:paraId="270B2FEB" w14:textId="77777777">
        <w:tc>
          <w:tcPr>
            <w:tcW w:w="4035" w:type="dxa"/>
            <w:shd w:val="clear" w:color="auto" w:fill="FFFFFF" w:themeFill="background1"/>
          </w:tcPr>
          <w:p w:rsidRPr="00831828" w:rsidR="006710F5" w:rsidP="00AA06F5" w:rsidRDefault="006710F5" w14:paraId="461CD49D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675" w:type="dxa"/>
            <w:shd w:val="clear" w:color="auto" w:fill="FFFFFF" w:themeFill="background1"/>
          </w:tcPr>
          <w:p w:rsidRPr="00831828" w:rsidR="006710F5" w:rsidP="00AA06F5" w:rsidRDefault="006710F5" w14:paraId="5B15591C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245" w:type="dxa"/>
            <w:shd w:val="clear" w:color="auto" w:fill="FFFFFF" w:themeFill="background1"/>
          </w:tcPr>
          <w:p w:rsidRPr="00831828" w:rsidR="006710F5" w:rsidP="00AA06F5" w:rsidRDefault="006710F5" w14:paraId="5D086B59" w14:textId="77777777">
            <w:pPr>
              <w:rPr>
                <w:rFonts w:asciiTheme="minorHAnsi" w:hAnsiTheme="minorHAnsi" w:cstheme="minorBidi"/>
              </w:rPr>
            </w:pPr>
          </w:p>
        </w:tc>
      </w:tr>
    </w:tbl>
    <w:p w:rsidRPr="00831828" w:rsidR="005645CE" w:rsidP="358228BE" w:rsidRDefault="005645CE" w14:paraId="729B0C4F" w14:textId="6CAA8EAF">
      <w:pPr>
        <w:rPr>
          <w:rFonts w:asciiTheme="minorHAnsi" w:hAnsiTheme="minorHAnsi" w:cstheme="minorBidi"/>
        </w:rPr>
      </w:pPr>
    </w:p>
    <w:p w:rsidRPr="004B15F9" w:rsidR="000D5CB8" w:rsidRDefault="004B15F9" w14:paraId="71C8E720" w14:textId="77777777">
      <w:pPr>
        <w:rPr>
          <w:rFonts w:eastAsia="Calibri" w:asciiTheme="minorHAnsi" w:hAnsiTheme="minorHAnsi" w:cstheme="minorHAnsi"/>
          <w:sz w:val="28"/>
          <w:szCs w:val="28"/>
        </w:rPr>
      </w:pPr>
      <w:r>
        <w:rPr>
          <w:rFonts w:eastAsia="Calibri" w:asciiTheme="minorHAnsi" w:hAnsiTheme="minorHAnsi" w:cstheme="minorHAnsi"/>
          <w:sz w:val="28"/>
          <w:szCs w:val="28"/>
        </w:rPr>
        <w:br w:type="page"/>
      </w:r>
    </w:p>
    <w:p w:rsidRPr="00D95FC8" w:rsidR="005645CE" w:rsidP="007C6EF4" w:rsidRDefault="00900013" w14:paraId="0BB83C60" w14:textId="627E629C">
      <w:pPr>
        <w:pStyle w:val="Heading2"/>
        <w:rPr>
          <w:rFonts w:cstheme="minorHAnsi"/>
          <w:color w:val="000000"/>
        </w:rPr>
      </w:pPr>
      <w:r w:rsidRPr="370102A0">
        <w:t>Family, School and Community Partnerships</w:t>
      </w:r>
    </w:p>
    <w:p w:rsidRPr="00831828" w:rsidR="00900013" w:rsidRDefault="00900013" w14:paraId="6248612D" w14:textId="77777777">
      <w:pPr>
        <w:rPr>
          <w:rFonts w:asciiTheme="minorHAnsi" w:hAnsiTheme="minorHAnsi" w:cstheme="minorBidi"/>
          <w:sz w:val="32"/>
          <w:szCs w:val="32"/>
        </w:rPr>
      </w:pPr>
    </w:p>
    <w:tbl>
      <w:tblPr>
        <w:tblW w:w="129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2955"/>
      </w:tblGrid>
      <w:tr w:rsidRPr="00D95FC8" w:rsidR="004F482C" w:rsidTr="005C0025" w14:paraId="6F9D9769" w14:textId="77777777">
        <w:tc>
          <w:tcPr>
            <w:tcW w:w="12955" w:type="dxa"/>
            <w:shd w:val="clear" w:color="auto" w:fill="2D366F"/>
          </w:tcPr>
          <w:p w:rsidRPr="00831828" w:rsidR="004F482C" w:rsidP="28C28A66" w:rsidRDefault="00663081" w14:paraId="4675D569" w14:textId="7F11F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asciiTheme="minorHAnsi" w:hAnsiTheme="minorHAnsi" w:cstheme="minorBidi"/>
                <w:b/>
                <w:color w:val="FFFFFF" w:themeColor="background1"/>
              </w:rPr>
            </w:pPr>
            <w:r w:rsidRPr="370102A0">
              <w:rPr>
                <w:rFonts w:eastAsia="Calibri" w:asciiTheme="minorHAnsi" w:hAnsiTheme="minorHAnsi" w:cstheme="minorBidi"/>
                <w:b/>
                <w:color w:val="FFFFFF" w:themeColor="background1"/>
              </w:rPr>
              <w:t>Family, School and Community Partnerships</w:t>
            </w:r>
          </w:p>
          <w:p w:rsidRPr="00D95FC8" w:rsidR="004F482C" w:rsidP="5074C182" w:rsidRDefault="00663081" w14:paraId="3188E4B4" w14:textId="1DC442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asciiTheme="minorHAnsi" w:hAnsiTheme="minorHAnsi" w:cstheme="minorHAnsi"/>
                <w:color w:val="FFFFFF" w:themeColor="background1"/>
              </w:rPr>
            </w:pPr>
            <w:r w:rsidRPr="370102A0">
              <w:rPr>
                <w:rFonts w:eastAsia="Calibri" w:asciiTheme="minorHAnsi" w:hAnsiTheme="minorHAnsi" w:cstheme="minorBidi"/>
                <w:color w:val="FFFFFF" w:themeColor="background1"/>
              </w:rPr>
              <w:t xml:space="preserve">KyMTSS provides a structure for families, schools and community partners to work together to support improved student outcomes in all domains. The family, school and community partnerships provide opportunities for collaboration and engagement. </w:t>
            </w:r>
          </w:p>
          <w:p w:rsidRPr="00D95FC8" w:rsidR="00B831D8" w:rsidP="5074C182" w:rsidRDefault="00B831D8" w14:paraId="3E8D542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asciiTheme="minorHAnsi" w:hAnsiTheme="minorHAnsi" w:cstheme="minorHAnsi"/>
                <w:color w:val="FFFFFF" w:themeColor="background1"/>
              </w:rPr>
            </w:pPr>
          </w:p>
          <w:p w:rsidRPr="00D95FC8" w:rsidR="00B831D8" w:rsidP="5074C182" w:rsidRDefault="00B831D8" w14:paraId="10D0C822" w14:textId="55C91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FFFFFF" w:themeColor="background1"/>
              </w:rPr>
            </w:pPr>
            <w:hyperlink w:history="1" r:id="rId76">
              <w:r w:rsidRPr="00D95FC8">
                <w:rPr>
                  <w:rStyle w:val="Hyperlink"/>
                  <w:rFonts w:asciiTheme="minorHAnsi" w:hAnsiTheme="minorHAnsi" w:cstheme="minorHAnsi"/>
                  <w:color w:val="FFFFFF" w:themeColor="background1"/>
                </w:rPr>
                <w:t>KyMTSS Implementation Guide 2.0</w:t>
              </w:r>
            </w:hyperlink>
            <w:r w:rsidRPr="00D95FC8">
              <w:rPr>
                <w:rFonts w:asciiTheme="minorHAnsi" w:hAnsiTheme="minorHAnsi" w:cstheme="minorHAnsi"/>
                <w:color w:val="FFFFFF" w:themeColor="background1"/>
              </w:rPr>
              <w:t>, pp.</w:t>
            </w:r>
            <w:r w:rsidRPr="00D95FC8" w:rsidR="00D237EF">
              <w:rPr>
                <w:rFonts w:asciiTheme="minorHAnsi" w:hAnsiTheme="minorHAnsi" w:cstheme="minorHAnsi"/>
                <w:color w:val="FFFFFF" w:themeColor="background1"/>
              </w:rPr>
              <w:t>47 to 51</w:t>
            </w:r>
          </w:p>
          <w:p w:rsidRPr="00D95FC8" w:rsidR="00AB7C92" w:rsidP="5074C182" w:rsidRDefault="00AB7C92" w14:paraId="4C6D014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FFFFFF" w:themeColor="background1"/>
              </w:rPr>
            </w:pPr>
          </w:p>
          <w:p w:rsidRPr="00831828" w:rsidR="00AB7C92" w:rsidP="5074C182" w:rsidRDefault="00AB7C92" w14:paraId="45AA7221" w14:textId="28E02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asciiTheme="minorHAnsi" w:hAnsiTheme="minorHAnsi" w:cstheme="minorBidi"/>
                <w:color w:val="FFFFFF" w:themeColor="background1"/>
              </w:rPr>
            </w:pPr>
            <w:hyperlink r:id="rId77">
              <w:r w:rsidRPr="370102A0">
                <w:rPr>
                  <w:rStyle w:val="Hyperlink"/>
                  <w:rFonts w:asciiTheme="minorHAnsi" w:hAnsiTheme="minorHAnsi" w:cstheme="minorBidi"/>
                  <w:color w:val="FFFFFF" w:themeColor="background1"/>
                </w:rPr>
                <w:t>Resources for Family, School and Community Partnerships Landing Page</w:t>
              </w:r>
            </w:hyperlink>
          </w:p>
          <w:p w:rsidRPr="00831828" w:rsidR="004F482C" w:rsidRDefault="004F482C" w14:paraId="6BBA92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asciiTheme="minorHAnsi" w:hAnsiTheme="minorHAnsi" w:cstheme="minorBidi"/>
                <w:color w:val="FFFFFF" w:themeColor="background1"/>
              </w:rPr>
            </w:pPr>
          </w:p>
        </w:tc>
      </w:tr>
    </w:tbl>
    <w:p w:rsidRPr="00831828" w:rsidR="00354330" w:rsidRDefault="00354330" w14:paraId="23461D24" w14:textId="77777777">
      <w:pPr>
        <w:rPr>
          <w:rFonts w:asciiTheme="minorHAnsi" w:hAnsiTheme="minorHAnsi" w:cstheme="minorBidi"/>
        </w:rPr>
      </w:pPr>
    </w:p>
    <w:tbl>
      <w:tblPr>
        <w:tblW w:w="129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955"/>
        <w:gridCol w:w="1560"/>
        <w:gridCol w:w="1560"/>
        <w:gridCol w:w="2370"/>
        <w:gridCol w:w="3510"/>
      </w:tblGrid>
      <w:tr w:rsidRPr="00D95FC8" w:rsidR="004F482C" w:rsidTr="000517C4" w14:paraId="3C74ACC9" w14:textId="77777777">
        <w:trPr>
          <w:tblHeader/>
        </w:trPr>
        <w:tc>
          <w:tcPr>
            <w:tcW w:w="3955" w:type="dxa"/>
            <w:shd w:val="clear" w:color="auto" w:fill="F4C841"/>
          </w:tcPr>
          <w:p w:rsidRPr="00831828" w:rsidR="004F482C" w:rsidRDefault="00663081" w14:paraId="0BC67D20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Key Features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1560" w:type="dxa"/>
            <w:shd w:val="clear" w:color="auto" w:fill="F4C841"/>
          </w:tcPr>
          <w:p w:rsidRPr="00831828" w:rsidR="004F482C" w:rsidRDefault="00663081" w14:paraId="58BAF057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Not In Place (0) 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1560" w:type="dxa"/>
            <w:shd w:val="clear" w:color="auto" w:fill="F4C841"/>
          </w:tcPr>
          <w:p w:rsidRPr="00831828" w:rsidR="004F482C" w:rsidRDefault="00663081" w14:paraId="16A330E5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In Progress (1)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2370" w:type="dxa"/>
            <w:shd w:val="clear" w:color="auto" w:fill="F4C841"/>
          </w:tcPr>
          <w:p w:rsidRPr="00831828" w:rsidR="004F482C" w:rsidRDefault="00663081" w14:paraId="0D977B44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Full Implementation</w:t>
            </w:r>
          </w:p>
          <w:p w:rsidRPr="00831828" w:rsidR="004F482C" w:rsidRDefault="00663081" w14:paraId="07608A6B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(2)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3510" w:type="dxa"/>
            <w:shd w:val="clear" w:color="auto" w:fill="F4C841"/>
          </w:tcPr>
          <w:p w:rsidRPr="00831828" w:rsidR="004F482C" w:rsidRDefault="4BAD3F6A" w14:paraId="508F1CD8" w14:textId="1B0E2BB5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Resource Links and Team Notes</w:t>
            </w: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  <w:p w:rsidRPr="00831828" w:rsidR="004F482C" w:rsidP="3D8B9D24" w:rsidRDefault="004F482C" w14:paraId="1DAACC84" w14:textId="627E9DB8">
            <w:pPr>
              <w:rPr>
                <w:rFonts w:eastAsia="Calibri" w:asciiTheme="minorHAnsi" w:hAnsiTheme="minorHAnsi" w:cstheme="minorBidi"/>
              </w:rPr>
            </w:pPr>
          </w:p>
        </w:tc>
      </w:tr>
      <w:tr w:rsidRPr="00D95FC8" w:rsidR="004F482C" w:rsidTr="000517C4" w14:paraId="287F1E03" w14:textId="77777777">
        <w:tc>
          <w:tcPr>
            <w:tcW w:w="3955" w:type="dxa"/>
            <w:shd w:val="clear" w:color="auto" w:fill="FFFFFF" w:themeFill="background1"/>
          </w:tcPr>
          <w:p w:rsidRPr="00831828" w:rsidR="004F482C" w:rsidRDefault="6EA0D111" w14:paraId="631563C6" w14:textId="21EE3ABF">
            <w:p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District/school </w:t>
            </w:r>
            <w:r w:rsidRPr="370102A0" w:rsidR="00663081">
              <w:rPr>
                <w:rFonts w:eastAsia="Calibri" w:asciiTheme="minorHAnsi" w:hAnsiTheme="minorHAnsi" w:cstheme="minorBidi"/>
              </w:rPr>
              <w:t>has a clear mission and vision that has been shared with family and community stakeholders  </w:t>
            </w: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46A18B14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3E616A8A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70" w:type="dxa"/>
            <w:shd w:val="clear" w:color="auto" w:fill="FFFFFF" w:themeFill="background1"/>
          </w:tcPr>
          <w:p w:rsidRPr="00831828" w:rsidR="004F482C" w:rsidRDefault="004F482C" w14:paraId="3A40F5AB" w14:textId="77777777">
            <w:pPr>
              <w:rPr>
                <w:rFonts w:asciiTheme="minorHAnsi" w:hAnsiTheme="minorHAnsi" w:cstheme="minorBidi"/>
              </w:rPr>
            </w:pPr>
          </w:p>
        </w:tc>
        <w:bookmarkStart w:name="_heading=h.3znysh7" w:colFirst="0" w:colLast="0" w:id="7"/>
        <w:bookmarkEnd w:id="7"/>
        <w:tc>
          <w:tcPr>
            <w:tcW w:w="3510" w:type="dxa"/>
          </w:tcPr>
          <w:p w:rsidRPr="00D95FC8" w:rsidR="00BD08E8" w:rsidP="358228BE" w:rsidRDefault="00014FC8" w14:paraId="79EA681C" w14:textId="094E68AD">
            <w:pPr>
              <w:rPr>
                <w:rStyle w:val="Hyperlink"/>
                <w:rFonts w:asciiTheme="minorHAnsi" w:hAnsiTheme="minorHAnsi" w:eastAsiaTheme="minorEastAsia" w:cstheme="minorBidi"/>
              </w:rPr>
            </w:pPr>
            <w:r w:rsidRPr="7A3EDFCB">
              <w:fldChar w:fldCharType="begin"/>
            </w:r>
            <w:r w:rsidRPr="7A3EDFCB" w:rsidR="0059351D">
              <w:rPr>
                <w:rFonts w:asciiTheme="minorHAnsi" w:hAnsiTheme="minorHAnsi" w:cstheme="minorBidi"/>
              </w:rPr>
              <w:instrText xml:space="preserve">HYPERLINK "https://prichardcommittee.org/wp-content/uploads/2021/08/KYFamilyandSchoolPartnershipGuideWeb-1.pdf" \h </w:instrText>
            </w:r>
            <w:r w:rsidRPr="7A3EDFCB">
              <w:fldChar w:fldCharType="separate"/>
            </w:r>
            <w:r w:rsidRPr="7A3EDFCB" w:rsidR="0059351D">
              <w:rPr>
                <w:rStyle w:val="Hyperlink"/>
                <w:rFonts w:asciiTheme="minorHAnsi" w:hAnsiTheme="minorHAnsi" w:eastAsiaTheme="minorEastAsia" w:cstheme="minorBidi"/>
              </w:rPr>
              <w:t>KDE Kentucky Family and School Partnership Guide</w:t>
            </w:r>
            <w:r w:rsidRPr="7A3EDFCB">
              <w:rPr>
                <w:rStyle w:val="Hyperlink"/>
                <w:rFonts w:asciiTheme="minorHAnsi" w:hAnsiTheme="minorHAnsi" w:eastAsiaTheme="minorEastAsia" w:cstheme="minorBidi"/>
              </w:rPr>
              <w:fldChar w:fldCharType="end"/>
            </w:r>
          </w:p>
          <w:p w:rsidRPr="00D95FC8" w:rsidR="00033434" w:rsidP="358228BE" w:rsidRDefault="00033434" w14:paraId="179979B2" w14:textId="77777777">
            <w:pPr>
              <w:rPr>
                <w:rStyle w:val="Hyperlink"/>
                <w:rFonts w:asciiTheme="minorHAnsi" w:hAnsiTheme="minorHAnsi" w:eastAsiaTheme="minorEastAsia" w:cstheme="minorBidi"/>
              </w:rPr>
            </w:pPr>
          </w:p>
          <w:p w:rsidRPr="00D95FC8" w:rsidR="00BD08E8" w:rsidP="358228BE" w:rsidRDefault="00033434" w14:paraId="691D6A2D" w14:textId="389BCBF9">
            <w:pPr>
              <w:rPr>
                <w:rFonts w:asciiTheme="minorHAnsi" w:hAnsiTheme="minorHAnsi" w:cstheme="minorBidi"/>
              </w:rPr>
            </w:pPr>
            <w:hyperlink r:id="rId78">
              <w:r w:rsidRPr="234B5207">
                <w:rPr>
                  <w:rStyle w:val="Hyperlink"/>
                  <w:rFonts w:asciiTheme="minorHAnsi" w:hAnsiTheme="minorHAnsi" w:cstheme="minorBidi"/>
                </w:rPr>
                <w:t>KDE Family</w:t>
              </w:r>
              <w:r w:rsidRPr="234B5207" w:rsidR="0031393E">
                <w:rPr>
                  <w:rStyle w:val="Hyperlink"/>
                  <w:rFonts w:asciiTheme="minorHAnsi" w:hAnsiTheme="minorHAnsi" w:cstheme="minorBidi"/>
                </w:rPr>
                <w:t xml:space="preserve"> </w:t>
              </w:r>
              <w:r w:rsidRPr="234B5207">
                <w:rPr>
                  <w:rStyle w:val="Hyperlink"/>
                  <w:rFonts w:asciiTheme="minorHAnsi" w:hAnsiTheme="minorHAnsi" w:cstheme="minorBidi"/>
                </w:rPr>
                <w:t>Guides</w:t>
              </w:r>
              <w:r w:rsidRPr="234B5207" w:rsidR="0031393E">
                <w:rPr>
                  <w:rStyle w:val="Hyperlink"/>
                  <w:rFonts w:asciiTheme="minorHAnsi" w:hAnsiTheme="minorHAnsi" w:cstheme="minorBidi"/>
                </w:rPr>
                <w:t xml:space="preserve"> </w:t>
              </w:r>
              <w:r w:rsidRPr="234B5207">
                <w:rPr>
                  <w:rStyle w:val="Hyperlink"/>
                  <w:rFonts w:asciiTheme="minorHAnsi" w:hAnsiTheme="minorHAnsi" w:cstheme="minorBidi"/>
                </w:rPr>
                <w:t>and</w:t>
              </w:r>
              <w:r w:rsidRPr="234B5207" w:rsidR="0031393E">
                <w:rPr>
                  <w:rStyle w:val="Hyperlink"/>
                  <w:rFonts w:asciiTheme="minorHAnsi" w:hAnsiTheme="minorHAnsi" w:cstheme="minorBidi"/>
                </w:rPr>
                <w:t xml:space="preserve"> </w:t>
              </w:r>
              <w:r w:rsidRPr="234B5207">
                <w:rPr>
                  <w:rStyle w:val="Hyperlink"/>
                  <w:rFonts w:asciiTheme="minorHAnsi" w:hAnsiTheme="minorHAnsi" w:cstheme="minorBidi"/>
                </w:rPr>
                <w:t>Resources</w:t>
              </w:r>
            </w:hyperlink>
          </w:p>
        </w:tc>
      </w:tr>
      <w:tr w:rsidRPr="00D95FC8" w:rsidR="004F482C" w:rsidTr="000517C4" w14:paraId="459B9E8D" w14:textId="77777777">
        <w:tc>
          <w:tcPr>
            <w:tcW w:w="3955" w:type="dxa"/>
            <w:shd w:val="clear" w:color="auto" w:fill="FFFFFF" w:themeFill="background1"/>
          </w:tcPr>
          <w:p w:rsidRPr="00831828" w:rsidR="004F482C" w:rsidRDefault="00663081" w14:paraId="2FAF0E84" w14:textId="77777777">
            <w:pPr>
              <w:widowControl w:val="0"/>
              <w:spacing w:before="200"/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System structures communicated with stakeholders on an ongoing basis</w:t>
            </w: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69CCA4FC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6AE238E0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70" w:type="dxa"/>
            <w:shd w:val="clear" w:color="auto" w:fill="FFFFFF" w:themeFill="background1"/>
          </w:tcPr>
          <w:p w:rsidRPr="00831828" w:rsidR="004F482C" w:rsidRDefault="004F482C" w14:paraId="03ACE7B5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510" w:type="dxa"/>
            <w:shd w:val="clear" w:color="auto" w:fill="FFFFFF" w:themeFill="background1"/>
          </w:tcPr>
          <w:p w:rsidRPr="00D95FC8" w:rsidR="004F482C" w:rsidP="2B5A63DC" w:rsidRDefault="46DB399A" w14:paraId="1B41C7D3" w14:textId="455C8B6C">
            <w:pPr>
              <w:rPr>
                <w:rFonts w:asciiTheme="minorHAnsi" w:hAnsiTheme="minorHAnsi" w:eastAsiaTheme="minorEastAsia" w:cstheme="minorBidi"/>
              </w:rPr>
            </w:pPr>
            <w:hyperlink r:id="rId79">
              <w:r w:rsidRPr="2B5A63DC">
                <w:rPr>
                  <w:rStyle w:val="Hyperlink"/>
                  <w:rFonts w:asciiTheme="minorHAnsi" w:hAnsiTheme="minorHAnsi" w:eastAsiaTheme="minorEastAsia" w:cstheme="minorBidi"/>
                </w:rPr>
                <w:t xml:space="preserve">KDE Parent and Family Connection Hub </w:t>
              </w:r>
            </w:hyperlink>
          </w:p>
        </w:tc>
      </w:tr>
      <w:tr w:rsidRPr="00D95FC8" w:rsidR="004F482C" w:rsidTr="000517C4" w14:paraId="66A5DD4B" w14:textId="77777777">
        <w:tc>
          <w:tcPr>
            <w:tcW w:w="3955" w:type="dxa"/>
            <w:shd w:val="clear" w:color="auto" w:fill="FFFFFF" w:themeFill="background1"/>
          </w:tcPr>
          <w:p w:rsidRPr="00831828" w:rsidR="004F482C" w:rsidRDefault="0087EB20" w14:paraId="7E1E6A33" w14:textId="3A738EAC">
            <w:p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Student voice is part of the organizational processes</w:t>
            </w:r>
            <w:r w:rsidRPr="370102A0" w:rsidR="16AACED0">
              <w:rPr>
                <w:rFonts w:eastAsia="Calibri" w:asciiTheme="minorHAnsi" w:hAnsiTheme="minorHAnsi" w:cstheme="minorBidi"/>
              </w:rPr>
              <w:t>,</w:t>
            </w:r>
            <w:r w:rsidRPr="370102A0">
              <w:rPr>
                <w:rFonts w:eastAsia="Calibri" w:asciiTheme="minorHAnsi" w:hAnsiTheme="minorHAnsi" w:cstheme="minorBidi"/>
              </w:rPr>
              <w:t xml:space="preserve"> and data are collected, analyzed and used to make decisions by the MTSS </w:t>
            </w:r>
            <w:r w:rsidRPr="370102A0" w:rsidR="78FF2238">
              <w:rPr>
                <w:rFonts w:eastAsia="Calibri" w:asciiTheme="minorHAnsi" w:hAnsiTheme="minorHAnsi" w:cstheme="minorBidi"/>
              </w:rPr>
              <w:t>t</w:t>
            </w:r>
            <w:r w:rsidRPr="370102A0">
              <w:rPr>
                <w:rFonts w:eastAsia="Calibri" w:asciiTheme="minorHAnsi" w:hAnsiTheme="minorHAnsi" w:cstheme="minorBidi"/>
              </w:rPr>
              <w:t>eam on a regular basis </w:t>
            </w: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6FDD24B4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11D6091A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70" w:type="dxa"/>
            <w:shd w:val="clear" w:color="auto" w:fill="FFFFFF" w:themeFill="background1"/>
          </w:tcPr>
          <w:p w:rsidRPr="00831828" w:rsidR="004F482C" w:rsidRDefault="004F482C" w14:paraId="5B27D9B9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510" w:type="dxa"/>
            <w:shd w:val="clear" w:color="auto" w:fill="FFFFFF" w:themeFill="background1"/>
          </w:tcPr>
          <w:p w:rsidRPr="00D95FC8" w:rsidR="004F482C" w:rsidP="358228BE" w:rsidRDefault="004F482C" w14:paraId="22D87FA7" w14:textId="77777777">
            <w:pPr>
              <w:rPr>
                <w:rFonts w:asciiTheme="minorHAnsi" w:hAnsiTheme="minorHAnsi" w:eastAsiaTheme="minorEastAsia" w:cstheme="minorHAnsi"/>
              </w:rPr>
            </w:pPr>
          </w:p>
        </w:tc>
      </w:tr>
      <w:tr w:rsidRPr="00D95FC8" w:rsidR="004F482C" w:rsidTr="000517C4" w14:paraId="28A5E4D2" w14:textId="77777777">
        <w:tc>
          <w:tcPr>
            <w:tcW w:w="3955" w:type="dxa"/>
            <w:shd w:val="clear" w:color="auto" w:fill="FFFFFF" w:themeFill="background1"/>
          </w:tcPr>
          <w:p w:rsidRPr="00831828" w:rsidR="004F482C" w:rsidRDefault="0087EB20" w14:paraId="042765DC" w14:textId="1913174C">
            <w:p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Family and </w:t>
            </w:r>
            <w:r w:rsidRPr="370102A0" w:rsidR="17CAC556">
              <w:rPr>
                <w:rFonts w:eastAsia="Calibri" w:asciiTheme="minorHAnsi" w:hAnsiTheme="minorHAnsi" w:cstheme="minorBidi"/>
              </w:rPr>
              <w:t>c</w:t>
            </w:r>
            <w:r w:rsidRPr="370102A0">
              <w:rPr>
                <w:rFonts w:eastAsia="Calibri" w:asciiTheme="minorHAnsi" w:hAnsiTheme="minorHAnsi" w:cstheme="minorBidi"/>
              </w:rPr>
              <w:t>ommunity voice is part of the organizational processes</w:t>
            </w:r>
            <w:r w:rsidRPr="370102A0" w:rsidR="21557BEA">
              <w:rPr>
                <w:rFonts w:eastAsia="Calibri" w:asciiTheme="minorHAnsi" w:hAnsiTheme="minorHAnsi" w:cstheme="minorBidi"/>
              </w:rPr>
              <w:t>,</w:t>
            </w:r>
            <w:r w:rsidRPr="370102A0">
              <w:rPr>
                <w:rFonts w:eastAsia="Calibri" w:asciiTheme="minorHAnsi" w:hAnsiTheme="minorHAnsi" w:cstheme="minorBidi"/>
              </w:rPr>
              <w:t xml:space="preserve"> and data are collected, analyzed and used to make decisions by the MTSS </w:t>
            </w:r>
            <w:r w:rsidRPr="370102A0" w:rsidR="5EB4DC07">
              <w:rPr>
                <w:rFonts w:eastAsia="Calibri" w:asciiTheme="minorHAnsi" w:hAnsiTheme="minorHAnsi" w:cstheme="minorBidi"/>
              </w:rPr>
              <w:t>t</w:t>
            </w:r>
            <w:r w:rsidRPr="370102A0">
              <w:rPr>
                <w:rFonts w:eastAsia="Calibri" w:asciiTheme="minorHAnsi" w:hAnsiTheme="minorHAnsi" w:cstheme="minorBidi"/>
              </w:rPr>
              <w:t>eam on a regular basis </w:t>
            </w: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767B53B4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744715BA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70" w:type="dxa"/>
            <w:shd w:val="clear" w:color="auto" w:fill="FFFFFF" w:themeFill="background1"/>
          </w:tcPr>
          <w:p w:rsidRPr="00831828" w:rsidR="004F482C" w:rsidRDefault="004F482C" w14:paraId="66196BCA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510" w:type="dxa"/>
            <w:shd w:val="clear" w:color="auto" w:fill="FFFFFF" w:themeFill="background1"/>
          </w:tcPr>
          <w:p w:rsidRPr="00D95FC8" w:rsidR="004F482C" w:rsidP="358228BE" w:rsidRDefault="004F482C" w14:paraId="784921E2" w14:textId="77777777">
            <w:pPr>
              <w:rPr>
                <w:rFonts w:asciiTheme="minorHAnsi" w:hAnsiTheme="minorHAnsi" w:eastAsiaTheme="minorEastAsia" w:cstheme="minorHAnsi"/>
              </w:rPr>
            </w:pPr>
          </w:p>
        </w:tc>
      </w:tr>
      <w:tr w:rsidRPr="00D95FC8" w:rsidR="004F482C" w:rsidTr="000517C4" w14:paraId="246B4CB3" w14:textId="77777777">
        <w:tc>
          <w:tcPr>
            <w:tcW w:w="3955" w:type="dxa"/>
            <w:shd w:val="clear" w:color="auto" w:fill="FFFFFF" w:themeFill="background1"/>
          </w:tcPr>
          <w:p w:rsidRPr="00831828" w:rsidR="004F482C" w:rsidRDefault="00663081" w14:paraId="7F4820BB" w14:textId="77777777">
            <w:p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Family and community stakeholders are represented on the organization's collaborative problem-solving team </w:t>
            </w: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0D1C9AFA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1D7211CF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70" w:type="dxa"/>
            <w:shd w:val="clear" w:color="auto" w:fill="FFFFFF" w:themeFill="background1"/>
          </w:tcPr>
          <w:p w:rsidRPr="00831828" w:rsidR="004F482C" w:rsidRDefault="004F482C" w14:paraId="3C21F363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510" w:type="dxa"/>
            <w:shd w:val="clear" w:color="auto" w:fill="FFFFFF" w:themeFill="background1"/>
          </w:tcPr>
          <w:p w:rsidRPr="00D95FC8" w:rsidR="004F482C" w:rsidP="358228BE" w:rsidRDefault="456CD179" w14:paraId="7D82F7D9" w14:textId="5575C3BE">
            <w:pPr>
              <w:rPr>
                <w:rFonts w:asciiTheme="minorHAnsi" w:hAnsiTheme="minorHAnsi" w:eastAsiaTheme="minorEastAsia" w:cstheme="minorBidi"/>
              </w:rPr>
            </w:pPr>
            <w:r w:rsidRPr="5B978127">
              <w:rPr>
                <w:rStyle w:val="Hyperlink"/>
                <w:rFonts w:asciiTheme="minorHAnsi" w:hAnsiTheme="minorHAnsi" w:eastAsiaTheme="minorEastAsia" w:cstheme="minorBidi"/>
              </w:rPr>
              <w:t xml:space="preserve"> </w:t>
            </w:r>
          </w:p>
        </w:tc>
      </w:tr>
      <w:tr w:rsidRPr="00D95FC8" w:rsidR="004F482C" w:rsidTr="000517C4" w14:paraId="0FB3733B" w14:textId="77777777">
        <w:tc>
          <w:tcPr>
            <w:tcW w:w="3955" w:type="dxa"/>
            <w:shd w:val="clear" w:color="auto" w:fill="FFFFFF" w:themeFill="background1"/>
          </w:tcPr>
          <w:p w:rsidRPr="00831828" w:rsidR="004F482C" w:rsidRDefault="00663081" w14:paraId="436A3516" w14:textId="36B62FB9">
            <w:p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Community data is part of the data-based decision</w:t>
            </w:r>
            <w:r w:rsidRPr="370102A0" w:rsidR="47919BA0">
              <w:rPr>
                <w:rFonts w:eastAsia="Calibri" w:asciiTheme="minorHAnsi" w:hAnsiTheme="minorHAnsi" w:cstheme="minorBidi"/>
              </w:rPr>
              <w:t>-</w:t>
            </w:r>
            <w:r w:rsidRPr="370102A0">
              <w:rPr>
                <w:rFonts w:eastAsia="Calibri" w:asciiTheme="minorHAnsi" w:hAnsiTheme="minorHAnsi" w:cstheme="minorBidi"/>
              </w:rPr>
              <w:t>making when appropriate  </w:t>
            </w: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5C836076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3718760B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70" w:type="dxa"/>
            <w:shd w:val="clear" w:color="auto" w:fill="FFFFFF" w:themeFill="background1"/>
          </w:tcPr>
          <w:p w:rsidRPr="00831828" w:rsidR="004F482C" w:rsidRDefault="00663081" w14:paraId="40756268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3510" w:type="dxa"/>
            <w:shd w:val="clear" w:color="auto" w:fill="FFFFFF" w:themeFill="background1"/>
          </w:tcPr>
          <w:p w:rsidRPr="00831828" w:rsidR="004F482C" w:rsidRDefault="004F482C" w14:paraId="724D0486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4F482C" w:rsidTr="000517C4" w14:paraId="6DFAFFB6" w14:textId="77777777">
        <w:tc>
          <w:tcPr>
            <w:tcW w:w="3955" w:type="dxa"/>
            <w:shd w:val="clear" w:color="auto" w:fill="FFFFFF" w:themeFill="background1"/>
          </w:tcPr>
          <w:p w:rsidRPr="00831828" w:rsidR="004F482C" w:rsidRDefault="00663081" w14:paraId="72585D4C" w14:textId="78804E0E">
            <w:p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Culture and climate data is collected, analyzed and used to make decisions on a regular basis   </w:t>
            </w: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430015A9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754BC158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70" w:type="dxa"/>
            <w:shd w:val="clear" w:color="auto" w:fill="FFFFFF" w:themeFill="background1"/>
          </w:tcPr>
          <w:p w:rsidRPr="00831828" w:rsidR="004F482C" w:rsidRDefault="004F482C" w14:paraId="76453BB6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510" w:type="dxa"/>
            <w:shd w:val="clear" w:color="auto" w:fill="FFFFFF" w:themeFill="background1"/>
          </w:tcPr>
          <w:p w:rsidRPr="00831828" w:rsidR="004F482C" w:rsidRDefault="004F482C" w14:paraId="5910A0F0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4F482C" w:rsidTr="000517C4" w14:paraId="62F20EF0" w14:textId="77777777">
        <w:tc>
          <w:tcPr>
            <w:tcW w:w="3955" w:type="dxa"/>
            <w:shd w:val="clear" w:color="auto" w:fill="FFFFFF" w:themeFill="background1"/>
          </w:tcPr>
          <w:p w:rsidRPr="00831828" w:rsidR="004F482C" w:rsidRDefault="00663081" w14:paraId="5130D1DE" w14:textId="77777777">
            <w:p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Organization has a clear communication plan that includes multiple formats for distributing communication with students, families and community stakeholders </w:t>
            </w: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58F00917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0B999039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70" w:type="dxa"/>
            <w:shd w:val="clear" w:color="auto" w:fill="FFFFFF" w:themeFill="background1"/>
          </w:tcPr>
          <w:p w:rsidRPr="00831828" w:rsidR="004F482C" w:rsidRDefault="004F482C" w14:paraId="1D3E9E85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510" w:type="dxa"/>
            <w:shd w:val="clear" w:color="auto" w:fill="FFFFFF" w:themeFill="background1"/>
          </w:tcPr>
          <w:p w:rsidRPr="00831828" w:rsidR="00DB36F7" w:rsidP="00033434" w:rsidRDefault="00DB36F7" w14:paraId="0654168F" w14:textId="640881E9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4F482C" w:rsidTr="000517C4" w14:paraId="7C18D82F" w14:textId="77777777">
        <w:tc>
          <w:tcPr>
            <w:tcW w:w="3955" w:type="dxa"/>
            <w:shd w:val="clear" w:color="auto" w:fill="FFFFFF" w:themeFill="background1"/>
          </w:tcPr>
          <w:p w:rsidRPr="00831828" w:rsidR="004F482C" w:rsidRDefault="00663081" w14:paraId="7B3406B8" w14:textId="77777777">
            <w:p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Organization follows established communication plan  </w:t>
            </w: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15F2B283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Pr="00831828" w:rsidR="004F482C" w:rsidRDefault="004F482C" w14:paraId="1AB71433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370" w:type="dxa"/>
            <w:shd w:val="clear" w:color="auto" w:fill="FFFFFF" w:themeFill="background1"/>
          </w:tcPr>
          <w:p w:rsidRPr="00831828" w:rsidR="004F482C" w:rsidRDefault="004F482C" w14:paraId="7C8E9C60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510" w:type="dxa"/>
            <w:shd w:val="clear" w:color="auto" w:fill="FFFFFF" w:themeFill="background1"/>
          </w:tcPr>
          <w:p w:rsidRPr="00831828" w:rsidR="004F482C" w:rsidRDefault="004F482C" w14:paraId="06120364" w14:textId="77777777">
            <w:pPr>
              <w:rPr>
                <w:rFonts w:asciiTheme="minorHAnsi" w:hAnsiTheme="minorHAnsi" w:cstheme="minorBidi"/>
              </w:rPr>
            </w:pPr>
          </w:p>
        </w:tc>
      </w:tr>
    </w:tbl>
    <w:p w:rsidR="3EFCB092" w:rsidP="3EFCB092" w:rsidRDefault="3EFCB092" w14:paraId="3BC206F1" w14:textId="1FF7D416">
      <w:pPr>
        <w:rPr>
          <w:rFonts w:asciiTheme="minorHAnsi" w:hAnsiTheme="minorHAnsi" w:cstheme="minorBidi"/>
        </w:rPr>
      </w:pPr>
    </w:p>
    <w:p w:rsidR="3EFCB092" w:rsidP="3EFCB092" w:rsidRDefault="00B4414D" w14:paraId="7E50A05E" w14:textId="17158C6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br w:type="page"/>
      </w:r>
    </w:p>
    <w:p w:rsidRPr="00AB2C76" w:rsidR="000D5CB8" w:rsidP="00AB2C76" w:rsidRDefault="000D5CB8" w14:paraId="7ACA7F3B" w14:textId="7E13136B">
      <w:pPr>
        <w:pStyle w:val="Heading4"/>
        <w:rPr>
          <w:rFonts w:cstheme="minorHAnsi"/>
        </w:rPr>
      </w:pPr>
      <w:r w:rsidRPr="00AB2C76">
        <w:t>Family, School and Community Partnerships</w:t>
      </w:r>
    </w:p>
    <w:p w:rsidRPr="00AB2C76" w:rsidR="000D5CB8" w:rsidP="00AB2C76" w:rsidRDefault="000D5CB8" w14:paraId="12F836BD" w14:textId="22931FE6">
      <w:pPr>
        <w:pStyle w:val="Heading4"/>
        <w:rPr>
          <w:rFonts w:cstheme="minorHAnsi"/>
          <w:b w:val="0"/>
          <w:sz w:val="28"/>
          <w:szCs w:val="28"/>
        </w:rPr>
      </w:pPr>
      <w:r w:rsidRPr="00AB2C76">
        <w:t>Action Planning</w:t>
      </w:r>
    </w:p>
    <w:p w:rsidRPr="00831828" w:rsidR="005645CE" w:rsidRDefault="005645CE" w14:paraId="758D03D6" w14:textId="77777777">
      <w:pPr>
        <w:rPr>
          <w:rFonts w:asciiTheme="minorHAnsi" w:hAnsiTheme="minorHAnsi" w:cstheme="minorBidi"/>
        </w:rPr>
      </w:pPr>
    </w:p>
    <w:tbl>
      <w:tblPr>
        <w:tblW w:w="129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20" w:firstRow="1" w:lastRow="0" w:firstColumn="0" w:lastColumn="0" w:noHBand="0" w:noVBand="1"/>
      </w:tblPr>
      <w:tblGrid>
        <w:gridCol w:w="4035"/>
        <w:gridCol w:w="4675"/>
        <w:gridCol w:w="4245"/>
      </w:tblGrid>
      <w:tr w:rsidRPr="00D95FC8" w:rsidR="00DE2989" w:rsidTr="00AA06F5" w14:paraId="24482A00" w14:textId="77777777">
        <w:tc>
          <w:tcPr>
            <w:tcW w:w="4035" w:type="dxa"/>
            <w:shd w:val="clear" w:color="auto" w:fill="7EC29B"/>
          </w:tcPr>
          <w:p w:rsidRPr="00831828" w:rsidR="00DE2989" w:rsidP="00AA06F5" w:rsidRDefault="00DE2989" w14:paraId="0DFA973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Quattrocento Sans" w:asciiTheme="minorHAnsi" w:hAnsiTheme="minorHAnsi" w:cstheme="minorBidi"/>
                <w:color w:val="000000"/>
              </w:rPr>
            </w:pPr>
            <w:r w:rsidRPr="370102A0">
              <w:rPr>
                <w:rFonts w:eastAsia="Calibri" w:asciiTheme="minorHAnsi" w:hAnsiTheme="minorHAnsi" w:cstheme="minorBidi"/>
                <w:b/>
                <w:color w:val="000000" w:themeColor="text1"/>
              </w:rPr>
              <w:t>Priority Key Features </w:t>
            </w:r>
            <w:r w:rsidRPr="370102A0">
              <w:rPr>
                <w:rFonts w:eastAsia="Calibri" w:asciiTheme="minorHAnsi" w:hAnsiTheme="minorHAnsi" w:cstheme="minorBidi"/>
                <w:color w:val="000000" w:themeColor="text1"/>
              </w:rPr>
              <w:t> </w:t>
            </w:r>
          </w:p>
          <w:p w:rsidRPr="00831828" w:rsidR="00DE2989" w:rsidP="00AA06F5" w:rsidRDefault="00DE2989" w14:paraId="618818BB" w14:textId="77777777">
            <w:p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> </w:t>
            </w:r>
          </w:p>
        </w:tc>
        <w:tc>
          <w:tcPr>
            <w:tcW w:w="4675" w:type="dxa"/>
            <w:shd w:val="clear" w:color="auto" w:fill="7EC29B"/>
          </w:tcPr>
          <w:p w:rsidRPr="00831828" w:rsidR="00DE2989" w:rsidP="00AA06F5" w:rsidRDefault="00DE2989" w14:paraId="3D29B286" w14:textId="77777777">
            <w:pPr>
              <w:jc w:val="center"/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  <w:b/>
              </w:rPr>
              <w:t>Personnel Responsible</w:t>
            </w:r>
          </w:p>
        </w:tc>
        <w:tc>
          <w:tcPr>
            <w:tcW w:w="4245" w:type="dxa"/>
            <w:shd w:val="clear" w:color="auto" w:fill="7EC29B"/>
          </w:tcPr>
          <w:p w:rsidRPr="00831828" w:rsidR="00DE2989" w:rsidP="00AA06F5" w:rsidRDefault="00DE2989" w14:paraId="03B28A70" w14:textId="77777777">
            <w:pPr>
              <w:rPr>
                <w:rFonts w:eastAsia="Calibri" w:asciiTheme="minorHAnsi" w:hAnsiTheme="minorHAnsi" w:cstheme="minorBidi"/>
                <w:b/>
              </w:rPr>
            </w:pPr>
            <w:r w:rsidRPr="21BAE4F3">
              <w:rPr>
                <w:rFonts w:eastAsia="Calibri" w:asciiTheme="minorHAnsi" w:hAnsiTheme="minorHAnsi" w:cstheme="minorBidi"/>
                <w:b/>
              </w:rPr>
              <w:t xml:space="preserve">Action Steps </w:t>
            </w:r>
            <w:r w:rsidRPr="370102A0">
              <w:rPr>
                <w:rFonts w:eastAsia="Calibri" w:asciiTheme="minorHAnsi" w:hAnsiTheme="minorHAnsi" w:cstheme="minorBidi"/>
                <w:b/>
              </w:rPr>
              <w:t xml:space="preserve">Guiding Questions: </w:t>
            </w:r>
          </w:p>
          <w:p w:rsidRPr="00831828" w:rsidR="00DE2989" w:rsidP="00AA06F5" w:rsidRDefault="00DE2989" w14:paraId="7375904C" w14:textId="77777777">
            <w:pPr>
              <w:pStyle w:val="ListParagraph"/>
              <w:numPr>
                <w:ilvl w:val="0"/>
                <w:numId w:val="10"/>
              </w:num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What resources may be needed? </w:t>
            </w:r>
          </w:p>
          <w:p w:rsidRPr="00831828" w:rsidR="00DE2989" w:rsidP="00AA06F5" w:rsidRDefault="00DE2989" w14:paraId="002DBADC" w14:textId="77777777">
            <w:pPr>
              <w:pStyle w:val="ListParagraph"/>
              <w:numPr>
                <w:ilvl w:val="0"/>
                <w:numId w:val="10"/>
              </w:num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What are </w:t>
            </w:r>
            <w:r w:rsidRPr="21BAE4F3">
              <w:rPr>
                <w:rFonts w:eastAsia="Calibri" w:asciiTheme="minorHAnsi" w:hAnsiTheme="minorHAnsi" w:cstheme="minorBidi"/>
              </w:rPr>
              <w:t>the potential</w:t>
            </w:r>
            <w:r w:rsidRPr="370102A0">
              <w:rPr>
                <w:rFonts w:eastAsia="Calibri" w:asciiTheme="minorHAnsi" w:hAnsiTheme="minorHAnsi" w:cstheme="minorBidi"/>
              </w:rPr>
              <w:t xml:space="preserve"> barriers? </w:t>
            </w:r>
          </w:p>
          <w:p w:rsidRPr="00831828" w:rsidR="00DE2989" w:rsidP="00AA06F5" w:rsidRDefault="00DE2989" w14:paraId="75663826" w14:textId="77777777">
            <w:pPr>
              <w:pStyle w:val="ListParagraph"/>
              <w:numPr>
                <w:ilvl w:val="0"/>
                <w:numId w:val="10"/>
              </w:numPr>
              <w:rPr>
                <w:rFonts w:eastAsia="Calibri"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Start and completion date? </w:t>
            </w:r>
          </w:p>
          <w:p w:rsidRPr="00831828" w:rsidR="00DE2989" w:rsidP="00AA06F5" w:rsidRDefault="00DE2989" w14:paraId="6D850CC7" w14:textId="21AD3F5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Bidi"/>
              </w:rPr>
            </w:pPr>
            <w:r w:rsidRPr="370102A0">
              <w:rPr>
                <w:rFonts w:eastAsia="Calibri" w:asciiTheme="minorHAnsi" w:hAnsiTheme="minorHAnsi" w:cstheme="minorBidi"/>
              </w:rPr>
              <w:t xml:space="preserve">What information needs to be added to the </w:t>
            </w:r>
            <w:hyperlink r:id="rId80">
              <w:r w:rsidRPr="370102A0">
                <w:rPr>
                  <w:rStyle w:val="Hyperlink"/>
                  <w:rFonts w:eastAsia="Calibri" w:asciiTheme="minorHAnsi" w:hAnsiTheme="minorHAnsi" w:cstheme="minorBidi"/>
                  <w:color w:val="323E4F" w:themeColor="text2" w:themeShade="BF"/>
                </w:rPr>
                <w:t>MTSS Annual Plan of Action Template</w:t>
              </w:r>
            </w:hyperlink>
            <w:r w:rsidRPr="370102A0">
              <w:rPr>
                <w:rFonts w:eastAsia="Calibri" w:asciiTheme="minorHAnsi" w:hAnsiTheme="minorHAnsi" w:cstheme="minorBidi"/>
              </w:rPr>
              <w:t>?</w:t>
            </w:r>
          </w:p>
        </w:tc>
      </w:tr>
      <w:tr w:rsidRPr="00D95FC8" w:rsidR="00DE2989" w:rsidTr="370102A0" w14:paraId="36F6F343" w14:textId="77777777">
        <w:tc>
          <w:tcPr>
            <w:tcW w:w="4035" w:type="dxa"/>
            <w:shd w:val="clear" w:color="auto" w:fill="FFFFFF" w:themeFill="background1"/>
          </w:tcPr>
          <w:p w:rsidRPr="00831828" w:rsidR="00DE2989" w:rsidP="00AA06F5" w:rsidRDefault="00DE2989" w14:paraId="7F8017A4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675" w:type="dxa"/>
            <w:shd w:val="clear" w:color="auto" w:fill="FFFFFF" w:themeFill="background1"/>
          </w:tcPr>
          <w:p w:rsidRPr="00831828" w:rsidR="00DE2989" w:rsidP="00AA06F5" w:rsidRDefault="00DE2989" w14:paraId="7017E004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245" w:type="dxa"/>
            <w:shd w:val="clear" w:color="auto" w:fill="FFFFFF" w:themeFill="background1"/>
          </w:tcPr>
          <w:p w:rsidRPr="00831828" w:rsidR="00DE2989" w:rsidP="00AA06F5" w:rsidRDefault="00DE2989" w14:paraId="5EF9F9F4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BD4E0C" w:rsidTr="370102A0" w14:paraId="51B61787" w14:textId="77777777">
        <w:tc>
          <w:tcPr>
            <w:tcW w:w="4035" w:type="dxa"/>
            <w:shd w:val="clear" w:color="auto" w:fill="FFFFFF" w:themeFill="background1"/>
          </w:tcPr>
          <w:p w:rsidRPr="00831828" w:rsidR="00BD4E0C" w:rsidP="00AA06F5" w:rsidRDefault="00BD4E0C" w14:paraId="4A735FA8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675" w:type="dxa"/>
            <w:shd w:val="clear" w:color="auto" w:fill="FFFFFF" w:themeFill="background1"/>
          </w:tcPr>
          <w:p w:rsidRPr="00831828" w:rsidR="00BD4E0C" w:rsidP="00AA06F5" w:rsidRDefault="00BD4E0C" w14:paraId="47298A2B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245" w:type="dxa"/>
            <w:shd w:val="clear" w:color="auto" w:fill="FFFFFF" w:themeFill="background1"/>
          </w:tcPr>
          <w:p w:rsidRPr="00831828" w:rsidR="00BD4E0C" w:rsidP="00AA06F5" w:rsidRDefault="00BD4E0C" w14:paraId="1FA6812B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D95FC8" w:rsidR="00BD4E0C" w:rsidTr="370102A0" w14:paraId="2014AFA5" w14:textId="77777777">
        <w:tc>
          <w:tcPr>
            <w:tcW w:w="4035" w:type="dxa"/>
            <w:shd w:val="clear" w:color="auto" w:fill="FFFFFF" w:themeFill="background1"/>
          </w:tcPr>
          <w:p w:rsidRPr="00831828" w:rsidR="00BD4E0C" w:rsidP="00AA06F5" w:rsidRDefault="00BD4E0C" w14:paraId="51B165C4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675" w:type="dxa"/>
            <w:shd w:val="clear" w:color="auto" w:fill="FFFFFF" w:themeFill="background1"/>
          </w:tcPr>
          <w:p w:rsidRPr="00831828" w:rsidR="00BD4E0C" w:rsidP="00AA06F5" w:rsidRDefault="00BD4E0C" w14:paraId="1D99F43C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4245" w:type="dxa"/>
            <w:shd w:val="clear" w:color="auto" w:fill="FFFFFF" w:themeFill="background1"/>
          </w:tcPr>
          <w:p w:rsidRPr="00831828" w:rsidR="00BD4E0C" w:rsidP="00AA06F5" w:rsidRDefault="00BD4E0C" w14:paraId="363B6815" w14:textId="77777777">
            <w:pPr>
              <w:rPr>
                <w:rFonts w:asciiTheme="minorHAnsi" w:hAnsiTheme="minorHAnsi" w:cstheme="minorBidi"/>
              </w:rPr>
            </w:pPr>
          </w:p>
        </w:tc>
      </w:tr>
    </w:tbl>
    <w:p w:rsidR="00B4414D" w:rsidP="00B4414D" w:rsidRDefault="00B4414D" w14:paraId="174F6D91" w14:textId="6523539C">
      <w:pPr>
        <w:pStyle w:val="Heading2"/>
        <w:jc w:val="left"/>
      </w:pPr>
    </w:p>
    <w:p w:rsidRPr="004B15F9" w:rsidR="00BD4E0C" w:rsidP="004B15F9" w:rsidRDefault="00B4414D" w14:paraId="0D71E322" w14:textId="7377C605">
      <w:pPr>
        <w:rPr>
          <w:rFonts w:eastAsia="Calibri" w:asciiTheme="minorHAnsi" w:hAnsiTheme="minorHAnsi" w:cstheme="minorBidi"/>
          <w:b/>
          <w:sz w:val="36"/>
          <w:szCs w:val="36"/>
        </w:rPr>
      </w:pPr>
      <w:r>
        <w:br w:type="page"/>
      </w:r>
    </w:p>
    <w:p w:rsidRPr="00D95FC8" w:rsidR="001D5A43" w:rsidP="007C6EF4" w:rsidRDefault="00900013" w14:paraId="53DCEC1B" w14:textId="543B4450">
      <w:pPr>
        <w:pStyle w:val="Heading2"/>
      </w:pPr>
      <w:r w:rsidRPr="370102A0">
        <w:t xml:space="preserve">Next </w:t>
      </w:r>
      <w:r w:rsidRPr="3EFCB092" w:rsidR="001D5A43">
        <w:t>S</w:t>
      </w:r>
      <w:r w:rsidRPr="370102A0">
        <w:t xml:space="preserve">teps </w:t>
      </w:r>
    </w:p>
    <w:p w:rsidRPr="00D95FC8" w:rsidR="001D5A43" w:rsidP="000D666A" w:rsidRDefault="001D5A43" w14:paraId="1F133FA8" w14:textId="0A6FF1A6">
      <w:pPr>
        <w:rPr>
          <w:rFonts w:eastAsia="Calibri" w:asciiTheme="minorHAnsi" w:hAnsiTheme="minorHAnsi" w:cstheme="minorHAnsi"/>
        </w:rPr>
      </w:pPr>
      <w:r w:rsidRPr="00D95FC8">
        <w:rPr>
          <w:rFonts w:eastAsia="Calibri" w:asciiTheme="minorHAnsi" w:hAnsiTheme="minorHAnsi" w:cstheme="minorHAnsi"/>
        </w:rPr>
        <w:t>A</w:t>
      </w:r>
      <w:r w:rsidRPr="370102A0" w:rsidR="00900013">
        <w:rPr>
          <w:rFonts w:eastAsia="Calibri" w:asciiTheme="minorHAnsi" w:hAnsiTheme="minorHAnsi" w:cstheme="minorBidi"/>
        </w:rPr>
        <w:t>fter completing the KyMTSS Self-Assessment Tool</w:t>
      </w:r>
      <w:r w:rsidRPr="00D95FC8" w:rsidR="000D666A">
        <w:rPr>
          <w:rFonts w:eastAsia="Calibri" w:asciiTheme="minorHAnsi" w:hAnsiTheme="minorHAnsi" w:cstheme="minorHAnsi"/>
        </w:rPr>
        <w:t xml:space="preserve">: </w:t>
      </w:r>
    </w:p>
    <w:p w:rsidRPr="00D95FC8" w:rsidR="000D666A" w:rsidP="000D666A" w:rsidRDefault="000D666A" w14:paraId="4C462458" w14:textId="77777777">
      <w:pPr>
        <w:rPr>
          <w:rFonts w:eastAsia="Calibri" w:asciiTheme="minorHAnsi" w:hAnsiTheme="minorHAnsi" w:cstheme="minorHAnsi"/>
        </w:rPr>
      </w:pPr>
    </w:p>
    <w:p w:rsidRPr="00D95FC8" w:rsidR="004F482C" w:rsidP="006710F5" w:rsidRDefault="0087EB20" w14:paraId="700754EB" w14:textId="50FE160F">
      <w:pPr>
        <w:pStyle w:val="Heading3"/>
        <w:numPr>
          <w:ilvl w:val="0"/>
          <w:numId w:val="17"/>
        </w:numPr>
      </w:pPr>
      <w:r w:rsidRPr="00D95FC8">
        <w:t xml:space="preserve">Identify short and long-term </w:t>
      </w:r>
      <w:r w:rsidRPr="00D95FC8" w:rsidR="005A771C">
        <w:t>priorities.</w:t>
      </w:r>
    </w:p>
    <w:p w:rsidRPr="00D95FC8" w:rsidR="001D5A43" w:rsidP="001D5A43" w:rsidRDefault="001D5A43" w14:paraId="65D213D4" w14:textId="77777777">
      <w:pPr>
        <w:rPr>
          <w:rFonts w:asciiTheme="minorHAnsi" w:hAnsiTheme="minorHAnsi" w:eastAsiaTheme="minorEastAsia" w:cstheme="minorHAnsi"/>
        </w:rPr>
      </w:pPr>
    </w:p>
    <w:tbl>
      <w:tblPr>
        <w:tblW w:w="1294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4" w:space="0"/>
          <w:insideV w:val="single" w:color="000000" w:sz="4" w:space="0"/>
        </w:tblBorders>
        <w:tblLayout w:type="fixed"/>
        <w:tblLook w:val="0420" w:firstRow="1" w:lastRow="0" w:firstColumn="0" w:lastColumn="0" w:noHBand="0" w:noVBand="1"/>
      </w:tblPr>
      <w:tblGrid>
        <w:gridCol w:w="3592"/>
        <w:gridCol w:w="4655"/>
        <w:gridCol w:w="4697"/>
      </w:tblGrid>
      <w:tr w:rsidRPr="00D95FC8" w:rsidR="001D5A43" w:rsidTr="370102A0" w14:paraId="29F87CB5" w14:textId="77777777">
        <w:tc>
          <w:tcPr>
            <w:tcW w:w="35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2D366F"/>
          </w:tcPr>
          <w:p w:rsidRPr="00831828" w:rsidR="001D5A43" w:rsidRDefault="001D5A43" w14:paraId="6451A27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Bidi"/>
                <w:color w:val="FFFFFF" w:themeColor="background1"/>
              </w:rPr>
            </w:pPr>
            <w:r w:rsidRPr="370102A0">
              <w:rPr>
                <w:rFonts w:eastAsia="Calibri" w:asciiTheme="minorHAnsi" w:hAnsiTheme="minorHAnsi" w:cstheme="minorBidi"/>
                <w:b/>
                <w:color w:val="FFFFFF" w:themeColor="background1"/>
              </w:rPr>
              <w:t>Essential Element Priority</w:t>
            </w:r>
            <w:r w:rsidRPr="370102A0">
              <w:rPr>
                <w:rFonts w:eastAsia="Calibri" w:asciiTheme="minorHAnsi" w:hAnsiTheme="minorHAnsi" w:cstheme="minorBidi"/>
                <w:color w:val="FFFFFF" w:themeColor="background1"/>
              </w:rPr>
              <w:t> </w:t>
            </w:r>
          </w:p>
        </w:tc>
        <w:tc>
          <w:tcPr>
            <w:tcW w:w="46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2D366F"/>
          </w:tcPr>
          <w:p w:rsidRPr="00831828" w:rsidR="001D5A43" w:rsidRDefault="001D5A43" w14:paraId="2AD2DE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asciiTheme="minorHAnsi" w:hAnsiTheme="minorHAnsi" w:cstheme="minorBidi"/>
                <w:b/>
                <w:color w:val="FFFFFF" w:themeColor="background1"/>
              </w:rPr>
            </w:pPr>
            <w:r w:rsidRPr="370102A0">
              <w:rPr>
                <w:rFonts w:eastAsia="Calibri" w:asciiTheme="minorHAnsi" w:hAnsiTheme="minorHAnsi" w:cstheme="minorBidi"/>
                <w:b/>
                <w:color w:val="FFFFFF" w:themeColor="background1"/>
              </w:rPr>
              <w:t>Short Term Priorities</w:t>
            </w:r>
          </w:p>
        </w:tc>
        <w:tc>
          <w:tcPr>
            <w:tcW w:w="469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2D366F"/>
          </w:tcPr>
          <w:p w:rsidRPr="00831828" w:rsidR="001D5A43" w:rsidRDefault="001D5A43" w14:paraId="76BF750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Bidi"/>
                <w:color w:val="FFFFFF" w:themeColor="background1"/>
              </w:rPr>
            </w:pPr>
            <w:r w:rsidRPr="370102A0">
              <w:rPr>
                <w:rFonts w:eastAsia="Calibri" w:asciiTheme="minorHAnsi" w:hAnsiTheme="minorHAnsi" w:cstheme="minorBidi"/>
                <w:b/>
                <w:color w:val="FFFFFF" w:themeColor="background1"/>
              </w:rPr>
              <w:t>Long Term Priorities</w:t>
            </w:r>
            <w:r w:rsidRPr="370102A0">
              <w:rPr>
                <w:rFonts w:eastAsia="Calibri" w:asciiTheme="minorHAnsi" w:hAnsiTheme="minorHAnsi" w:cstheme="minorBidi"/>
                <w:color w:val="FFFFFF" w:themeColor="background1"/>
              </w:rPr>
              <w:t> </w:t>
            </w:r>
          </w:p>
        </w:tc>
      </w:tr>
      <w:tr w:rsidRPr="00D95FC8" w:rsidR="001D5A43" w:rsidTr="370102A0" w14:paraId="764B8C36" w14:textId="77777777">
        <w:tc>
          <w:tcPr>
            <w:tcW w:w="35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831828" w:rsidR="001D5A43" w:rsidRDefault="001D5A43" w14:paraId="3CD5016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Bidi"/>
                <w:color w:val="000000"/>
              </w:rPr>
            </w:pPr>
            <w:r w:rsidRPr="370102A0">
              <w:rPr>
                <w:rFonts w:eastAsia="Calibri" w:asciiTheme="minorHAnsi" w:hAnsiTheme="minorHAnsi" w:cstheme="minorBidi"/>
                <w:color w:val="000000" w:themeColor="text1"/>
              </w:rPr>
              <w:t> </w:t>
            </w:r>
          </w:p>
        </w:tc>
        <w:tc>
          <w:tcPr>
            <w:tcW w:w="46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831828" w:rsidR="001D5A43" w:rsidRDefault="001D5A43" w14:paraId="52A3712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Bidi"/>
                <w:color w:val="000000"/>
              </w:rPr>
            </w:pPr>
            <w:r w:rsidRPr="370102A0">
              <w:rPr>
                <w:rFonts w:eastAsia="Calibri" w:asciiTheme="minorHAnsi" w:hAnsiTheme="minorHAnsi" w:cstheme="minorBidi"/>
                <w:color w:val="000000" w:themeColor="text1"/>
              </w:rPr>
              <w:t> </w:t>
            </w:r>
          </w:p>
        </w:tc>
        <w:tc>
          <w:tcPr>
            <w:tcW w:w="469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831828" w:rsidR="001D5A43" w:rsidRDefault="001D5A43" w14:paraId="6337FF5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Bidi"/>
                <w:color w:val="000000"/>
              </w:rPr>
            </w:pPr>
            <w:r w:rsidRPr="370102A0">
              <w:rPr>
                <w:rFonts w:eastAsia="Calibri" w:asciiTheme="minorHAnsi" w:hAnsiTheme="minorHAnsi" w:cstheme="minorBidi"/>
                <w:color w:val="000000" w:themeColor="text1"/>
              </w:rPr>
              <w:t> </w:t>
            </w:r>
          </w:p>
        </w:tc>
      </w:tr>
      <w:tr w:rsidRPr="00D95FC8" w:rsidR="001D5A43" w:rsidTr="370102A0" w14:paraId="3AFC2112" w14:textId="77777777">
        <w:tc>
          <w:tcPr>
            <w:tcW w:w="35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831828" w:rsidR="001D5A43" w:rsidRDefault="001D5A43" w14:paraId="4B4EEB2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Bidi"/>
                <w:color w:val="000000"/>
              </w:rPr>
            </w:pPr>
            <w:r w:rsidRPr="370102A0">
              <w:rPr>
                <w:rFonts w:eastAsia="Calibri" w:asciiTheme="minorHAnsi" w:hAnsiTheme="minorHAnsi" w:cstheme="minorBidi"/>
                <w:color w:val="000000" w:themeColor="text1"/>
              </w:rPr>
              <w:t> </w:t>
            </w:r>
          </w:p>
        </w:tc>
        <w:tc>
          <w:tcPr>
            <w:tcW w:w="46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831828" w:rsidR="001D5A43" w:rsidRDefault="001D5A43" w14:paraId="2D9F200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Bidi"/>
                <w:color w:val="000000"/>
              </w:rPr>
            </w:pPr>
            <w:r w:rsidRPr="370102A0">
              <w:rPr>
                <w:rFonts w:eastAsia="Calibri" w:asciiTheme="minorHAnsi" w:hAnsiTheme="minorHAnsi" w:cstheme="minorBidi"/>
                <w:color w:val="000000" w:themeColor="text1"/>
              </w:rPr>
              <w:t> </w:t>
            </w:r>
          </w:p>
        </w:tc>
        <w:tc>
          <w:tcPr>
            <w:tcW w:w="469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831828" w:rsidR="001D5A43" w:rsidRDefault="001D5A43" w14:paraId="4C9CEB4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Bidi"/>
                <w:color w:val="000000"/>
              </w:rPr>
            </w:pPr>
            <w:r w:rsidRPr="370102A0">
              <w:rPr>
                <w:rFonts w:eastAsia="Calibri" w:asciiTheme="minorHAnsi" w:hAnsiTheme="minorHAnsi" w:cstheme="minorBidi"/>
                <w:color w:val="000000" w:themeColor="text1"/>
              </w:rPr>
              <w:t> </w:t>
            </w:r>
          </w:p>
        </w:tc>
      </w:tr>
      <w:tr w:rsidRPr="00D95FC8" w:rsidR="001D5A43" w:rsidTr="370102A0" w14:paraId="67A54093" w14:textId="77777777">
        <w:tc>
          <w:tcPr>
            <w:tcW w:w="35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831828" w:rsidR="001D5A43" w:rsidRDefault="001D5A43" w14:paraId="758D948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Bidi"/>
                <w:color w:val="000000"/>
              </w:rPr>
            </w:pPr>
            <w:r w:rsidRPr="370102A0">
              <w:rPr>
                <w:rFonts w:eastAsia="Calibri" w:asciiTheme="minorHAnsi" w:hAnsiTheme="minorHAnsi" w:cstheme="minorBidi"/>
                <w:color w:val="000000" w:themeColor="text1"/>
              </w:rPr>
              <w:t> </w:t>
            </w:r>
          </w:p>
        </w:tc>
        <w:tc>
          <w:tcPr>
            <w:tcW w:w="46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831828" w:rsidR="001D5A43" w:rsidRDefault="001D5A43" w14:paraId="53886CA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Bidi"/>
                <w:color w:val="000000"/>
              </w:rPr>
            </w:pPr>
            <w:r w:rsidRPr="370102A0">
              <w:rPr>
                <w:rFonts w:eastAsia="Calibri" w:asciiTheme="minorHAnsi" w:hAnsiTheme="minorHAnsi" w:cstheme="minorBidi"/>
                <w:color w:val="000000" w:themeColor="text1"/>
              </w:rPr>
              <w:t> </w:t>
            </w:r>
          </w:p>
        </w:tc>
        <w:tc>
          <w:tcPr>
            <w:tcW w:w="469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831828" w:rsidR="001D5A43" w:rsidRDefault="001D5A43" w14:paraId="33BCA8D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Bidi"/>
                <w:color w:val="000000"/>
              </w:rPr>
            </w:pPr>
            <w:r w:rsidRPr="370102A0">
              <w:rPr>
                <w:rFonts w:eastAsia="Calibri" w:asciiTheme="minorHAnsi" w:hAnsiTheme="minorHAnsi" w:cstheme="minorBidi"/>
                <w:color w:val="000000" w:themeColor="text1"/>
              </w:rPr>
              <w:t> </w:t>
            </w:r>
          </w:p>
        </w:tc>
      </w:tr>
      <w:tr w:rsidRPr="00D95FC8" w:rsidR="001D5A43" w:rsidTr="370102A0" w14:paraId="5DF749CF" w14:textId="77777777">
        <w:tc>
          <w:tcPr>
            <w:tcW w:w="35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831828" w:rsidR="001D5A43" w:rsidRDefault="001D5A43" w14:paraId="49AB41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Bidi"/>
                <w:color w:val="000000"/>
              </w:rPr>
            </w:pPr>
            <w:r w:rsidRPr="370102A0">
              <w:rPr>
                <w:rFonts w:eastAsia="Calibri" w:asciiTheme="minorHAnsi" w:hAnsiTheme="minorHAnsi" w:cstheme="minorBidi"/>
                <w:color w:val="000000" w:themeColor="text1"/>
              </w:rPr>
              <w:t> </w:t>
            </w:r>
          </w:p>
        </w:tc>
        <w:tc>
          <w:tcPr>
            <w:tcW w:w="46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831828" w:rsidR="001D5A43" w:rsidRDefault="001D5A43" w14:paraId="4A06A1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Bidi"/>
                <w:color w:val="000000"/>
              </w:rPr>
            </w:pPr>
            <w:r w:rsidRPr="370102A0">
              <w:rPr>
                <w:rFonts w:eastAsia="Calibri" w:asciiTheme="minorHAnsi" w:hAnsiTheme="minorHAnsi" w:cstheme="minorBidi"/>
                <w:color w:val="000000" w:themeColor="text1"/>
              </w:rPr>
              <w:t> </w:t>
            </w:r>
          </w:p>
        </w:tc>
        <w:tc>
          <w:tcPr>
            <w:tcW w:w="469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831828" w:rsidR="001D5A43" w:rsidRDefault="001D5A43" w14:paraId="7B5DF11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Bidi"/>
                <w:color w:val="000000"/>
              </w:rPr>
            </w:pPr>
            <w:r w:rsidRPr="370102A0">
              <w:rPr>
                <w:rFonts w:eastAsia="Calibri" w:asciiTheme="minorHAnsi" w:hAnsiTheme="minorHAnsi" w:cstheme="minorBidi"/>
                <w:color w:val="000000" w:themeColor="text1"/>
              </w:rPr>
              <w:t> </w:t>
            </w:r>
          </w:p>
        </w:tc>
      </w:tr>
    </w:tbl>
    <w:p w:rsidR="00BD4E0C" w:rsidP="007B7C37" w:rsidRDefault="00BD4E0C" w14:paraId="573CAF26" w14:textId="77777777">
      <w:pPr>
        <w:pStyle w:val="Heading3"/>
        <w:ind w:left="360"/>
      </w:pPr>
    </w:p>
    <w:p w:rsidRPr="00D95FC8" w:rsidR="004F482C" w:rsidP="006710F5" w:rsidRDefault="0087EB20" w14:paraId="6F0B595F" w14:textId="7383BE96">
      <w:pPr>
        <w:pStyle w:val="Heading3"/>
        <w:numPr>
          <w:ilvl w:val="0"/>
          <w:numId w:val="17"/>
        </w:numPr>
      </w:pPr>
      <w:r w:rsidRPr="00D95FC8">
        <w:t xml:space="preserve">Establish MTSS </w:t>
      </w:r>
      <w:r w:rsidRPr="00D95FC8" w:rsidR="0B877E72">
        <w:t xml:space="preserve">mission and </w:t>
      </w:r>
      <w:r w:rsidRPr="00D95FC8" w:rsidR="009E1F03">
        <w:t>vision.</w:t>
      </w:r>
    </w:p>
    <w:p w:rsidRPr="00D95FC8" w:rsidR="001D5A43" w:rsidP="001D5A43" w:rsidRDefault="001D5A43" w14:paraId="5BDB6C79" w14:textId="77777777">
      <w:pPr>
        <w:rPr>
          <w:rFonts w:asciiTheme="minorHAnsi" w:hAnsiTheme="minorHAnsi" w:eastAsiaTheme="minorEastAsia" w:cstheme="minorHAnsi"/>
        </w:rPr>
      </w:pPr>
    </w:p>
    <w:tbl>
      <w:tblPr>
        <w:tblW w:w="1294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4" w:space="0"/>
          <w:insideV w:val="single" w:color="000000" w:sz="4" w:space="0"/>
        </w:tblBorders>
        <w:tblLayout w:type="fixed"/>
        <w:tblLook w:val="0420" w:firstRow="1" w:lastRow="0" w:firstColumn="0" w:lastColumn="0" w:noHBand="0" w:noVBand="1"/>
      </w:tblPr>
      <w:tblGrid>
        <w:gridCol w:w="6120"/>
        <w:gridCol w:w="6825"/>
      </w:tblGrid>
      <w:tr w:rsidRPr="00D95FC8" w:rsidR="004F482C" w:rsidTr="370102A0" w14:paraId="236BAF5B" w14:textId="77777777">
        <w:trPr>
          <w:trHeight w:val="465"/>
        </w:trPr>
        <w:tc>
          <w:tcPr>
            <w:tcW w:w="61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2D366F"/>
          </w:tcPr>
          <w:p w:rsidRPr="00831828" w:rsidR="004F482C" w:rsidRDefault="00663081" w14:paraId="2170770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 w:asciiTheme="minorHAnsi" w:hAnsiTheme="minorHAnsi" w:cstheme="minorBidi"/>
                <w:b/>
                <w:color w:val="FFFFFF" w:themeColor="background1"/>
              </w:rPr>
            </w:pPr>
            <w:r w:rsidRPr="370102A0">
              <w:rPr>
                <w:rFonts w:eastAsia="Calibri" w:asciiTheme="minorHAnsi" w:hAnsiTheme="minorHAnsi" w:cstheme="minorBidi"/>
                <w:b/>
                <w:color w:val="FFFFFF" w:themeColor="background1"/>
              </w:rPr>
              <w:t>Mission</w:t>
            </w:r>
          </w:p>
        </w:tc>
        <w:tc>
          <w:tcPr>
            <w:tcW w:w="68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2D366F"/>
          </w:tcPr>
          <w:p w:rsidRPr="00831828" w:rsidR="004F482C" w:rsidRDefault="00663081" w14:paraId="729399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 w:asciiTheme="minorHAnsi" w:hAnsiTheme="minorHAnsi" w:cstheme="minorBidi"/>
                <w:b/>
                <w:color w:val="FFFFFF" w:themeColor="background1"/>
              </w:rPr>
            </w:pPr>
            <w:r w:rsidRPr="370102A0">
              <w:rPr>
                <w:rFonts w:eastAsia="Calibri" w:asciiTheme="minorHAnsi" w:hAnsiTheme="minorHAnsi" w:cstheme="minorBidi"/>
                <w:b/>
                <w:color w:val="FFFFFF" w:themeColor="background1"/>
              </w:rPr>
              <w:t>Vision</w:t>
            </w:r>
          </w:p>
        </w:tc>
      </w:tr>
      <w:tr w:rsidRPr="00D95FC8" w:rsidR="004F482C" w:rsidTr="370102A0" w14:paraId="33EFE008" w14:textId="77777777">
        <w:tc>
          <w:tcPr>
            <w:tcW w:w="61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831828" w:rsidR="004F482C" w:rsidRDefault="004F482C" w14:paraId="7532EE0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asciiTheme="minorHAnsi" w:hAnsiTheme="minorHAnsi" w:cstheme="minorBidi"/>
                <w:color w:val="000000"/>
              </w:rPr>
            </w:pPr>
          </w:p>
        </w:tc>
        <w:tc>
          <w:tcPr>
            <w:tcW w:w="68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831828" w:rsidR="004F482C" w:rsidRDefault="00663081" w14:paraId="3DE276A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Bidi"/>
                <w:color w:val="000000"/>
              </w:rPr>
            </w:pPr>
            <w:r w:rsidRPr="370102A0">
              <w:rPr>
                <w:rFonts w:eastAsia="Calibri" w:asciiTheme="minorHAnsi" w:hAnsiTheme="minorHAnsi" w:cstheme="minorBidi"/>
                <w:color w:val="000000" w:themeColor="text1"/>
              </w:rPr>
              <w:t> </w:t>
            </w:r>
          </w:p>
        </w:tc>
      </w:tr>
    </w:tbl>
    <w:p w:rsidRPr="00831828" w:rsidR="004F482C" w:rsidRDefault="004F482C" w14:paraId="14725F30" w14:textId="77777777">
      <w:pPr>
        <w:rPr>
          <w:rFonts w:asciiTheme="minorHAnsi" w:hAnsiTheme="minorHAnsi" w:cstheme="minorBidi"/>
        </w:rPr>
      </w:pPr>
    </w:p>
    <w:p w:rsidRPr="00D95FC8" w:rsidR="004F482C" w:rsidP="001D5A43" w:rsidRDefault="0087EB20" w14:paraId="02BA6478" w14:textId="449EEABE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Roboto" w:asciiTheme="minorHAnsi" w:hAnsiTheme="minorHAnsi" w:cstheme="minorHAnsi"/>
          <w:color w:val="212529"/>
        </w:rPr>
      </w:pPr>
      <w:r w:rsidRPr="00D95FC8">
        <w:rPr>
          <w:rStyle w:val="Heading3Char"/>
          <w:rFonts w:cstheme="minorHAnsi"/>
        </w:rPr>
        <w:t>Develop an implementation action plan</w:t>
      </w:r>
      <w:r w:rsidRPr="00D95FC8">
        <w:rPr>
          <w:rFonts w:eastAsia="Roboto" w:asciiTheme="minorHAnsi" w:hAnsiTheme="minorHAnsi" w:cstheme="minorHAnsi"/>
        </w:rPr>
        <w:t xml:space="preserve"> </w:t>
      </w:r>
      <w:r w:rsidRPr="00D95FC8" w:rsidR="001D5A43">
        <w:rPr>
          <w:rFonts w:eastAsia="Roboto" w:asciiTheme="minorHAnsi" w:hAnsiTheme="minorHAnsi" w:cstheme="minorHAnsi"/>
        </w:rPr>
        <w:t xml:space="preserve">(e.g., </w:t>
      </w:r>
      <w:hyperlink w:history="1" r:id="rId81">
        <w:r w:rsidRPr="00D95FC8" w:rsidR="001D5A43">
          <w:rPr>
            <w:rStyle w:val="Hyperlink"/>
            <w:rFonts w:eastAsia="Roboto" w:asciiTheme="minorHAnsi" w:hAnsiTheme="minorHAnsi" w:cstheme="minorHAnsi"/>
          </w:rPr>
          <w:t>MTSS Annual Plan of Action Template</w:t>
        </w:r>
      </w:hyperlink>
      <w:r w:rsidRPr="00D95FC8" w:rsidR="001D5A43">
        <w:rPr>
          <w:rFonts w:asciiTheme="minorHAnsi" w:hAnsiTheme="minorHAnsi" w:cstheme="minorHAnsi"/>
        </w:rPr>
        <w:t>)</w:t>
      </w:r>
    </w:p>
    <w:p w:rsidRPr="00D95FC8" w:rsidR="007B4268" w:rsidP="358228BE" w:rsidRDefault="007B4268" w14:paraId="25E07FD5" w14:textId="77777777">
      <w:pPr>
        <w:pBdr>
          <w:top w:val="nil"/>
          <w:left w:val="nil"/>
          <w:bottom w:val="nil"/>
          <w:right w:val="nil"/>
          <w:between w:val="nil"/>
        </w:pBdr>
        <w:rPr>
          <w:rFonts w:eastAsia="Roboto" w:asciiTheme="minorHAnsi" w:hAnsiTheme="minorHAnsi" w:cstheme="minorHAnsi"/>
          <w:color w:val="212529"/>
        </w:rPr>
      </w:pPr>
    </w:p>
    <w:p w:rsidRPr="00D95FC8" w:rsidR="004F482C" w:rsidP="001D5A43" w:rsidRDefault="0087EB20" w14:paraId="43AD13A1" w14:textId="6DE8A278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asciiTheme="minorHAnsi" w:hAnsiTheme="minorHAnsi" w:cstheme="minorBidi"/>
          <w:color w:val="212529"/>
        </w:rPr>
      </w:pPr>
      <w:r w:rsidRPr="370102A0">
        <w:rPr>
          <w:rStyle w:val="Heading3Char"/>
        </w:rPr>
        <w:t>Provide professional learning focused on building staff understanding and capacity to implement the six KyMTSS essential elements</w:t>
      </w:r>
      <w:r w:rsidRPr="370102A0">
        <w:rPr>
          <w:rFonts w:eastAsia="Roboto" w:asciiTheme="minorHAnsi" w:hAnsiTheme="minorHAnsi" w:cstheme="minorBidi"/>
        </w:rPr>
        <w:t xml:space="preserve"> </w:t>
      </w:r>
      <w:r w:rsidRPr="370102A0">
        <w:rPr>
          <w:rFonts w:eastAsia="Calibri" w:asciiTheme="minorHAnsi" w:hAnsiTheme="minorHAnsi" w:cstheme="minorBidi"/>
          <w:color w:val="212529"/>
        </w:rPr>
        <w:t>(</w:t>
      </w:r>
      <w:hyperlink r:id="rId82">
        <w:r w:rsidRPr="370102A0" w:rsidR="00672482">
          <w:rPr>
            <w:rFonts w:eastAsia="Calibri" w:asciiTheme="minorHAnsi" w:hAnsiTheme="minorHAnsi" w:cstheme="minorBidi"/>
            <w:color w:val="0563C1"/>
            <w:u w:val="single"/>
          </w:rPr>
          <w:t>KDE Characteristics of High-Quality Professional Learning</w:t>
        </w:r>
      </w:hyperlink>
      <w:r w:rsidRPr="370102A0">
        <w:rPr>
          <w:rFonts w:eastAsia="Calibri" w:asciiTheme="minorHAnsi" w:hAnsiTheme="minorHAnsi" w:cstheme="minorBidi"/>
          <w:color w:val="212529"/>
        </w:rPr>
        <w:t>)</w:t>
      </w:r>
      <w:r w:rsidRPr="370102A0" w:rsidR="001D5A43">
        <w:rPr>
          <w:rFonts w:eastAsia="Calibri" w:asciiTheme="minorHAnsi" w:hAnsiTheme="minorHAnsi" w:cstheme="minorBidi"/>
          <w:color w:val="212529"/>
        </w:rPr>
        <w:t>.</w:t>
      </w:r>
    </w:p>
    <w:p w:rsidRPr="00D95FC8" w:rsidR="007B4268" w:rsidP="5074C182" w:rsidRDefault="007B4268" w14:paraId="58C63EBC" w14:textId="77777777">
      <w:pPr>
        <w:pBdr>
          <w:top w:val="nil"/>
          <w:left w:val="nil"/>
          <w:bottom w:val="nil"/>
          <w:right w:val="nil"/>
          <w:between w:val="nil"/>
        </w:pBdr>
        <w:rPr>
          <w:rFonts w:eastAsia="Calibri" w:asciiTheme="minorHAnsi" w:hAnsiTheme="minorHAnsi" w:cstheme="minorHAnsi"/>
          <w:color w:val="212529"/>
        </w:rPr>
      </w:pPr>
    </w:p>
    <w:p w:rsidRPr="00FB781C" w:rsidR="001E6585" w:rsidP="00470943" w:rsidRDefault="009A1AC8" w14:paraId="1FCEE930" w14:textId="53D6E70A">
      <w:pPr>
        <w:rPr>
          <w:rFonts w:eastAsia="Calibri"/>
        </w:rPr>
      </w:pPr>
      <w:r w:rsidRPr="00FB781C">
        <w:rPr>
          <w:rFonts w:eastAsia="Calibri"/>
        </w:rPr>
        <w:t xml:space="preserve">For guidance with </w:t>
      </w:r>
      <w:r w:rsidRPr="00FB781C" w:rsidR="00253A4F">
        <w:rPr>
          <w:rFonts w:eastAsia="Calibri"/>
        </w:rPr>
        <w:t>MTSS implementation, r</w:t>
      </w:r>
      <w:r w:rsidRPr="00FB781C" w:rsidR="007B4268">
        <w:rPr>
          <w:rFonts w:eastAsia="Calibri"/>
        </w:rPr>
        <w:t>eference</w:t>
      </w:r>
      <w:r w:rsidRPr="00FB781C" w:rsidR="001E6585">
        <w:rPr>
          <w:rFonts w:eastAsia="Calibri"/>
        </w:rPr>
        <w:t xml:space="preserve"> the </w:t>
      </w:r>
      <w:hyperlink w:history="1" r:id="rId83">
        <w:r w:rsidRPr="00FB781C" w:rsidR="001E6585">
          <w:rPr>
            <w:rStyle w:val="Hyperlink"/>
            <w:rFonts w:eastAsia="Calibri" w:asciiTheme="minorHAnsi" w:hAnsiTheme="minorHAnsi" w:cstheme="minorBidi"/>
          </w:rPr>
          <w:t>KyMTSS Implementation Guide</w:t>
        </w:r>
        <w:r w:rsidRPr="00FB781C" w:rsidR="00A9687E">
          <w:rPr>
            <w:rStyle w:val="Hyperlink"/>
            <w:rFonts w:eastAsia="Calibri" w:asciiTheme="minorHAnsi" w:hAnsiTheme="minorHAnsi" w:cstheme="minorBidi"/>
          </w:rPr>
          <w:t>, 2.0</w:t>
        </w:r>
      </w:hyperlink>
      <w:r w:rsidRPr="00FB781C" w:rsidR="001E6585">
        <w:rPr>
          <w:rFonts w:eastAsia="Calibri"/>
        </w:rPr>
        <w:t xml:space="preserve"> </w:t>
      </w:r>
    </w:p>
    <w:p w:rsidRPr="00831828" w:rsidR="004F482C" w:rsidP="358228BE" w:rsidRDefault="004F482C" w14:paraId="61D6DEA1" w14:textId="77777777">
      <w:pPr>
        <w:pBdr>
          <w:top w:val="nil"/>
          <w:left w:val="nil"/>
          <w:bottom w:val="nil"/>
          <w:right w:val="nil"/>
          <w:between w:val="nil"/>
        </w:pBdr>
        <w:rPr>
          <w:rFonts w:eastAsia="Calibri" w:asciiTheme="minorHAnsi" w:hAnsiTheme="minorHAnsi" w:cstheme="minorBidi"/>
          <w:color w:val="000000"/>
        </w:rPr>
      </w:pPr>
    </w:p>
    <w:sectPr w:rsidRPr="00831828" w:rsidR="004F482C" w:rsidSect="00C33F2D">
      <w:headerReference w:type="even" r:id="rId84"/>
      <w:headerReference w:type="default" r:id="rId85"/>
      <w:footerReference w:type="even" r:id="rId86"/>
      <w:footerReference w:type="default" r:id="rId87"/>
      <w:headerReference w:type="first" r:id="rId88"/>
      <w:footerReference w:type="first" r:id="rId89"/>
      <w:pgSz w:w="15840" w:h="12240" w:orient="landscape"/>
      <w:pgMar w:top="1440" w:right="1440" w:bottom="1440" w:left="144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318C" w:rsidRDefault="0032318C" w14:paraId="6CB32622" w14:textId="77777777">
      <w:r>
        <w:separator/>
      </w:r>
    </w:p>
  </w:endnote>
  <w:endnote w:type="continuationSeparator" w:id="0">
    <w:p w:rsidR="0032318C" w:rsidRDefault="0032318C" w14:paraId="13A2E271" w14:textId="77777777">
      <w:r>
        <w:continuationSeparator/>
      </w:r>
    </w:p>
  </w:endnote>
  <w:endnote w:type="continuationNotice" w:id="1">
    <w:p w:rsidR="0032318C" w:rsidRDefault="0032318C" w14:paraId="238C05C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482C" w:rsidRDefault="004F482C" w14:paraId="2C8520C5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94024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33F2D" w:rsidRDefault="00C33F2D" w14:paraId="3B09B5C6" w14:textId="61B2DAF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C5A69" w:rsidP="34D1E53F" w:rsidRDefault="34D1E53F" w14:paraId="0F8BF694" w14:textId="78ABF8C0">
    <w:pPr>
      <w:pStyle w:val="Footer"/>
      <w:spacing w:line="259" w:lineRule="auto"/>
    </w:pPr>
    <w:r>
      <w:t>KyMTSS Self-Assessment Tool v2_2.2026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482C" w:rsidRDefault="004F482C" w14:paraId="3E74CF40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318C" w:rsidRDefault="0032318C" w14:paraId="12175FBE" w14:textId="77777777">
      <w:r>
        <w:separator/>
      </w:r>
    </w:p>
  </w:footnote>
  <w:footnote w:type="continuationSeparator" w:id="0">
    <w:p w:rsidR="0032318C" w:rsidRDefault="0032318C" w14:paraId="6A9584A1" w14:textId="77777777">
      <w:r>
        <w:continuationSeparator/>
      </w:r>
    </w:p>
  </w:footnote>
  <w:footnote w:type="continuationNotice" w:id="1">
    <w:p w:rsidR="0032318C" w:rsidRDefault="0032318C" w14:paraId="054E5DBB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482C" w:rsidRDefault="004F482C" w14:paraId="751E572F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00B4414D" w:rsidTr="07D5D6CF" w14:paraId="7B51E3BB" w14:textId="77777777">
      <w:trPr>
        <w:trHeight w:val="300"/>
      </w:trPr>
      <w:tc>
        <w:tcPr>
          <w:tcW w:w="4320" w:type="dxa"/>
        </w:tcPr>
        <w:p w:rsidR="07D5D6CF" w:rsidP="07D5D6CF" w:rsidRDefault="07D5D6CF" w14:paraId="312AFC9C" w14:textId="26C0DEDF">
          <w:pPr>
            <w:pStyle w:val="Header"/>
            <w:ind w:left="-115"/>
          </w:pPr>
        </w:p>
      </w:tc>
      <w:tc>
        <w:tcPr>
          <w:tcW w:w="4320" w:type="dxa"/>
        </w:tcPr>
        <w:p w:rsidR="07D5D6CF" w:rsidP="07D5D6CF" w:rsidRDefault="07D5D6CF" w14:paraId="35A74BDB" w14:textId="16BE2EB2">
          <w:pPr>
            <w:pStyle w:val="Header"/>
            <w:jc w:val="center"/>
          </w:pPr>
        </w:p>
      </w:tc>
      <w:tc>
        <w:tcPr>
          <w:tcW w:w="4320" w:type="dxa"/>
        </w:tcPr>
        <w:p w:rsidR="07D5D6CF" w:rsidP="07D5D6CF" w:rsidRDefault="07D5D6CF" w14:paraId="1FEE6AAD" w14:textId="57DA1918">
          <w:pPr>
            <w:pStyle w:val="Header"/>
            <w:ind w:right="-115"/>
            <w:jc w:val="right"/>
          </w:pPr>
        </w:p>
      </w:tc>
    </w:tr>
  </w:tbl>
  <w:p w:rsidR="07D5D6CF" w:rsidP="07D5D6CF" w:rsidRDefault="07D5D6CF" w14:paraId="2686B020" w14:textId="1B15EC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482C" w:rsidRDefault="004F482C" w14:paraId="5D938F0D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AcZipJ6k19xkcy" int2:id="lM79UwI5">
      <int2:state int2:value="Rejected" int2:type="LegacyProofing"/>
    </int2:textHash>
    <int2:bookmark int2:bookmarkName="_Int_vW0AbTQL" int2:invalidationBookmarkName="" int2:hashCode="QDgLwdNYpvhmWz" int2:id="KqU8CEG0">
      <int2:state int2:value="Rejected" int2:type="gram"/>
    </int2:bookmark>
    <int2:bookmark int2:bookmarkName="_Int_qVtlBSn5" int2:invalidationBookmarkName="" int2:hashCode="5TmY2tlUO21kqI" int2:id="X7GcvwWE">
      <int2:state int2:value="Rejected" int2:type="gram"/>
    </int2:bookmark>
    <int2:bookmark int2:bookmarkName="_Int_zEWOLcGA" int2:invalidationBookmarkName="" int2:hashCode="z5/0fzoRWZTIsO" int2:id="YaAaTaFP">
      <int2:state int2:value="Rejected" int2:type="gram"/>
    </int2:bookmark>
    <int2:entireDocument int2:id="rt42zooV">
      <int2:extLst>
        <oel:ext uri="E302BA01-7950-474C-9AD3-286E660C40A8">
          <int2:similaritySummary int2:version="1" int2:runId="1669652113854" int2:tilesCheckedInThisRun="270" int2:totalNumOfTiles="270" int2:similarityAnnotationCount="1" int2:numWords="2397" int2:numFlaggedWords="24"/>
        </oel:ext>
      </int2:extLst>
    </int2:entireDocument>
  </int2:observations>
  <int2:intelligenceSettings>
    <int2:extLst>
      <oel:ext uri="74B372B9-2EFF-4315-9A3F-32BA87CA82B1">
        <int2:goals int2:version="1" int2:formality="0"/>
      </oel:ext>
    </int2:extLst>
  </int2:intelligenceSettings>
  <int2:onDemandWorkflows>
    <int2:onDemandWorkflow int2:type="SimilarityCheck" int2:paragraphVersions="7563D4EA-14EFDFB8 17B251FC-77777777 3402B775-22C17582 299449F0-375582CF 32A737F5-77777777 541A839A-77777777 7DADEBF0-43A85EF9 30304084-77777777 4627D774-77777777 01814C45-77777777 58579F59-77777777 34890096-77777777 06E844FA-3570A82F 17AACD11-77777777 0E89B908-77777777 548C0FB1-77777777 1C42E473-676EDF93 4D42DFE0-77777777 199374E3-77777777 48F7DA24-77777777 67788153-77777777 15063CB9-2A331236 208AF8D2-57E9C6C0 5BB8A498-00625DEE 558F495D-44E8EDBF 74FE4F12-584887F9 5B2C6105-77777777 5092E3D8-10CE2EFF 77578EBA-0B4AAD0E 4159EB89-59487E25 4D1C3851-77777777 31ADD092-77777777 742736CB-77777777 1F6E0E12-77777777 5C1E99FC-4C02E7BC 1D064366-77777777 14545448-7AACFBE5 023218CA-77777777 56EDAD90-77777777 77283F49-4EBA980B 5E10B96C-77777777 7ED62E80-794F62DD 79C2EF0A-0B05538C 46594D4A-77777777 6AF6F70F-77777777 473C44AA-77777777 6E23184E-77777777 636EB6B2-77777777 2963A6AD-77777777 24BCF1FD-77777777 7F9C5025-77777777 7C3A64A5-77777777 36BC8087-36112ADF 789B9301-4BA689C6 03639703-4F0045D3 1EA4F521-588381C6 52F5946D-481665C4 0F0B2D69-1468924B 3AD9CE3E-77777777 50C9E3BC-77777777 2C2BC6C0-46B6D6BA 5B9A89B8-77777777 6C327A83-5F043124 6792DDE9-56C77CAD 08582A42-77777777 3959EE0F-637C7766 4A0E853F-77777777 2A1AACE3-77777777 5C6742A0-77777777 34ADCBB6-791768F9 73633041-54876F7F 0073DCE1-77777777 77ED54AA-77777777 66D5EF0C-566982C9 1E4AEC11-77777777 21DFECDE-77777777 268EBC38-77777777 4CD77354-77777777 00704632-77777777 6E41961F-77777777 652918AC-1B0E2BB5 653B3C01-77777777 2C79E4C8-77777777 5B4A8E24-77777777 563BF1D7-77777777 54B99B1F-77777777 3E71EA75-77777777 333C6C23-77777777 300D4831-77777777 0897529A-77777777 30488668-77777777 695920EA-77777777 006664E8-77777777 7339D0A0-77777777 0C057ABF-77777777 4942B38C-77777777 1EEEEA9D-77777777 19DB83A9-77777777 1556B673-77777777 3AA21B44-77777777 77FCD019-77777777 38C84B77-77777777 6A1399C4-77777777 0CFED5D7-77777777 275E4038-77777777 65D27723-77777777 56316EE7-77777777 4495F775-77777777 48432762-77777777 534AB94F-77777777 74B3FC50-77777777 37E3897E-77777777 3C6784AE-114F9D45 6A59CE51-77777777 124CE1BB-77777777 2A7C706B-77777777 02F1762B-77777777 63CF836E-77777777 2AF202E5-77777777 2165E3FC-77777777 5CE7F763-77777777 4A0A7DAF-77777777 0F8491EC-77777777 5ABB34B8-77777777 5AE263DD-77777777 3A1DFA24-77777777 2B11FD4A-77777777 6C2EBAED-77777777 60561323-77777777 612920BF-77777777 01DA22F8-77777777 287C46EE-77777777 42B9F334-77777777 78E91350-77777777 2096DDF9-77777777 56CE6150-77777777 46781B52-77777777 08BCE9CA-77777777 07FA1B31-77777777 20F1C8D2-77777777 76B1E598-77777777 21C1F919-77777777 297DF7BE-77777777 77BE4788-77777777 59CB2530-77777777 615E9B25-77777777 0572CC30-77777777 200FF693-77777777 21B2F1B1-77777777 68EED430-77777777 2D4F1AD1-77777777 4EC4948C-77777777 6683A9C8-77777777 1E26E77E-77777777 558B7D53-77777777 6353CDF7-77777777 21115D64-77777777 323884F2-77777777 659C7EE7-77777777 3FBD4879-77777777 5B921AA7-77777777 0F156A90-77777777 43A5CD63-77777777 4AC515D9-77777777 15DD0648-77777777 5B46B453-77777777 4280A886-77777777 5CCDE462-77777777 61BF7D49-77777777 5C462320-77777777 09BE7CFD-77777777 6BCD9AC6-77777777 49B785DB-77777777 2096FA01-77777777 6A04CA75-77777777 54D7D31A-77777777 76CA7C29-77777777 510A2A6D-77777777 0E0A896B-77777777 3C5BAAD3-77777777 23B533AD-77777777 798C3136-77777777 1248DBC2-77777777 10234DC3-77777777 62EEAEF2-563607DC 79BA70E6-77777777 008A127B-77777777 4BF3B3F4-77777777 5F4B651E-77777777 5AF301B3-77777777 379522D1-77777777 6F659041-77777777 265BEFC5-77777777 300A309C-77777777 620AFB27-77777777 5A51F2C4-77777777 14DB1CC0-77777777 34EAB988-77777777 2BDC70B2-77777777 146EACB0-77777777 74E3860B-77777777 579A5758-77777777 5715B4D7-77777777 76C78F31-77777777 3EC3371C-77777777 62260D87-77777777 68E1E482-77777777 3D0841B8-77777777 00CDF84E-77777777 498163A5-77777777 03D88098-77777777 23C9FDEB-77777777 171EEAC7-77777777 182195EF-77777777 185BC4E3-77777777 139D00C6-77777777 09336A46-77777777 1480B7B4-77777777 291437AE-77777777 70C2071B-77777777 5E978DB8-77777777 7724AFDF-77777777 557BEAA8-77777777 0DE6178F-77777777 1D30A0C9-77777777 7B483988-12C15042 1CD407B3-77777777 0D382A15-77777777 3EB3291E-77777777 7A3D344B-77777777 77DEE227-6C5A59D7 61356CDD-77777777 00D9710D-77777777 30D29EBF-77777777 09786F81-77777777 52860644-77777777 7AAB4863-77777777 1804F2DB-77777777 10E57CD3-77777777 4EF26625-77777777 44457BD3-77777777 38AC1416-77777777 3C8B5FF1-77777777 49EC731F-77777777 72CA59FE-77777777 57EB5BE2-77777777 7B30DB9E-77777777 18B9D712-77777777 2C7C9E03-77777777 43C6B613-77777777 3943E0B4-77777777 3C96E39C-77777777 1187D2C5-77777777 22AD7AA7-77777777 74471D26-77777777 67363BC1-77777777 269F4C2F-77777777 100C1E80-1B0E2BB5 483A5E39-6EFCBB00 0C2D033A-77777777 35E1824B-77777777 275046E3-77777777 4DBC403D-77777777 49F952D4-77777777 7CEB73B7-77777777 2F5A8A0C-77777777 3F6EAD39-77777777 13F84CC2-77777777 37A57B47-77777777 62773399-77777777 27CCA9E7-77777777 719ECD9E-77777777 74432A45-77777777 4FB98D48-77777777 1C6DD282-77777777 5CC103A2-7572A9A6 166339A8-31A0ABD8 6B1E5EBB-41B669FD 4ECA72C5-33DA609C 3C31866A-2EA6AE98 056AE832-77777777 715A8C38-77777777 39C23A2E-77777777 6B3EB7AC-77777777 60192DD4-77777777 3A9A32C7-77777777 489AD216-77777777 767A6F01-77777777 52017179-77777777 1C6B0F64-77777777 1FC5776D-77777777 7583596D-77777777 4B0A99B7-77777777 70B7E9B4-77777777 5A8D91A1-5CE586FA 42F47AE0-77777777 381AB546-77777777 73A9065C-77777777 3665DFA6-77777777 7D41B041-77777777 77623AE1-77777777 0E79B231-77777777 6DB5BD5E-77777777 702EA87F-77777777 4902F8F6-77777777 6A676E2A-77777777 1CFA2FEE-77777777 450D7BCD-77777777 3153461C-77777777 62B56375-77777777 3FD80F24-77777777 5EC9A8A0-77777777 7956E613-77777777 15C572F2-77777777 52D7741F-77777777 3236410E-77777777 666A953E-77777777 21EC5F97-77777777 041BE532-77777777 3D3471A0-77777777 0427CDC7-77777777 060DF15C-77777777 5FF11463-77777777 3EA7FC1F-77777777 4D800927-77777777 089FBA2A-77777777 4ECEB521-77777777 6B079DD5-77777777 72B5857E-77777777 70568894-77777777 42C299A4-77777777 3E8CF66E-77777777 40D6A93C-77777777 06274362-77777777 2B50BF40-77777777 53C5BA03-77777777 637DF508-77777777 722E1BFB-77777777 50E6F210-77777777 46E13EEE-77777777 4A38189C-77777777 726B7D72-77777777 20B86DD6-77777777 5E5A621D-77777777 4C72D54A-266B165C 599E3985-77777777 3B351D3D-77777777 7FAF819A-77777777 0B0BE5FD-77777777 6282C3E5-77777777 4DA20FBE-77777777 242E6002-1B0E2BB5 5D42C6E9-2D2AF975 5412DADD-77777777 726323C1-77777777 605F8A4A-77777777 4C49175E-77777777 2B124CDD-77777777 51318DC9-77777777 75192FC2-77777777 624A1A37-77777777 4FDC89D2-77777777 5AA00EF6-77777777 213DFCB4-77777777 62145124-77777777 4079C46B-77777777 1A711DC2-77777777 008F49A3-77777777 2A285038-77777777 679A3378-77777777 21B570DA-77777777 48B72CB8-77777777 363B5A4C-77777777 17848646-77777777 521FD816-77777777 2AB1A7B9-77777777 7C7C34FA-77777777 440953AE-77777777 79E8C92B-77777777 727A68BC-77777777 5D10E6B6-77777777 6C6FBC0A-77777777 158DC95E-77777777 7D42AF3E-77777777 0249E406-77777777 67BD6F74-77777777 69699499-77777777 1276B229-77777777 2F9E9A25-77777777 728C4DB0-77777777 0B8D4763-77777777 45F84A8D-77777777 6150D5CB-77777777 67C8CF0A-77777777 1DBBA93F-77777777 43589DF8-77777777 39B102E5-77777777 56C8CFD3-77777777 6BC83918-77777777 7B434B85-77777777 5FB52C9E-77777777 447D9A9D-77777777 21A1647C-77777777 4771330E-77777777 5CC079A0-77777777 5F06CB49-77777777 22B19965-77777777 1256846C-77777777 7F93D5C9-77777777 657D7FC5-77777777 1A9B9D3B-77777777 5EEBB327-77777777 1344CD64-77777777 70AECBB4-77777777 7CC99FCA-77777777 5E03FBB2-77777777 59DBCA7B-77777777 5FF3C352-77777777 7E0F47E4-77777777 2B45F356-77777777 3594E74F-77777777 2C7A9CF7-77777777 76E46C58-77777777 677E0925-77777777 6931CC5F-77777777 367A42FC-77777777 0B689BA9-77777777 47285B44-77777777 6C146417-77777777 6550AFA1-77777777 636E9545-77777777 2461537B-77777777 44CC603D-77777777 3B8BA964-77777777 77EE2FED-77777777 07B185B2-77777777 4062B509-77777777 25C7FD07-77777777 0EAB1BDA-77777777 55582846-77777777 320DFA78-77777777 5D4E9CCB-77777777 2BE1F15D-77777777 7BADBBF9-77777777 531132EC-77777777 55DB5E20-77777777 5BB6DC06-77777777 1123A953-77777777 0FAA69BD-77777777 17A73867-77777777 052B7880-77777777 6FBA7900-77777777 5FC0DF2C-77777777 4A4DBAB8-77777777 2300F3E5-77777777 769963DE-77777777 75992705-77777777 0F7ACFE6-77777777 3F05E840-77777777 60ABBB2F-77777777 3738F568-77777777 1F2B6FE0-77777777 606F96BA-77777777 081484AF-77777777 1632CFD2-77777777 365B5F24-77777777 6A5DB63A-77777777 2824BA38-77777777 7FB1BD8E-77777777 60C1EEFD-77777777 0AFA4A3D-77777777 3EFEAFF8-77777777 4BB1A492-77777777 0E12C9A1-77777777 01CDEB40-77777777 53C6ADD9-77777777 08082F23-77777777 3D04F8E7-77777777 230DF748-77777777 69D43C4E-77777777 0E1A6131-77777777 250F5B03-77777777 59233D22-77777777 1EFC6FAE-77777777 555533E9-77777777 40B55958-77777777 08316DCC-77777777 6B4DE301-77777777 7D717645-77777777 04D3205E-77777777 328D6DD2-77777777 76BAE98D-77777777 7B9EC55F-77777777 4278E6EF-77777777 33402AA7-77777777 3FB11B9D-77777777 087D32CD-77777777 46129101-77777777 444662E2-77777777 5B4C53F6-77777777 1A3DF8BC-77777777 567BFB25-77777777 6D5E92C8-77777777 74C7DBBD-77777777 3245DCB2-77777777 3D305608-77777777 026141AF-77777777 682182B4-77777777 6C901CEF-77777777 64D417CC-77777777 37A1DA48-77777777 07F9873E-77777777 44FEE075-77777777 00F5CAAA-77777777 706C8D48-77777777 0F7505D6-77777777 176D995E-77777777 62A16E95-77777777 661C3640-77777777 635A1335-77777777 119FCFEB-77777777 5C13BA33-77777777 7BDB26C4-77777777 216B3127-77777777 25DC89F0-77777777 18A472AA-77777777 77CF9941-77777777 723746F9-082F2452 6FB2EE1D-77777777 2AE56532-77777777 3D67EB68-77777777 56BED01E-77777777 7142F8D8-77777777 31517087-77777777 6076C646-1B0E2BB5 1C56C0D7-4AFF9B5F 3113A639-77777777 59DCB910-77777777 03B48B49-77777777 40501549-77777777 5B4D59F9-77777777 23B4CD7A-67287674 6A3B855A-77777777 0877CB34-77777777 76BB46E1-77777777 099B2066-77777777 0F1F8810-77777777 47B37C31-77777777 4BB04E59-77777777 45BA9169-77777777 5E6C6D05-13C25BAF 7755BDF7-77777777 2F65AFB5-77777777 6B12853F-77777777 408EC191-77777777 3FA49EEF-77777777 1677CCA2-77777777 0CF220E5-77777777 3FE4B3F4-77777777 43D86B69-77777777 609D77D4-77777777 034B2A95-77777777 75AD4C39-77777777 14522C76-77777777 2F8057C0-77777777 69B33305-77777777 1E22D81D-77777777 4DB0417A-77777777 7DCCB411-77777777 39C993BF-77777777 7099B165-77777777 53376122-77777777 0E962F7E-77777777 32A8BBF5-77777777 0E3F6EEA-77777777 328EB05F-77777777 2710EA2E-77777777 4EF4ACFE-77777777 1B9D74A7-77777777 0ACC6170-77777777 5DC2A981-77777777 0FEDA3F5-77777777 609B4A49-77777777 407DC862-77777777 347D26BA-77777777 789AA53B-77777777 5FC1ADCF-77777777 2435D543-77777777 404336DE-77777777 18A7BDA3-77777777 3181D2E0-77777777 5C83AEEB-77777777 42DA5B84-77777777 4DF5B13E-77777777 659D6CA4-77777777 74C0D628-1B0E2BB5 635DB69A-7D9C18A2 4EB05DA4-64B836BA 5F054660-77777777 6869BCFF-77777777 3B846099-77777777 607A9EE1-64D34B74 24A7F637-77777777 5B2DFAA6-77777777 0DF59523-77777777 0DB389CF-424316A0 3BBA78A8-77777777 7BB3902E-77777777 32AF3C08-77777777 61BA226A-44AB5515 079EDA8C-67451EC4 5FACAB37-77777777 7E313445-77777777 40AF2C5C-77777777 1B45917A-77777777 56EAB6CE-77777777 4C550A99-77777777 75847D80-77777777 76CF833E-77777777 11EAE985-77777777 7C0D60DD-77777777 2849FE6A-67AFAC0F 7EFF1051-1E25DCA9 39B1F35D-77777777 4C9C7247-2A0B00AD 7AD1FBDE-77777777 103926DD-3385FB45 7B94A66D-77777777 10C1A201-77777777 6F70C452-77777777 54287453-77777777 016AB6FB-77777777 33B06327-77777777 10D88B30-77777777 75FA6D75-77777777 35BD18F6-77777777 327367F0-77777777 10674279-77777777 646DDF17-77777777 66146BF7-77777777 387ED12D-77777777 742B7B25-77777777 43202570-77777777 43492236-77777777 40419F71-77777777 308E7CFB-77777777 655D753C-77777777 12D9BEB5-53D8A1DA 38C615BE-738D19B7 072084C2-0591C2F3 43F087CB-7D965454 0B2E15B4-02033F2F 519BA8AB-5BA2839C 049FE033-0468C6EB 42A3D64D-226112E7 011EF3F9-1B8258F2 729B0C4F-41343A95 0BB83C60-77777777 4675D569-77777777 3188E4B4-77777777 6BBA92C6-77777777 23461D24-77777777 0BC67D20-77777777 58BAF057-77777777 16A330E5-77777777 0D977B44-77777777 07608A6B-77777777 508F1CD8-1B0E2BB5 1DAACC84-627E9DB8 631563C6-77777777 46A18B14-77777777 3E616A8A-77777777 3A40F5AB-77777777 79EA681C-350138E3 691D6A2D-0CFD47A2 2FAF0E84-77777777 69CCA4FC-77777777 6AE238E0-77777777 03ACE7B5-77777777 1B41C7D3-77777777 7E1E6A33-77777777 6FDD24B4-77777777 11D6091A-77777777 5B27D9B9-77777777 22D87FA7-77777777 042765DC-77777777 767B53B4-77777777 744715BA-77777777 66196BCA-77777777 784921E2-77777777 7F4820BB-77777777 0D1C9AFA-77777777 1D7211CF-77777777 3C21F363-77777777 7D82F7D9-0BB52DF0 436A3516-77777777 5C836076-77777777 3718760B-77777777 40756268-77777777 724D0486-77777777 72585D4C-77777777 430015A9-77777777 754BC158-77777777 76453BB6-77777777 5910A0F0-77777777 5130D1DE-77777777 58F00917-77777777 0B999039-77777777 1D3E9E85-77777777 0654168F-77777777 7B3406B8-77777777 15F2B283-77777777 1AB71433-77777777 7C8E9C60-77777777 06120364-77777777 35F0E4F9-77777777 602A8081-77777777 5990B166-77777777 758D03D6-77777777 579B8044-77777777 03948C6B-77777777 74DBA4EF-77777777 29534A47-77777777 7B555D88-77777777 14F21F26-77777777 27A1A848-77777777 7FC1A3D3-77777777 42B6D568-77777777 73068959-77777777 5CD0098D-77777777 340B478E-77777777 30670681-77777777 7B715030-77777777 451E2CA9-77777777 01673921-77777777 700754EB-77777777 6451A279-77777777 2AD2DEF0-77777777 76BF7500-77777777 3CD50166-77777777 52A37122-77777777 6337FF57-77777777 4B4EEB21-77777777 2D9F200A-77777777 4C9CEB4F-77777777 758D948A-77777777 53886CA4-77777777 33BCA8D2-77777777 49AB41C3-77777777 4A06A111-77777777 7B5DF119-77777777 72D7829B-77777777 50BA708A-77777777 1B7C3E45-77777777 6E911331-77777777 4E9A2C7F-77777777 0BA9DAFB-77777777 2B9ADC8A-77777777 6F0B595F-77777777 2170770B-77777777 72939944-77777777 7532EE07-77777777 3DE276AF-77777777 14725F30-77777777 02BA6478-77777777 25E07FD5-77777777 43AD13A1-09809BAA 58C63EBC-77777777 1FCEE930-72C40AE6 61D6DEA1-77777777 5D938F0D-77777777 751E572F-77777777 3E74CF40-77777777 2C8520C5-77777777"/>
  </int2:onDemandWorkflows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3497C"/>
    <w:multiLevelType w:val="hybridMultilevel"/>
    <w:tmpl w:val="A14A07B8"/>
    <w:lvl w:ilvl="0" w:tplc="6A747D5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AE386"/>
    <w:multiLevelType w:val="hybridMultilevel"/>
    <w:tmpl w:val="CF663270"/>
    <w:lvl w:ilvl="0" w:tplc="5F9AF6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05491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402F5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3FA91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84D9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0F4CC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7E5A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768CA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49E04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5352B62"/>
    <w:multiLevelType w:val="hybridMultilevel"/>
    <w:tmpl w:val="1BF869B0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3325452C"/>
    <w:multiLevelType w:val="hybridMultilevel"/>
    <w:tmpl w:val="D3D665B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6C3135F"/>
    <w:multiLevelType w:val="hybridMultilevel"/>
    <w:tmpl w:val="AD041DE6"/>
    <w:lvl w:ilvl="0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5" w15:restartNumberingAfterBreak="0">
    <w:nsid w:val="390D5446"/>
    <w:multiLevelType w:val="hybridMultilevel"/>
    <w:tmpl w:val="B6D4583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497C56F1"/>
    <w:multiLevelType w:val="multilevel"/>
    <w:tmpl w:val="6D1E8E34"/>
    <w:lvl w:ilvl="0">
      <w:start w:val="1"/>
      <w:numFmt w:val="bullet"/>
      <w:lvlText w:val="●"/>
      <w:lvlJc w:val="left"/>
      <w:pPr>
        <w:ind w:left="990" w:hanging="360"/>
      </w:pPr>
      <w:rPr>
        <w:rFonts w:ascii="Noto Sans" w:hAnsi="Noto Sans" w:eastAsia="Noto Sans" w:cs="Noto Sans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" w:hAnsi="Noto Sans" w:eastAsia="Noto Sans" w:cs="Noto San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" w:hAnsi="Noto Sans" w:eastAsia="Noto Sans" w:cs="Noto San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" w:hAnsi="Noto Sans" w:eastAsia="Noto Sans" w:cs="Noto San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" w:hAnsi="Noto Sans" w:eastAsia="Noto Sans" w:cs="Noto San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" w:hAnsi="Noto Sans" w:eastAsia="Noto Sans" w:cs="Noto Sans"/>
      </w:rPr>
    </w:lvl>
  </w:abstractNum>
  <w:abstractNum w:abstractNumId="7" w15:restartNumberingAfterBreak="0">
    <w:nsid w:val="4C47FC31"/>
    <w:multiLevelType w:val="hybridMultilevel"/>
    <w:tmpl w:val="98BAB854"/>
    <w:lvl w:ilvl="0" w:tplc="FED4D4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E081B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4E0E5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DF428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DE6F2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666DA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450F0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ACC09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D9A3A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2C87B9B"/>
    <w:multiLevelType w:val="hybridMultilevel"/>
    <w:tmpl w:val="43E61D4A"/>
    <w:lvl w:ilvl="0" w:tplc="465A5B9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E92D746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31644326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92E8549C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56B85512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10169160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A6FA63EC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AAE6AA4E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DCE26A8A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5B19B047"/>
    <w:multiLevelType w:val="hybridMultilevel"/>
    <w:tmpl w:val="894A8422"/>
    <w:lvl w:ilvl="0" w:tplc="B67055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EC696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3ECF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102E7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46D4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54A6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A90B3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74046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2EA44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D7A5FBE"/>
    <w:multiLevelType w:val="hybridMultilevel"/>
    <w:tmpl w:val="A880A01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E85419D"/>
    <w:multiLevelType w:val="hybridMultilevel"/>
    <w:tmpl w:val="4C3AC182"/>
    <w:lvl w:ilvl="0" w:tplc="14566C6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836C6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B4A5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EBA20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8E82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AECA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040B3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0F038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41C9E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EC8580F"/>
    <w:multiLevelType w:val="multilevel"/>
    <w:tmpl w:val="058ACE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9E71F3A"/>
    <w:multiLevelType w:val="hybridMultilevel"/>
    <w:tmpl w:val="46D843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AFBD1CA"/>
    <w:multiLevelType w:val="hybridMultilevel"/>
    <w:tmpl w:val="0EAC27D6"/>
    <w:lvl w:ilvl="0" w:tplc="CA022D4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736C8364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29D63A8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8E7A8992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193A4432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B998ABB6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97ACD84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360580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AF889BC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6DB62500"/>
    <w:multiLevelType w:val="multilevel"/>
    <w:tmpl w:val="60E6C2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E8F0410"/>
    <w:multiLevelType w:val="hybridMultilevel"/>
    <w:tmpl w:val="3942281C"/>
    <w:lvl w:ilvl="0" w:tplc="FEE8B0D8">
      <w:start w:val="1"/>
      <w:numFmt w:val="bullet"/>
      <w:lvlText w:val="●"/>
      <w:lvlJc w:val="left"/>
      <w:pPr>
        <w:ind w:left="720" w:hanging="360"/>
      </w:pPr>
      <w:rPr>
        <w:rFonts w:hint="default" w:ascii="Noto Sans" w:hAnsi="Noto Sans"/>
      </w:rPr>
    </w:lvl>
    <w:lvl w:ilvl="1" w:tplc="D4A2F2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5F837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3CCC4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E8476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1467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DB04A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004B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63C7A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45498262">
    <w:abstractNumId w:val="14"/>
  </w:num>
  <w:num w:numId="2" w16cid:durableId="1901866170">
    <w:abstractNumId w:val="16"/>
  </w:num>
  <w:num w:numId="3" w16cid:durableId="1852180693">
    <w:abstractNumId w:val="11"/>
  </w:num>
  <w:num w:numId="4" w16cid:durableId="1342389308">
    <w:abstractNumId w:val="1"/>
  </w:num>
  <w:num w:numId="5" w16cid:durableId="195044154">
    <w:abstractNumId w:val="7"/>
  </w:num>
  <w:num w:numId="6" w16cid:durableId="1319260460">
    <w:abstractNumId w:val="9"/>
  </w:num>
  <w:num w:numId="7" w16cid:durableId="224680826">
    <w:abstractNumId w:val="6"/>
  </w:num>
  <w:num w:numId="8" w16cid:durableId="786855890">
    <w:abstractNumId w:val="15"/>
  </w:num>
  <w:num w:numId="9" w16cid:durableId="1388913124">
    <w:abstractNumId w:val="12"/>
  </w:num>
  <w:num w:numId="10" w16cid:durableId="103572207">
    <w:abstractNumId w:val="3"/>
  </w:num>
  <w:num w:numId="11" w16cid:durableId="396712090">
    <w:abstractNumId w:val="10"/>
  </w:num>
  <w:num w:numId="12" w16cid:durableId="1809543603">
    <w:abstractNumId w:val="4"/>
  </w:num>
  <w:num w:numId="13" w16cid:durableId="1755204778">
    <w:abstractNumId w:val="13"/>
  </w:num>
  <w:num w:numId="14" w16cid:durableId="633681693">
    <w:abstractNumId w:val="2"/>
  </w:num>
  <w:num w:numId="15" w16cid:durableId="445734168">
    <w:abstractNumId w:val="5"/>
  </w:num>
  <w:num w:numId="16" w16cid:durableId="1951233277">
    <w:abstractNumId w:val="8"/>
  </w:num>
  <w:num w:numId="17" w16cid:durableId="389230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lang="en-US" w:vendorID="64" w:dllVersion="0" w:nlCheck="1" w:checkStyle="0" w:appName="MSWord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82C"/>
    <w:rsid w:val="00000828"/>
    <w:rsid w:val="000018A6"/>
    <w:rsid w:val="00001D32"/>
    <w:rsid w:val="000036A8"/>
    <w:rsid w:val="00003F4C"/>
    <w:rsid w:val="00005461"/>
    <w:rsid w:val="000061BB"/>
    <w:rsid w:val="00007438"/>
    <w:rsid w:val="00007C1C"/>
    <w:rsid w:val="00007D81"/>
    <w:rsid w:val="0001037A"/>
    <w:rsid w:val="000104B3"/>
    <w:rsid w:val="00013302"/>
    <w:rsid w:val="000136D9"/>
    <w:rsid w:val="0001371A"/>
    <w:rsid w:val="00013B26"/>
    <w:rsid w:val="0001410B"/>
    <w:rsid w:val="00014217"/>
    <w:rsid w:val="00014A6B"/>
    <w:rsid w:val="00014FC8"/>
    <w:rsid w:val="000163E2"/>
    <w:rsid w:val="00022414"/>
    <w:rsid w:val="00027EF7"/>
    <w:rsid w:val="00027F6C"/>
    <w:rsid w:val="00030508"/>
    <w:rsid w:val="00033434"/>
    <w:rsid w:val="00034015"/>
    <w:rsid w:val="00035476"/>
    <w:rsid w:val="00035B59"/>
    <w:rsid w:val="00036361"/>
    <w:rsid w:val="00040631"/>
    <w:rsid w:val="000407DB"/>
    <w:rsid w:val="00040904"/>
    <w:rsid w:val="00040D3C"/>
    <w:rsid w:val="0004277B"/>
    <w:rsid w:val="000434B3"/>
    <w:rsid w:val="00043B8B"/>
    <w:rsid w:val="00045938"/>
    <w:rsid w:val="00047FB1"/>
    <w:rsid w:val="000512EE"/>
    <w:rsid w:val="000517C4"/>
    <w:rsid w:val="00052B62"/>
    <w:rsid w:val="000564D0"/>
    <w:rsid w:val="00056B28"/>
    <w:rsid w:val="0005772E"/>
    <w:rsid w:val="00060470"/>
    <w:rsid w:val="000613CA"/>
    <w:rsid w:val="00065490"/>
    <w:rsid w:val="0006644C"/>
    <w:rsid w:val="00070AFD"/>
    <w:rsid w:val="000712AF"/>
    <w:rsid w:val="000721B4"/>
    <w:rsid w:val="00073DE2"/>
    <w:rsid w:val="00074B62"/>
    <w:rsid w:val="00075EB4"/>
    <w:rsid w:val="00076DF4"/>
    <w:rsid w:val="0007740B"/>
    <w:rsid w:val="00080CDC"/>
    <w:rsid w:val="000817E7"/>
    <w:rsid w:val="000821F4"/>
    <w:rsid w:val="0008274D"/>
    <w:rsid w:val="00083C10"/>
    <w:rsid w:val="000868F6"/>
    <w:rsid w:val="000900CE"/>
    <w:rsid w:val="00092872"/>
    <w:rsid w:val="00092951"/>
    <w:rsid w:val="0009399A"/>
    <w:rsid w:val="000946ED"/>
    <w:rsid w:val="00095AE0"/>
    <w:rsid w:val="00096DE9"/>
    <w:rsid w:val="000A2F07"/>
    <w:rsid w:val="000A308F"/>
    <w:rsid w:val="000A3C39"/>
    <w:rsid w:val="000A4719"/>
    <w:rsid w:val="000A56F4"/>
    <w:rsid w:val="000A61A3"/>
    <w:rsid w:val="000A61E9"/>
    <w:rsid w:val="000A764E"/>
    <w:rsid w:val="000A79FB"/>
    <w:rsid w:val="000B1C03"/>
    <w:rsid w:val="000B3939"/>
    <w:rsid w:val="000B4604"/>
    <w:rsid w:val="000B4869"/>
    <w:rsid w:val="000B4BB4"/>
    <w:rsid w:val="000B638C"/>
    <w:rsid w:val="000B6A65"/>
    <w:rsid w:val="000B7DC2"/>
    <w:rsid w:val="000B7EAB"/>
    <w:rsid w:val="000C122F"/>
    <w:rsid w:val="000C1B83"/>
    <w:rsid w:val="000C2303"/>
    <w:rsid w:val="000C44F0"/>
    <w:rsid w:val="000C5DB9"/>
    <w:rsid w:val="000C6DC5"/>
    <w:rsid w:val="000C766B"/>
    <w:rsid w:val="000D565C"/>
    <w:rsid w:val="000D5CB8"/>
    <w:rsid w:val="000D666A"/>
    <w:rsid w:val="000D71F8"/>
    <w:rsid w:val="000D7C11"/>
    <w:rsid w:val="000D7CB3"/>
    <w:rsid w:val="000E1635"/>
    <w:rsid w:val="000E1FC1"/>
    <w:rsid w:val="000E2175"/>
    <w:rsid w:val="000E5347"/>
    <w:rsid w:val="000E5E48"/>
    <w:rsid w:val="000F0F92"/>
    <w:rsid w:val="000F2F71"/>
    <w:rsid w:val="000F303A"/>
    <w:rsid w:val="000F4030"/>
    <w:rsid w:val="000F5594"/>
    <w:rsid w:val="000F60A2"/>
    <w:rsid w:val="00101A12"/>
    <w:rsid w:val="00101E0A"/>
    <w:rsid w:val="00102D60"/>
    <w:rsid w:val="001030E9"/>
    <w:rsid w:val="00103B42"/>
    <w:rsid w:val="00104FDD"/>
    <w:rsid w:val="0010536D"/>
    <w:rsid w:val="00110250"/>
    <w:rsid w:val="001115A7"/>
    <w:rsid w:val="00112D8B"/>
    <w:rsid w:val="0011326D"/>
    <w:rsid w:val="0011601E"/>
    <w:rsid w:val="00116F19"/>
    <w:rsid w:val="001170EE"/>
    <w:rsid w:val="00117697"/>
    <w:rsid w:val="00120EE6"/>
    <w:rsid w:val="001239A0"/>
    <w:rsid w:val="001245AB"/>
    <w:rsid w:val="0012463F"/>
    <w:rsid w:val="001246A6"/>
    <w:rsid w:val="00125099"/>
    <w:rsid w:val="0012565F"/>
    <w:rsid w:val="00127327"/>
    <w:rsid w:val="00130C6B"/>
    <w:rsid w:val="0013134F"/>
    <w:rsid w:val="00131C2F"/>
    <w:rsid w:val="0013211C"/>
    <w:rsid w:val="00132601"/>
    <w:rsid w:val="00133617"/>
    <w:rsid w:val="001344B6"/>
    <w:rsid w:val="0013472F"/>
    <w:rsid w:val="001351F2"/>
    <w:rsid w:val="00135624"/>
    <w:rsid w:val="0013728D"/>
    <w:rsid w:val="0013741E"/>
    <w:rsid w:val="00137561"/>
    <w:rsid w:val="001379DD"/>
    <w:rsid w:val="00137E87"/>
    <w:rsid w:val="001411B7"/>
    <w:rsid w:val="0014244E"/>
    <w:rsid w:val="001446FA"/>
    <w:rsid w:val="001456B8"/>
    <w:rsid w:val="001477AF"/>
    <w:rsid w:val="001505D2"/>
    <w:rsid w:val="00153DD6"/>
    <w:rsid w:val="00155C91"/>
    <w:rsid w:val="00155F6F"/>
    <w:rsid w:val="00156122"/>
    <w:rsid w:val="00156711"/>
    <w:rsid w:val="00156F07"/>
    <w:rsid w:val="00157209"/>
    <w:rsid w:val="001577CF"/>
    <w:rsid w:val="001579C9"/>
    <w:rsid w:val="00157F8A"/>
    <w:rsid w:val="00161201"/>
    <w:rsid w:val="001612B4"/>
    <w:rsid w:val="001612E7"/>
    <w:rsid w:val="00161D68"/>
    <w:rsid w:val="001621B3"/>
    <w:rsid w:val="00163CDD"/>
    <w:rsid w:val="001643E7"/>
    <w:rsid w:val="00164862"/>
    <w:rsid w:val="001649D0"/>
    <w:rsid w:val="001650C8"/>
    <w:rsid w:val="00165197"/>
    <w:rsid w:val="00166690"/>
    <w:rsid w:val="00167DEF"/>
    <w:rsid w:val="001716B8"/>
    <w:rsid w:val="001721A6"/>
    <w:rsid w:val="00172338"/>
    <w:rsid w:val="00173ABC"/>
    <w:rsid w:val="00173CB8"/>
    <w:rsid w:val="001745D4"/>
    <w:rsid w:val="00176113"/>
    <w:rsid w:val="00176C65"/>
    <w:rsid w:val="00177183"/>
    <w:rsid w:val="00177DBC"/>
    <w:rsid w:val="00180201"/>
    <w:rsid w:val="00180780"/>
    <w:rsid w:val="00180984"/>
    <w:rsid w:val="00180CFD"/>
    <w:rsid w:val="00180FB6"/>
    <w:rsid w:val="0018141C"/>
    <w:rsid w:val="00181A90"/>
    <w:rsid w:val="00183542"/>
    <w:rsid w:val="00183C7A"/>
    <w:rsid w:val="001844FE"/>
    <w:rsid w:val="00184AB1"/>
    <w:rsid w:val="00185621"/>
    <w:rsid w:val="00186C07"/>
    <w:rsid w:val="00187340"/>
    <w:rsid w:val="00187499"/>
    <w:rsid w:val="0019044B"/>
    <w:rsid w:val="00191A75"/>
    <w:rsid w:val="00191B3C"/>
    <w:rsid w:val="00191E2D"/>
    <w:rsid w:val="0019228D"/>
    <w:rsid w:val="00192A24"/>
    <w:rsid w:val="0019453B"/>
    <w:rsid w:val="00194934"/>
    <w:rsid w:val="0019567B"/>
    <w:rsid w:val="001963F7"/>
    <w:rsid w:val="001964D8"/>
    <w:rsid w:val="00196685"/>
    <w:rsid w:val="0019711B"/>
    <w:rsid w:val="0019713C"/>
    <w:rsid w:val="00197324"/>
    <w:rsid w:val="001974BE"/>
    <w:rsid w:val="00197D7B"/>
    <w:rsid w:val="00197D96"/>
    <w:rsid w:val="001A031B"/>
    <w:rsid w:val="001A0598"/>
    <w:rsid w:val="001A0E0B"/>
    <w:rsid w:val="001A1445"/>
    <w:rsid w:val="001A251D"/>
    <w:rsid w:val="001A2DA0"/>
    <w:rsid w:val="001A3ACB"/>
    <w:rsid w:val="001A4346"/>
    <w:rsid w:val="001A49CA"/>
    <w:rsid w:val="001A6C1B"/>
    <w:rsid w:val="001A6E84"/>
    <w:rsid w:val="001B0D17"/>
    <w:rsid w:val="001B16F9"/>
    <w:rsid w:val="001B1BC6"/>
    <w:rsid w:val="001B4D8B"/>
    <w:rsid w:val="001B6A0B"/>
    <w:rsid w:val="001C123A"/>
    <w:rsid w:val="001C1B61"/>
    <w:rsid w:val="001C1FB0"/>
    <w:rsid w:val="001C217B"/>
    <w:rsid w:val="001C340B"/>
    <w:rsid w:val="001C3D99"/>
    <w:rsid w:val="001D0456"/>
    <w:rsid w:val="001D22B4"/>
    <w:rsid w:val="001D254B"/>
    <w:rsid w:val="001D5A43"/>
    <w:rsid w:val="001D6190"/>
    <w:rsid w:val="001D7816"/>
    <w:rsid w:val="001E0733"/>
    <w:rsid w:val="001E1B45"/>
    <w:rsid w:val="001E21D0"/>
    <w:rsid w:val="001E292C"/>
    <w:rsid w:val="001E2DAC"/>
    <w:rsid w:val="001E3B1B"/>
    <w:rsid w:val="001E4D76"/>
    <w:rsid w:val="001E5596"/>
    <w:rsid w:val="001E5B71"/>
    <w:rsid w:val="001E624E"/>
    <w:rsid w:val="001E6585"/>
    <w:rsid w:val="001E70C0"/>
    <w:rsid w:val="001F06A6"/>
    <w:rsid w:val="001F08CB"/>
    <w:rsid w:val="001F3DF2"/>
    <w:rsid w:val="001F45F2"/>
    <w:rsid w:val="001F5640"/>
    <w:rsid w:val="001F790A"/>
    <w:rsid w:val="001F7EEF"/>
    <w:rsid w:val="002005A3"/>
    <w:rsid w:val="002054E9"/>
    <w:rsid w:val="002063C9"/>
    <w:rsid w:val="00206A58"/>
    <w:rsid w:val="0020716A"/>
    <w:rsid w:val="00210114"/>
    <w:rsid w:val="0021114D"/>
    <w:rsid w:val="002122EA"/>
    <w:rsid w:val="00212E7F"/>
    <w:rsid w:val="00213128"/>
    <w:rsid w:val="00213CAA"/>
    <w:rsid w:val="00214A61"/>
    <w:rsid w:val="00215004"/>
    <w:rsid w:val="00215FD4"/>
    <w:rsid w:val="00217134"/>
    <w:rsid w:val="00220538"/>
    <w:rsid w:val="0022099E"/>
    <w:rsid w:val="00221984"/>
    <w:rsid w:val="00222455"/>
    <w:rsid w:val="002226B5"/>
    <w:rsid w:val="002228E3"/>
    <w:rsid w:val="00223176"/>
    <w:rsid w:val="0022490E"/>
    <w:rsid w:val="00225FD2"/>
    <w:rsid w:val="00226A10"/>
    <w:rsid w:val="00226F4D"/>
    <w:rsid w:val="00227844"/>
    <w:rsid w:val="00230844"/>
    <w:rsid w:val="00230A4D"/>
    <w:rsid w:val="0023133E"/>
    <w:rsid w:val="002315AB"/>
    <w:rsid w:val="00232AF8"/>
    <w:rsid w:val="00233351"/>
    <w:rsid w:val="00234439"/>
    <w:rsid w:val="002347E9"/>
    <w:rsid w:val="002350F8"/>
    <w:rsid w:val="0023513E"/>
    <w:rsid w:val="002354C8"/>
    <w:rsid w:val="00235689"/>
    <w:rsid w:val="00236C48"/>
    <w:rsid w:val="0023773E"/>
    <w:rsid w:val="00240CD8"/>
    <w:rsid w:val="00241457"/>
    <w:rsid w:val="00245CA3"/>
    <w:rsid w:val="00247387"/>
    <w:rsid w:val="002503B2"/>
    <w:rsid w:val="002508BD"/>
    <w:rsid w:val="00252BF4"/>
    <w:rsid w:val="002531A6"/>
    <w:rsid w:val="00253A4F"/>
    <w:rsid w:val="00253E90"/>
    <w:rsid w:val="002557C6"/>
    <w:rsid w:val="002562DE"/>
    <w:rsid w:val="002563F8"/>
    <w:rsid w:val="00257715"/>
    <w:rsid w:val="002579BD"/>
    <w:rsid w:val="0026048C"/>
    <w:rsid w:val="002605E5"/>
    <w:rsid w:val="00261AA9"/>
    <w:rsid w:val="0026285E"/>
    <w:rsid w:val="00263E78"/>
    <w:rsid w:val="00264065"/>
    <w:rsid w:val="0026573D"/>
    <w:rsid w:val="00265B74"/>
    <w:rsid w:val="00267A80"/>
    <w:rsid w:val="00267F35"/>
    <w:rsid w:val="00270E2F"/>
    <w:rsid w:val="002712FC"/>
    <w:rsid w:val="00272C59"/>
    <w:rsid w:val="00275747"/>
    <w:rsid w:val="00276453"/>
    <w:rsid w:val="002768DC"/>
    <w:rsid w:val="00276958"/>
    <w:rsid w:val="00276AB3"/>
    <w:rsid w:val="00281455"/>
    <w:rsid w:val="002814AE"/>
    <w:rsid w:val="00281879"/>
    <w:rsid w:val="002819A8"/>
    <w:rsid w:val="00281E85"/>
    <w:rsid w:val="00281EA9"/>
    <w:rsid w:val="00283092"/>
    <w:rsid w:val="0028514C"/>
    <w:rsid w:val="00286419"/>
    <w:rsid w:val="002914FF"/>
    <w:rsid w:val="00291F44"/>
    <w:rsid w:val="00293FFE"/>
    <w:rsid w:val="002972E1"/>
    <w:rsid w:val="0029777B"/>
    <w:rsid w:val="002A1BE8"/>
    <w:rsid w:val="002A4142"/>
    <w:rsid w:val="002A4163"/>
    <w:rsid w:val="002A4DAF"/>
    <w:rsid w:val="002A56BE"/>
    <w:rsid w:val="002A620E"/>
    <w:rsid w:val="002A6F98"/>
    <w:rsid w:val="002A7344"/>
    <w:rsid w:val="002B093E"/>
    <w:rsid w:val="002B0FC0"/>
    <w:rsid w:val="002B215C"/>
    <w:rsid w:val="002B268A"/>
    <w:rsid w:val="002B2A17"/>
    <w:rsid w:val="002B4832"/>
    <w:rsid w:val="002B51F4"/>
    <w:rsid w:val="002B6093"/>
    <w:rsid w:val="002B689D"/>
    <w:rsid w:val="002C0033"/>
    <w:rsid w:val="002C06BD"/>
    <w:rsid w:val="002C22FC"/>
    <w:rsid w:val="002C4028"/>
    <w:rsid w:val="002C45C7"/>
    <w:rsid w:val="002C59C8"/>
    <w:rsid w:val="002C5E38"/>
    <w:rsid w:val="002C6CD4"/>
    <w:rsid w:val="002D07E0"/>
    <w:rsid w:val="002D233D"/>
    <w:rsid w:val="002D2BD6"/>
    <w:rsid w:val="002E2AE8"/>
    <w:rsid w:val="002E3316"/>
    <w:rsid w:val="002E3CCC"/>
    <w:rsid w:val="002E4030"/>
    <w:rsid w:val="002E4205"/>
    <w:rsid w:val="002E422E"/>
    <w:rsid w:val="002E545A"/>
    <w:rsid w:val="002E5489"/>
    <w:rsid w:val="002E7E22"/>
    <w:rsid w:val="002F1166"/>
    <w:rsid w:val="002F1A1E"/>
    <w:rsid w:val="002F2348"/>
    <w:rsid w:val="002F23D4"/>
    <w:rsid w:val="002F2657"/>
    <w:rsid w:val="002F3755"/>
    <w:rsid w:val="002F4F7B"/>
    <w:rsid w:val="002F5CEB"/>
    <w:rsid w:val="002F655A"/>
    <w:rsid w:val="002F6CC5"/>
    <w:rsid w:val="002F7D28"/>
    <w:rsid w:val="002F7EB1"/>
    <w:rsid w:val="00302F1E"/>
    <w:rsid w:val="003046D5"/>
    <w:rsid w:val="003052FD"/>
    <w:rsid w:val="00305CA4"/>
    <w:rsid w:val="00305F69"/>
    <w:rsid w:val="003064E2"/>
    <w:rsid w:val="003076B4"/>
    <w:rsid w:val="00310959"/>
    <w:rsid w:val="00310AC8"/>
    <w:rsid w:val="00310BD1"/>
    <w:rsid w:val="00310FF6"/>
    <w:rsid w:val="003113C5"/>
    <w:rsid w:val="0031393E"/>
    <w:rsid w:val="00315C0B"/>
    <w:rsid w:val="00316B1F"/>
    <w:rsid w:val="003227A1"/>
    <w:rsid w:val="00322985"/>
    <w:rsid w:val="00322EAD"/>
    <w:rsid w:val="0032318C"/>
    <w:rsid w:val="00323A6F"/>
    <w:rsid w:val="00324F41"/>
    <w:rsid w:val="0032629B"/>
    <w:rsid w:val="00327BB4"/>
    <w:rsid w:val="00327FBE"/>
    <w:rsid w:val="003319B0"/>
    <w:rsid w:val="00332423"/>
    <w:rsid w:val="003326A6"/>
    <w:rsid w:val="00332DD7"/>
    <w:rsid w:val="00333315"/>
    <w:rsid w:val="00335236"/>
    <w:rsid w:val="00335B80"/>
    <w:rsid w:val="00335D24"/>
    <w:rsid w:val="00335D63"/>
    <w:rsid w:val="00336D4C"/>
    <w:rsid w:val="0034032B"/>
    <w:rsid w:val="00341563"/>
    <w:rsid w:val="00343DED"/>
    <w:rsid w:val="00343EE8"/>
    <w:rsid w:val="003440CA"/>
    <w:rsid w:val="00345541"/>
    <w:rsid w:val="00347E28"/>
    <w:rsid w:val="00351419"/>
    <w:rsid w:val="00352260"/>
    <w:rsid w:val="00354330"/>
    <w:rsid w:val="00355A32"/>
    <w:rsid w:val="00356473"/>
    <w:rsid w:val="00356B18"/>
    <w:rsid w:val="00356C5A"/>
    <w:rsid w:val="00356FE7"/>
    <w:rsid w:val="00357131"/>
    <w:rsid w:val="00357F1B"/>
    <w:rsid w:val="003607B8"/>
    <w:rsid w:val="003612CE"/>
    <w:rsid w:val="00361D51"/>
    <w:rsid w:val="00362BF2"/>
    <w:rsid w:val="00364C46"/>
    <w:rsid w:val="003663A6"/>
    <w:rsid w:val="003673D8"/>
    <w:rsid w:val="0036748D"/>
    <w:rsid w:val="00370B23"/>
    <w:rsid w:val="00370EEB"/>
    <w:rsid w:val="00372381"/>
    <w:rsid w:val="003725DD"/>
    <w:rsid w:val="00374987"/>
    <w:rsid w:val="003778C5"/>
    <w:rsid w:val="0038116E"/>
    <w:rsid w:val="003822D6"/>
    <w:rsid w:val="003827C3"/>
    <w:rsid w:val="00383CEC"/>
    <w:rsid w:val="00384C81"/>
    <w:rsid w:val="00385777"/>
    <w:rsid w:val="003859F0"/>
    <w:rsid w:val="00387B51"/>
    <w:rsid w:val="00391A4D"/>
    <w:rsid w:val="00391C7C"/>
    <w:rsid w:val="003932EA"/>
    <w:rsid w:val="00393B19"/>
    <w:rsid w:val="00394579"/>
    <w:rsid w:val="0039579B"/>
    <w:rsid w:val="003962D5"/>
    <w:rsid w:val="003975BF"/>
    <w:rsid w:val="00397BEB"/>
    <w:rsid w:val="003A0578"/>
    <w:rsid w:val="003A0C2F"/>
    <w:rsid w:val="003A1DB7"/>
    <w:rsid w:val="003A3F45"/>
    <w:rsid w:val="003A4A5A"/>
    <w:rsid w:val="003A4F75"/>
    <w:rsid w:val="003A7CE0"/>
    <w:rsid w:val="003B3584"/>
    <w:rsid w:val="003B3A4E"/>
    <w:rsid w:val="003B5BAC"/>
    <w:rsid w:val="003C1792"/>
    <w:rsid w:val="003C2A29"/>
    <w:rsid w:val="003C2F35"/>
    <w:rsid w:val="003C316E"/>
    <w:rsid w:val="003C3321"/>
    <w:rsid w:val="003C792A"/>
    <w:rsid w:val="003D3453"/>
    <w:rsid w:val="003D3B3F"/>
    <w:rsid w:val="003D4DDC"/>
    <w:rsid w:val="003D6137"/>
    <w:rsid w:val="003D67B7"/>
    <w:rsid w:val="003E0395"/>
    <w:rsid w:val="003E089F"/>
    <w:rsid w:val="003E17EA"/>
    <w:rsid w:val="003E1E4D"/>
    <w:rsid w:val="003E2904"/>
    <w:rsid w:val="003E2AD1"/>
    <w:rsid w:val="003E3E00"/>
    <w:rsid w:val="003E426E"/>
    <w:rsid w:val="003E5087"/>
    <w:rsid w:val="003E7AE1"/>
    <w:rsid w:val="003F12C5"/>
    <w:rsid w:val="003F28E2"/>
    <w:rsid w:val="003F3491"/>
    <w:rsid w:val="003F515C"/>
    <w:rsid w:val="003F53A0"/>
    <w:rsid w:val="003F5715"/>
    <w:rsid w:val="003F76AD"/>
    <w:rsid w:val="003F7B4D"/>
    <w:rsid w:val="003F7D2C"/>
    <w:rsid w:val="00400927"/>
    <w:rsid w:val="00401353"/>
    <w:rsid w:val="00401544"/>
    <w:rsid w:val="0040157D"/>
    <w:rsid w:val="0040252B"/>
    <w:rsid w:val="00403D34"/>
    <w:rsid w:val="0040401D"/>
    <w:rsid w:val="00404BC7"/>
    <w:rsid w:val="00405C21"/>
    <w:rsid w:val="00406B0F"/>
    <w:rsid w:val="004101FB"/>
    <w:rsid w:val="004108F1"/>
    <w:rsid w:val="004109EB"/>
    <w:rsid w:val="0041750D"/>
    <w:rsid w:val="0041785C"/>
    <w:rsid w:val="00421A88"/>
    <w:rsid w:val="004220F1"/>
    <w:rsid w:val="00422E3C"/>
    <w:rsid w:val="00424949"/>
    <w:rsid w:val="00424B94"/>
    <w:rsid w:val="004307D2"/>
    <w:rsid w:val="00431E58"/>
    <w:rsid w:val="00433924"/>
    <w:rsid w:val="00433C59"/>
    <w:rsid w:val="004341EE"/>
    <w:rsid w:val="004351BC"/>
    <w:rsid w:val="00435A3C"/>
    <w:rsid w:val="00435A60"/>
    <w:rsid w:val="00436BE8"/>
    <w:rsid w:val="00437720"/>
    <w:rsid w:val="0043773F"/>
    <w:rsid w:val="00440C57"/>
    <w:rsid w:val="00440DC7"/>
    <w:rsid w:val="0044226E"/>
    <w:rsid w:val="00442535"/>
    <w:rsid w:val="00442EAD"/>
    <w:rsid w:val="00443729"/>
    <w:rsid w:val="0044377B"/>
    <w:rsid w:val="00443AFB"/>
    <w:rsid w:val="00443B27"/>
    <w:rsid w:val="00445231"/>
    <w:rsid w:val="00445E07"/>
    <w:rsid w:val="0044626A"/>
    <w:rsid w:val="00446F5B"/>
    <w:rsid w:val="00447847"/>
    <w:rsid w:val="00451257"/>
    <w:rsid w:val="00451F05"/>
    <w:rsid w:val="004543E3"/>
    <w:rsid w:val="00455607"/>
    <w:rsid w:val="00457925"/>
    <w:rsid w:val="00460651"/>
    <w:rsid w:val="00460881"/>
    <w:rsid w:val="004647D3"/>
    <w:rsid w:val="00465CD4"/>
    <w:rsid w:val="00466839"/>
    <w:rsid w:val="00466E24"/>
    <w:rsid w:val="0047009D"/>
    <w:rsid w:val="00470943"/>
    <w:rsid w:val="00471B12"/>
    <w:rsid w:val="00472654"/>
    <w:rsid w:val="0047277B"/>
    <w:rsid w:val="0047421E"/>
    <w:rsid w:val="00477C69"/>
    <w:rsid w:val="004800A4"/>
    <w:rsid w:val="0048039C"/>
    <w:rsid w:val="004838E8"/>
    <w:rsid w:val="00484630"/>
    <w:rsid w:val="004854D3"/>
    <w:rsid w:val="00487151"/>
    <w:rsid w:val="004879CD"/>
    <w:rsid w:val="004900E9"/>
    <w:rsid w:val="00493AC6"/>
    <w:rsid w:val="004949E4"/>
    <w:rsid w:val="0049509C"/>
    <w:rsid w:val="00495553"/>
    <w:rsid w:val="004960B0"/>
    <w:rsid w:val="0049775E"/>
    <w:rsid w:val="00497A12"/>
    <w:rsid w:val="00497F99"/>
    <w:rsid w:val="004A010F"/>
    <w:rsid w:val="004A11A0"/>
    <w:rsid w:val="004A18F3"/>
    <w:rsid w:val="004A18FF"/>
    <w:rsid w:val="004A1A91"/>
    <w:rsid w:val="004A2A8C"/>
    <w:rsid w:val="004A3346"/>
    <w:rsid w:val="004A3854"/>
    <w:rsid w:val="004A4BFC"/>
    <w:rsid w:val="004A53F3"/>
    <w:rsid w:val="004A646F"/>
    <w:rsid w:val="004B0C32"/>
    <w:rsid w:val="004B15F9"/>
    <w:rsid w:val="004B1B2C"/>
    <w:rsid w:val="004B2E0A"/>
    <w:rsid w:val="004B34E8"/>
    <w:rsid w:val="004B462B"/>
    <w:rsid w:val="004B4CCD"/>
    <w:rsid w:val="004B4E84"/>
    <w:rsid w:val="004B6B41"/>
    <w:rsid w:val="004C35A1"/>
    <w:rsid w:val="004C3B76"/>
    <w:rsid w:val="004C52CF"/>
    <w:rsid w:val="004C6562"/>
    <w:rsid w:val="004C79DD"/>
    <w:rsid w:val="004D0D3E"/>
    <w:rsid w:val="004D1AAB"/>
    <w:rsid w:val="004D1D78"/>
    <w:rsid w:val="004D508A"/>
    <w:rsid w:val="004D5D94"/>
    <w:rsid w:val="004D7C16"/>
    <w:rsid w:val="004D7EA1"/>
    <w:rsid w:val="004E0E57"/>
    <w:rsid w:val="004E0FF8"/>
    <w:rsid w:val="004E292B"/>
    <w:rsid w:val="004E4073"/>
    <w:rsid w:val="004E7575"/>
    <w:rsid w:val="004E7998"/>
    <w:rsid w:val="004F0E9D"/>
    <w:rsid w:val="004F1170"/>
    <w:rsid w:val="004F2B76"/>
    <w:rsid w:val="004F45E8"/>
    <w:rsid w:val="004F482C"/>
    <w:rsid w:val="004F4DC1"/>
    <w:rsid w:val="004F53EB"/>
    <w:rsid w:val="004F67A7"/>
    <w:rsid w:val="004F69D5"/>
    <w:rsid w:val="004F71F8"/>
    <w:rsid w:val="004F762E"/>
    <w:rsid w:val="004F7647"/>
    <w:rsid w:val="004F7BC0"/>
    <w:rsid w:val="0050053B"/>
    <w:rsid w:val="0050135B"/>
    <w:rsid w:val="005052F5"/>
    <w:rsid w:val="00505981"/>
    <w:rsid w:val="0050790A"/>
    <w:rsid w:val="00510253"/>
    <w:rsid w:val="00510362"/>
    <w:rsid w:val="00511BA7"/>
    <w:rsid w:val="005124FE"/>
    <w:rsid w:val="00512A2F"/>
    <w:rsid w:val="00512D6F"/>
    <w:rsid w:val="00513A54"/>
    <w:rsid w:val="005157D9"/>
    <w:rsid w:val="00515C4A"/>
    <w:rsid w:val="0051630E"/>
    <w:rsid w:val="00516331"/>
    <w:rsid w:val="0051669E"/>
    <w:rsid w:val="00520589"/>
    <w:rsid w:val="00522008"/>
    <w:rsid w:val="005234BA"/>
    <w:rsid w:val="00523563"/>
    <w:rsid w:val="00523F15"/>
    <w:rsid w:val="00524E00"/>
    <w:rsid w:val="0052508C"/>
    <w:rsid w:val="00525A37"/>
    <w:rsid w:val="00526553"/>
    <w:rsid w:val="005315A6"/>
    <w:rsid w:val="00532038"/>
    <w:rsid w:val="005330B7"/>
    <w:rsid w:val="00534668"/>
    <w:rsid w:val="005348A7"/>
    <w:rsid w:val="005349D7"/>
    <w:rsid w:val="00534E7B"/>
    <w:rsid w:val="00534F0E"/>
    <w:rsid w:val="00536900"/>
    <w:rsid w:val="00540107"/>
    <w:rsid w:val="00540A44"/>
    <w:rsid w:val="00541875"/>
    <w:rsid w:val="00542493"/>
    <w:rsid w:val="0054344B"/>
    <w:rsid w:val="0054541C"/>
    <w:rsid w:val="00545F41"/>
    <w:rsid w:val="00550904"/>
    <w:rsid w:val="005512B4"/>
    <w:rsid w:val="00552148"/>
    <w:rsid w:val="00552240"/>
    <w:rsid w:val="00552E1D"/>
    <w:rsid w:val="005545C4"/>
    <w:rsid w:val="0055480E"/>
    <w:rsid w:val="00554C63"/>
    <w:rsid w:val="00556AE6"/>
    <w:rsid w:val="005575E1"/>
    <w:rsid w:val="0055779F"/>
    <w:rsid w:val="0056008B"/>
    <w:rsid w:val="0056187E"/>
    <w:rsid w:val="005641AD"/>
    <w:rsid w:val="00564314"/>
    <w:rsid w:val="005643DD"/>
    <w:rsid w:val="0056457F"/>
    <w:rsid w:val="005645CE"/>
    <w:rsid w:val="005657CB"/>
    <w:rsid w:val="0056640E"/>
    <w:rsid w:val="00566EB7"/>
    <w:rsid w:val="00567640"/>
    <w:rsid w:val="00570696"/>
    <w:rsid w:val="0057207C"/>
    <w:rsid w:val="0057271C"/>
    <w:rsid w:val="00573601"/>
    <w:rsid w:val="00573660"/>
    <w:rsid w:val="005757EC"/>
    <w:rsid w:val="005758D5"/>
    <w:rsid w:val="00576C67"/>
    <w:rsid w:val="005772EC"/>
    <w:rsid w:val="00577D25"/>
    <w:rsid w:val="0058126C"/>
    <w:rsid w:val="005813C4"/>
    <w:rsid w:val="00583A0F"/>
    <w:rsid w:val="005844D1"/>
    <w:rsid w:val="00584DAB"/>
    <w:rsid w:val="00584E11"/>
    <w:rsid w:val="0058525E"/>
    <w:rsid w:val="00585BEB"/>
    <w:rsid w:val="0058730C"/>
    <w:rsid w:val="005908EC"/>
    <w:rsid w:val="00590A98"/>
    <w:rsid w:val="005917D7"/>
    <w:rsid w:val="00591B33"/>
    <w:rsid w:val="00592551"/>
    <w:rsid w:val="00592723"/>
    <w:rsid w:val="0059351D"/>
    <w:rsid w:val="00594012"/>
    <w:rsid w:val="00594231"/>
    <w:rsid w:val="0059531E"/>
    <w:rsid w:val="00595736"/>
    <w:rsid w:val="0059578C"/>
    <w:rsid w:val="0059598A"/>
    <w:rsid w:val="0059648E"/>
    <w:rsid w:val="005965A6"/>
    <w:rsid w:val="005976D5"/>
    <w:rsid w:val="005A06A8"/>
    <w:rsid w:val="005A0CD0"/>
    <w:rsid w:val="005A18CD"/>
    <w:rsid w:val="005A1AD0"/>
    <w:rsid w:val="005A1C46"/>
    <w:rsid w:val="005A2BA5"/>
    <w:rsid w:val="005A39EB"/>
    <w:rsid w:val="005A439E"/>
    <w:rsid w:val="005A4740"/>
    <w:rsid w:val="005A5077"/>
    <w:rsid w:val="005A50A6"/>
    <w:rsid w:val="005A5BBC"/>
    <w:rsid w:val="005A5D28"/>
    <w:rsid w:val="005A6C3E"/>
    <w:rsid w:val="005A6F32"/>
    <w:rsid w:val="005A771C"/>
    <w:rsid w:val="005A7CD3"/>
    <w:rsid w:val="005A7FE7"/>
    <w:rsid w:val="005B0FAE"/>
    <w:rsid w:val="005B1002"/>
    <w:rsid w:val="005B2BB1"/>
    <w:rsid w:val="005B362C"/>
    <w:rsid w:val="005B404F"/>
    <w:rsid w:val="005B43AE"/>
    <w:rsid w:val="005B5E46"/>
    <w:rsid w:val="005B5F3F"/>
    <w:rsid w:val="005B622A"/>
    <w:rsid w:val="005C0025"/>
    <w:rsid w:val="005C0419"/>
    <w:rsid w:val="005C2645"/>
    <w:rsid w:val="005C54FF"/>
    <w:rsid w:val="005C5AB0"/>
    <w:rsid w:val="005C7817"/>
    <w:rsid w:val="005C7A75"/>
    <w:rsid w:val="005C7E13"/>
    <w:rsid w:val="005D0F7F"/>
    <w:rsid w:val="005D2770"/>
    <w:rsid w:val="005D2DA9"/>
    <w:rsid w:val="005D2EC9"/>
    <w:rsid w:val="005D431C"/>
    <w:rsid w:val="005D5101"/>
    <w:rsid w:val="005D6C03"/>
    <w:rsid w:val="005D7A53"/>
    <w:rsid w:val="005E157F"/>
    <w:rsid w:val="005E2A56"/>
    <w:rsid w:val="005E4685"/>
    <w:rsid w:val="005E63BC"/>
    <w:rsid w:val="005E6F1F"/>
    <w:rsid w:val="005E6F5D"/>
    <w:rsid w:val="005E758C"/>
    <w:rsid w:val="005E79AE"/>
    <w:rsid w:val="005F0CC3"/>
    <w:rsid w:val="005F2902"/>
    <w:rsid w:val="005F2B51"/>
    <w:rsid w:val="005F4C17"/>
    <w:rsid w:val="005F53F2"/>
    <w:rsid w:val="005F5773"/>
    <w:rsid w:val="005F5AB2"/>
    <w:rsid w:val="005F66DE"/>
    <w:rsid w:val="005F7369"/>
    <w:rsid w:val="005F7B7A"/>
    <w:rsid w:val="0060047F"/>
    <w:rsid w:val="00600C3C"/>
    <w:rsid w:val="00601C50"/>
    <w:rsid w:val="00604B3F"/>
    <w:rsid w:val="00604FE4"/>
    <w:rsid w:val="00605F69"/>
    <w:rsid w:val="00605F9E"/>
    <w:rsid w:val="00605FC5"/>
    <w:rsid w:val="006117A8"/>
    <w:rsid w:val="00612758"/>
    <w:rsid w:val="00612C73"/>
    <w:rsid w:val="00614FE7"/>
    <w:rsid w:val="006152BA"/>
    <w:rsid w:val="0061704C"/>
    <w:rsid w:val="00621165"/>
    <w:rsid w:val="006220FB"/>
    <w:rsid w:val="006242F6"/>
    <w:rsid w:val="00624773"/>
    <w:rsid w:val="006259E8"/>
    <w:rsid w:val="00625C2C"/>
    <w:rsid w:val="0062669F"/>
    <w:rsid w:val="00630A24"/>
    <w:rsid w:val="00632342"/>
    <w:rsid w:val="00632366"/>
    <w:rsid w:val="006331E9"/>
    <w:rsid w:val="0063398E"/>
    <w:rsid w:val="00634088"/>
    <w:rsid w:val="006343F9"/>
    <w:rsid w:val="006364BF"/>
    <w:rsid w:val="00637435"/>
    <w:rsid w:val="00637F6F"/>
    <w:rsid w:val="0064112F"/>
    <w:rsid w:val="00641A4B"/>
    <w:rsid w:val="0064313D"/>
    <w:rsid w:val="006448D5"/>
    <w:rsid w:val="00644AEF"/>
    <w:rsid w:val="00644FB7"/>
    <w:rsid w:val="00645938"/>
    <w:rsid w:val="00646A6E"/>
    <w:rsid w:val="00647B42"/>
    <w:rsid w:val="0064B39D"/>
    <w:rsid w:val="00650132"/>
    <w:rsid w:val="00650634"/>
    <w:rsid w:val="00650FEC"/>
    <w:rsid w:val="0065422E"/>
    <w:rsid w:val="00654FA8"/>
    <w:rsid w:val="00660097"/>
    <w:rsid w:val="006611F6"/>
    <w:rsid w:val="00662895"/>
    <w:rsid w:val="00663081"/>
    <w:rsid w:val="00663A6D"/>
    <w:rsid w:val="0066430F"/>
    <w:rsid w:val="00665439"/>
    <w:rsid w:val="00667443"/>
    <w:rsid w:val="00667B46"/>
    <w:rsid w:val="00670A7F"/>
    <w:rsid w:val="006710F5"/>
    <w:rsid w:val="00671986"/>
    <w:rsid w:val="00672482"/>
    <w:rsid w:val="006745B1"/>
    <w:rsid w:val="00675109"/>
    <w:rsid w:val="006764C7"/>
    <w:rsid w:val="00680687"/>
    <w:rsid w:val="00681020"/>
    <w:rsid w:val="00682D33"/>
    <w:rsid w:val="00682EF6"/>
    <w:rsid w:val="00683C64"/>
    <w:rsid w:val="00687052"/>
    <w:rsid w:val="00691FE0"/>
    <w:rsid w:val="006923C2"/>
    <w:rsid w:val="0069348F"/>
    <w:rsid w:val="00693529"/>
    <w:rsid w:val="006A2491"/>
    <w:rsid w:val="006A2936"/>
    <w:rsid w:val="006A29C1"/>
    <w:rsid w:val="006A34E2"/>
    <w:rsid w:val="006A3770"/>
    <w:rsid w:val="006A397A"/>
    <w:rsid w:val="006A4F2A"/>
    <w:rsid w:val="006A75F3"/>
    <w:rsid w:val="006B0312"/>
    <w:rsid w:val="006B03DA"/>
    <w:rsid w:val="006B04B6"/>
    <w:rsid w:val="006B1E44"/>
    <w:rsid w:val="006B1E98"/>
    <w:rsid w:val="006B4219"/>
    <w:rsid w:val="006B4EAD"/>
    <w:rsid w:val="006B52D8"/>
    <w:rsid w:val="006B5E8F"/>
    <w:rsid w:val="006B6300"/>
    <w:rsid w:val="006B7827"/>
    <w:rsid w:val="006C1A7F"/>
    <w:rsid w:val="006C3CF3"/>
    <w:rsid w:val="006C591A"/>
    <w:rsid w:val="006C5AF3"/>
    <w:rsid w:val="006C5D95"/>
    <w:rsid w:val="006C5DE8"/>
    <w:rsid w:val="006C67E9"/>
    <w:rsid w:val="006C6AAD"/>
    <w:rsid w:val="006D22BC"/>
    <w:rsid w:val="006D242A"/>
    <w:rsid w:val="006D3D71"/>
    <w:rsid w:val="006D403B"/>
    <w:rsid w:val="006D404F"/>
    <w:rsid w:val="006D4134"/>
    <w:rsid w:val="006D4765"/>
    <w:rsid w:val="006D74AF"/>
    <w:rsid w:val="006E07C1"/>
    <w:rsid w:val="006E0F17"/>
    <w:rsid w:val="006E475E"/>
    <w:rsid w:val="006E774E"/>
    <w:rsid w:val="006F1BE3"/>
    <w:rsid w:val="006F2123"/>
    <w:rsid w:val="006F2493"/>
    <w:rsid w:val="006F3D19"/>
    <w:rsid w:val="006F49C1"/>
    <w:rsid w:val="006F7B16"/>
    <w:rsid w:val="007020E3"/>
    <w:rsid w:val="0070420C"/>
    <w:rsid w:val="00706301"/>
    <w:rsid w:val="00707EA7"/>
    <w:rsid w:val="00711D84"/>
    <w:rsid w:val="00714082"/>
    <w:rsid w:val="00716D74"/>
    <w:rsid w:val="007170D3"/>
    <w:rsid w:val="0072157D"/>
    <w:rsid w:val="00721942"/>
    <w:rsid w:val="00721EA6"/>
    <w:rsid w:val="00723D97"/>
    <w:rsid w:val="00723FFE"/>
    <w:rsid w:val="007246F1"/>
    <w:rsid w:val="00725132"/>
    <w:rsid w:val="00726037"/>
    <w:rsid w:val="0072651F"/>
    <w:rsid w:val="00726D26"/>
    <w:rsid w:val="00734517"/>
    <w:rsid w:val="00734BC0"/>
    <w:rsid w:val="007355D7"/>
    <w:rsid w:val="00735663"/>
    <w:rsid w:val="00735BC1"/>
    <w:rsid w:val="007365A0"/>
    <w:rsid w:val="00736991"/>
    <w:rsid w:val="00740574"/>
    <w:rsid w:val="0074062C"/>
    <w:rsid w:val="007424DB"/>
    <w:rsid w:val="007446BC"/>
    <w:rsid w:val="00747CF3"/>
    <w:rsid w:val="007515C2"/>
    <w:rsid w:val="007515E2"/>
    <w:rsid w:val="00751FF5"/>
    <w:rsid w:val="0075245E"/>
    <w:rsid w:val="00752796"/>
    <w:rsid w:val="00752A20"/>
    <w:rsid w:val="00752A8F"/>
    <w:rsid w:val="00753FDA"/>
    <w:rsid w:val="0075456F"/>
    <w:rsid w:val="00754FA9"/>
    <w:rsid w:val="00755038"/>
    <w:rsid w:val="00757DAD"/>
    <w:rsid w:val="007620B9"/>
    <w:rsid w:val="00762A9A"/>
    <w:rsid w:val="00766568"/>
    <w:rsid w:val="00766C4E"/>
    <w:rsid w:val="00767DCB"/>
    <w:rsid w:val="00767E3D"/>
    <w:rsid w:val="007722AE"/>
    <w:rsid w:val="007726E8"/>
    <w:rsid w:val="007748D5"/>
    <w:rsid w:val="00774F8A"/>
    <w:rsid w:val="00775040"/>
    <w:rsid w:val="00775263"/>
    <w:rsid w:val="00775ADE"/>
    <w:rsid w:val="00776A9F"/>
    <w:rsid w:val="00777550"/>
    <w:rsid w:val="007776FC"/>
    <w:rsid w:val="0078091A"/>
    <w:rsid w:val="00781FAC"/>
    <w:rsid w:val="00782096"/>
    <w:rsid w:val="00783173"/>
    <w:rsid w:val="007864EF"/>
    <w:rsid w:val="0078736B"/>
    <w:rsid w:val="00792620"/>
    <w:rsid w:val="00793DC3"/>
    <w:rsid w:val="00796401"/>
    <w:rsid w:val="007A2DF5"/>
    <w:rsid w:val="007A3331"/>
    <w:rsid w:val="007A382C"/>
    <w:rsid w:val="007A3892"/>
    <w:rsid w:val="007A46A6"/>
    <w:rsid w:val="007A47A4"/>
    <w:rsid w:val="007A4C37"/>
    <w:rsid w:val="007A5AF7"/>
    <w:rsid w:val="007A6002"/>
    <w:rsid w:val="007A649C"/>
    <w:rsid w:val="007A6BB7"/>
    <w:rsid w:val="007A6C4C"/>
    <w:rsid w:val="007B11FB"/>
    <w:rsid w:val="007B130D"/>
    <w:rsid w:val="007B15E2"/>
    <w:rsid w:val="007B1AA7"/>
    <w:rsid w:val="007B234C"/>
    <w:rsid w:val="007B4268"/>
    <w:rsid w:val="007B44CC"/>
    <w:rsid w:val="007B761A"/>
    <w:rsid w:val="007B7C37"/>
    <w:rsid w:val="007C007D"/>
    <w:rsid w:val="007C0692"/>
    <w:rsid w:val="007C09E6"/>
    <w:rsid w:val="007C28FE"/>
    <w:rsid w:val="007C2D55"/>
    <w:rsid w:val="007C4AEB"/>
    <w:rsid w:val="007C4CAC"/>
    <w:rsid w:val="007C51B6"/>
    <w:rsid w:val="007C55E5"/>
    <w:rsid w:val="007C5BF6"/>
    <w:rsid w:val="007C6DE5"/>
    <w:rsid w:val="007C6EF4"/>
    <w:rsid w:val="007C7CCC"/>
    <w:rsid w:val="007D0678"/>
    <w:rsid w:val="007D0AD9"/>
    <w:rsid w:val="007D2084"/>
    <w:rsid w:val="007D2F65"/>
    <w:rsid w:val="007D36F3"/>
    <w:rsid w:val="007D3F27"/>
    <w:rsid w:val="007E0021"/>
    <w:rsid w:val="007E073D"/>
    <w:rsid w:val="007E07CF"/>
    <w:rsid w:val="007E521F"/>
    <w:rsid w:val="007E584B"/>
    <w:rsid w:val="007E5E73"/>
    <w:rsid w:val="007E7590"/>
    <w:rsid w:val="007F23A1"/>
    <w:rsid w:val="007F23ED"/>
    <w:rsid w:val="007F295B"/>
    <w:rsid w:val="007F2C1C"/>
    <w:rsid w:val="007F4E86"/>
    <w:rsid w:val="007F58B3"/>
    <w:rsid w:val="007F76CD"/>
    <w:rsid w:val="00801DD3"/>
    <w:rsid w:val="00801DD9"/>
    <w:rsid w:val="00802694"/>
    <w:rsid w:val="00803361"/>
    <w:rsid w:val="00803F0F"/>
    <w:rsid w:val="008100F7"/>
    <w:rsid w:val="008117A4"/>
    <w:rsid w:val="00811D22"/>
    <w:rsid w:val="008121DB"/>
    <w:rsid w:val="00815518"/>
    <w:rsid w:val="00817C07"/>
    <w:rsid w:val="0082143F"/>
    <w:rsid w:val="00821BEC"/>
    <w:rsid w:val="00823522"/>
    <w:rsid w:val="00823A55"/>
    <w:rsid w:val="00826BA6"/>
    <w:rsid w:val="00827284"/>
    <w:rsid w:val="00830424"/>
    <w:rsid w:val="00831828"/>
    <w:rsid w:val="00831F9B"/>
    <w:rsid w:val="008323B8"/>
    <w:rsid w:val="0083253F"/>
    <w:rsid w:val="008345CD"/>
    <w:rsid w:val="008355BC"/>
    <w:rsid w:val="00837438"/>
    <w:rsid w:val="0083C57D"/>
    <w:rsid w:val="008400E5"/>
    <w:rsid w:val="00840E6E"/>
    <w:rsid w:val="00841418"/>
    <w:rsid w:val="00842F8F"/>
    <w:rsid w:val="00843175"/>
    <w:rsid w:val="00843293"/>
    <w:rsid w:val="00844BE6"/>
    <w:rsid w:val="008465F6"/>
    <w:rsid w:val="00846A3B"/>
    <w:rsid w:val="00850314"/>
    <w:rsid w:val="008515C0"/>
    <w:rsid w:val="008527DE"/>
    <w:rsid w:val="00852AD4"/>
    <w:rsid w:val="00852DA8"/>
    <w:rsid w:val="0085355A"/>
    <w:rsid w:val="00854B48"/>
    <w:rsid w:val="00856867"/>
    <w:rsid w:val="00856EBC"/>
    <w:rsid w:val="0085733D"/>
    <w:rsid w:val="00857534"/>
    <w:rsid w:val="008616D2"/>
    <w:rsid w:val="0086194A"/>
    <w:rsid w:val="008627CF"/>
    <w:rsid w:val="00862D5C"/>
    <w:rsid w:val="0086319C"/>
    <w:rsid w:val="008646C9"/>
    <w:rsid w:val="00867342"/>
    <w:rsid w:val="0086788A"/>
    <w:rsid w:val="00870D92"/>
    <w:rsid w:val="008737BA"/>
    <w:rsid w:val="008739C5"/>
    <w:rsid w:val="00874E37"/>
    <w:rsid w:val="00875DA2"/>
    <w:rsid w:val="008761EA"/>
    <w:rsid w:val="00876BDD"/>
    <w:rsid w:val="0087EB20"/>
    <w:rsid w:val="00881BDA"/>
    <w:rsid w:val="0088330E"/>
    <w:rsid w:val="00883655"/>
    <w:rsid w:val="00885794"/>
    <w:rsid w:val="00885D87"/>
    <w:rsid w:val="00886601"/>
    <w:rsid w:val="00886B46"/>
    <w:rsid w:val="00886D24"/>
    <w:rsid w:val="00890679"/>
    <w:rsid w:val="0089090C"/>
    <w:rsid w:val="00893222"/>
    <w:rsid w:val="0089354B"/>
    <w:rsid w:val="0089374C"/>
    <w:rsid w:val="0089589E"/>
    <w:rsid w:val="008A0A5F"/>
    <w:rsid w:val="008A0CCB"/>
    <w:rsid w:val="008A43BA"/>
    <w:rsid w:val="008A4917"/>
    <w:rsid w:val="008A5110"/>
    <w:rsid w:val="008A62FE"/>
    <w:rsid w:val="008A6304"/>
    <w:rsid w:val="008A634E"/>
    <w:rsid w:val="008A699E"/>
    <w:rsid w:val="008A69AF"/>
    <w:rsid w:val="008A7686"/>
    <w:rsid w:val="008B240E"/>
    <w:rsid w:val="008B3A95"/>
    <w:rsid w:val="008B4A81"/>
    <w:rsid w:val="008B4DFA"/>
    <w:rsid w:val="008B54EE"/>
    <w:rsid w:val="008B68CE"/>
    <w:rsid w:val="008B6D1B"/>
    <w:rsid w:val="008B70CC"/>
    <w:rsid w:val="008B738A"/>
    <w:rsid w:val="008C01FC"/>
    <w:rsid w:val="008C1B49"/>
    <w:rsid w:val="008C27EA"/>
    <w:rsid w:val="008C370F"/>
    <w:rsid w:val="008C458B"/>
    <w:rsid w:val="008C4A6B"/>
    <w:rsid w:val="008C50F8"/>
    <w:rsid w:val="008C5FF8"/>
    <w:rsid w:val="008D1A53"/>
    <w:rsid w:val="008D1C54"/>
    <w:rsid w:val="008D253E"/>
    <w:rsid w:val="008D275A"/>
    <w:rsid w:val="008D2F52"/>
    <w:rsid w:val="008D30DC"/>
    <w:rsid w:val="008D3C9C"/>
    <w:rsid w:val="008D3ED6"/>
    <w:rsid w:val="008D41A6"/>
    <w:rsid w:val="008D56C9"/>
    <w:rsid w:val="008D56F1"/>
    <w:rsid w:val="008D5AA0"/>
    <w:rsid w:val="008D65F4"/>
    <w:rsid w:val="008D6C5E"/>
    <w:rsid w:val="008D6D7E"/>
    <w:rsid w:val="008D7B2E"/>
    <w:rsid w:val="008D7E89"/>
    <w:rsid w:val="008E117C"/>
    <w:rsid w:val="008E1506"/>
    <w:rsid w:val="008E1A00"/>
    <w:rsid w:val="008E2950"/>
    <w:rsid w:val="008E2B62"/>
    <w:rsid w:val="008E44B2"/>
    <w:rsid w:val="008E5BAA"/>
    <w:rsid w:val="008E6011"/>
    <w:rsid w:val="008E7C44"/>
    <w:rsid w:val="008F211E"/>
    <w:rsid w:val="008F2144"/>
    <w:rsid w:val="008F3CC9"/>
    <w:rsid w:val="008F485E"/>
    <w:rsid w:val="008F4D70"/>
    <w:rsid w:val="008F6DD7"/>
    <w:rsid w:val="008F6ED5"/>
    <w:rsid w:val="00900013"/>
    <w:rsid w:val="0090004D"/>
    <w:rsid w:val="00901630"/>
    <w:rsid w:val="00903C85"/>
    <w:rsid w:val="009043C2"/>
    <w:rsid w:val="009057C6"/>
    <w:rsid w:val="009071D4"/>
    <w:rsid w:val="009079E1"/>
    <w:rsid w:val="00910117"/>
    <w:rsid w:val="00910C11"/>
    <w:rsid w:val="00911318"/>
    <w:rsid w:val="009113D5"/>
    <w:rsid w:val="00911D21"/>
    <w:rsid w:val="00912BE3"/>
    <w:rsid w:val="00913A32"/>
    <w:rsid w:val="00914444"/>
    <w:rsid w:val="00914C50"/>
    <w:rsid w:val="00916C4F"/>
    <w:rsid w:val="00916EF3"/>
    <w:rsid w:val="009201F4"/>
    <w:rsid w:val="00920C61"/>
    <w:rsid w:val="00920E81"/>
    <w:rsid w:val="009210FA"/>
    <w:rsid w:val="009219A9"/>
    <w:rsid w:val="00921DEC"/>
    <w:rsid w:val="00923308"/>
    <w:rsid w:val="00923867"/>
    <w:rsid w:val="00923A0E"/>
    <w:rsid w:val="0093120F"/>
    <w:rsid w:val="009323E1"/>
    <w:rsid w:val="00934214"/>
    <w:rsid w:val="009346AE"/>
    <w:rsid w:val="0093499C"/>
    <w:rsid w:val="009352EB"/>
    <w:rsid w:val="00936E9D"/>
    <w:rsid w:val="00941B3C"/>
    <w:rsid w:val="009423A1"/>
    <w:rsid w:val="00942717"/>
    <w:rsid w:val="009441BA"/>
    <w:rsid w:val="0094434F"/>
    <w:rsid w:val="009474F9"/>
    <w:rsid w:val="00947CF1"/>
    <w:rsid w:val="009501F8"/>
    <w:rsid w:val="00950FD5"/>
    <w:rsid w:val="00951383"/>
    <w:rsid w:val="009524A6"/>
    <w:rsid w:val="009538EB"/>
    <w:rsid w:val="00954285"/>
    <w:rsid w:val="009554EC"/>
    <w:rsid w:val="00955AC2"/>
    <w:rsid w:val="00955DFA"/>
    <w:rsid w:val="009618B4"/>
    <w:rsid w:val="00963AE6"/>
    <w:rsid w:val="00963E5B"/>
    <w:rsid w:val="00963FC0"/>
    <w:rsid w:val="00965296"/>
    <w:rsid w:val="00966B19"/>
    <w:rsid w:val="00967CDC"/>
    <w:rsid w:val="00971C71"/>
    <w:rsid w:val="00972E51"/>
    <w:rsid w:val="00972E98"/>
    <w:rsid w:val="009736C4"/>
    <w:rsid w:val="00974069"/>
    <w:rsid w:val="00975312"/>
    <w:rsid w:val="00975520"/>
    <w:rsid w:val="00975F10"/>
    <w:rsid w:val="00976857"/>
    <w:rsid w:val="009775D4"/>
    <w:rsid w:val="00977B2B"/>
    <w:rsid w:val="009827BD"/>
    <w:rsid w:val="00983ADB"/>
    <w:rsid w:val="00984147"/>
    <w:rsid w:val="009843CE"/>
    <w:rsid w:val="009851DB"/>
    <w:rsid w:val="00986950"/>
    <w:rsid w:val="00986AB6"/>
    <w:rsid w:val="00986CC6"/>
    <w:rsid w:val="0098738E"/>
    <w:rsid w:val="0098792A"/>
    <w:rsid w:val="00990247"/>
    <w:rsid w:val="00990C97"/>
    <w:rsid w:val="009919AE"/>
    <w:rsid w:val="00992F6F"/>
    <w:rsid w:val="00993D5A"/>
    <w:rsid w:val="00994530"/>
    <w:rsid w:val="00996B0E"/>
    <w:rsid w:val="009A165F"/>
    <w:rsid w:val="009A1710"/>
    <w:rsid w:val="009A1AC8"/>
    <w:rsid w:val="009A30E1"/>
    <w:rsid w:val="009A4F56"/>
    <w:rsid w:val="009A55B4"/>
    <w:rsid w:val="009A58D6"/>
    <w:rsid w:val="009A7E2F"/>
    <w:rsid w:val="009B05A5"/>
    <w:rsid w:val="009B0F5A"/>
    <w:rsid w:val="009B1B5C"/>
    <w:rsid w:val="009B1E4E"/>
    <w:rsid w:val="009B1E93"/>
    <w:rsid w:val="009B1F0A"/>
    <w:rsid w:val="009B30CC"/>
    <w:rsid w:val="009B3BB3"/>
    <w:rsid w:val="009B69EC"/>
    <w:rsid w:val="009B6BDE"/>
    <w:rsid w:val="009C2757"/>
    <w:rsid w:val="009C381B"/>
    <w:rsid w:val="009C4229"/>
    <w:rsid w:val="009C48E3"/>
    <w:rsid w:val="009C511E"/>
    <w:rsid w:val="009C5AC3"/>
    <w:rsid w:val="009D0EE5"/>
    <w:rsid w:val="009D27F3"/>
    <w:rsid w:val="009D34CB"/>
    <w:rsid w:val="009D34CD"/>
    <w:rsid w:val="009D3772"/>
    <w:rsid w:val="009D5F7E"/>
    <w:rsid w:val="009D7124"/>
    <w:rsid w:val="009E1DA2"/>
    <w:rsid w:val="009E1F03"/>
    <w:rsid w:val="009E3CAA"/>
    <w:rsid w:val="009E4C08"/>
    <w:rsid w:val="009E6D52"/>
    <w:rsid w:val="009E6ED1"/>
    <w:rsid w:val="009E7535"/>
    <w:rsid w:val="009E7879"/>
    <w:rsid w:val="009F350C"/>
    <w:rsid w:val="009F36FD"/>
    <w:rsid w:val="009F3C04"/>
    <w:rsid w:val="009F5A31"/>
    <w:rsid w:val="009F6727"/>
    <w:rsid w:val="00A01464"/>
    <w:rsid w:val="00A02176"/>
    <w:rsid w:val="00A0217F"/>
    <w:rsid w:val="00A02775"/>
    <w:rsid w:val="00A03437"/>
    <w:rsid w:val="00A04907"/>
    <w:rsid w:val="00A04ED9"/>
    <w:rsid w:val="00A04FAD"/>
    <w:rsid w:val="00A0523A"/>
    <w:rsid w:val="00A107E4"/>
    <w:rsid w:val="00A10C93"/>
    <w:rsid w:val="00A10F2B"/>
    <w:rsid w:val="00A11A0E"/>
    <w:rsid w:val="00A1272B"/>
    <w:rsid w:val="00A14B7E"/>
    <w:rsid w:val="00A16990"/>
    <w:rsid w:val="00A20C3C"/>
    <w:rsid w:val="00A21D38"/>
    <w:rsid w:val="00A22ABA"/>
    <w:rsid w:val="00A24C67"/>
    <w:rsid w:val="00A32977"/>
    <w:rsid w:val="00A33978"/>
    <w:rsid w:val="00A3433F"/>
    <w:rsid w:val="00A35655"/>
    <w:rsid w:val="00A36870"/>
    <w:rsid w:val="00A37D3F"/>
    <w:rsid w:val="00A401FC"/>
    <w:rsid w:val="00A4153B"/>
    <w:rsid w:val="00A42F57"/>
    <w:rsid w:val="00A43C17"/>
    <w:rsid w:val="00A4496F"/>
    <w:rsid w:val="00A44D66"/>
    <w:rsid w:val="00A44D94"/>
    <w:rsid w:val="00A46DAC"/>
    <w:rsid w:val="00A476CD"/>
    <w:rsid w:val="00A50E5A"/>
    <w:rsid w:val="00A51F39"/>
    <w:rsid w:val="00A529B6"/>
    <w:rsid w:val="00A52AD6"/>
    <w:rsid w:val="00A52B46"/>
    <w:rsid w:val="00A57423"/>
    <w:rsid w:val="00A60DFA"/>
    <w:rsid w:val="00A66279"/>
    <w:rsid w:val="00A66AEB"/>
    <w:rsid w:val="00A674FC"/>
    <w:rsid w:val="00A67F8B"/>
    <w:rsid w:val="00A73AAE"/>
    <w:rsid w:val="00A73F68"/>
    <w:rsid w:val="00A74076"/>
    <w:rsid w:val="00A74280"/>
    <w:rsid w:val="00A75B82"/>
    <w:rsid w:val="00A769BD"/>
    <w:rsid w:val="00A76AD2"/>
    <w:rsid w:val="00A80036"/>
    <w:rsid w:val="00A8008B"/>
    <w:rsid w:val="00A803FB"/>
    <w:rsid w:val="00A8122B"/>
    <w:rsid w:val="00A817A4"/>
    <w:rsid w:val="00A826B0"/>
    <w:rsid w:val="00A82A46"/>
    <w:rsid w:val="00A830A8"/>
    <w:rsid w:val="00A83460"/>
    <w:rsid w:val="00A837AF"/>
    <w:rsid w:val="00A84196"/>
    <w:rsid w:val="00A8562E"/>
    <w:rsid w:val="00A863CB"/>
    <w:rsid w:val="00A865B7"/>
    <w:rsid w:val="00A86D4A"/>
    <w:rsid w:val="00A86F6C"/>
    <w:rsid w:val="00A86FD5"/>
    <w:rsid w:val="00A8754B"/>
    <w:rsid w:val="00A878D4"/>
    <w:rsid w:val="00A9112E"/>
    <w:rsid w:val="00A913A4"/>
    <w:rsid w:val="00A914E2"/>
    <w:rsid w:val="00A91599"/>
    <w:rsid w:val="00A91768"/>
    <w:rsid w:val="00A93AF4"/>
    <w:rsid w:val="00A940A8"/>
    <w:rsid w:val="00A941B2"/>
    <w:rsid w:val="00A94628"/>
    <w:rsid w:val="00A94A46"/>
    <w:rsid w:val="00A95C36"/>
    <w:rsid w:val="00A9687E"/>
    <w:rsid w:val="00A969B4"/>
    <w:rsid w:val="00A97445"/>
    <w:rsid w:val="00AA016D"/>
    <w:rsid w:val="00AA06F5"/>
    <w:rsid w:val="00AA07A8"/>
    <w:rsid w:val="00AA1E27"/>
    <w:rsid w:val="00AA2ECC"/>
    <w:rsid w:val="00AA3199"/>
    <w:rsid w:val="00AA3C37"/>
    <w:rsid w:val="00AA3EA4"/>
    <w:rsid w:val="00AA4D07"/>
    <w:rsid w:val="00AA5C49"/>
    <w:rsid w:val="00AA5FA3"/>
    <w:rsid w:val="00AA6408"/>
    <w:rsid w:val="00AA7F23"/>
    <w:rsid w:val="00AB2A24"/>
    <w:rsid w:val="00AB2C76"/>
    <w:rsid w:val="00AB3295"/>
    <w:rsid w:val="00AB36A7"/>
    <w:rsid w:val="00AB5428"/>
    <w:rsid w:val="00AB6392"/>
    <w:rsid w:val="00AB67CE"/>
    <w:rsid w:val="00AB76AD"/>
    <w:rsid w:val="00AB7C92"/>
    <w:rsid w:val="00AC1933"/>
    <w:rsid w:val="00AC1F17"/>
    <w:rsid w:val="00AC2572"/>
    <w:rsid w:val="00AC3060"/>
    <w:rsid w:val="00AC417F"/>
    <w:rsid w:val="00AC6074"/>
    <w:rsid w:val="00AC721C"/>
    <w:rsid w:val="00AD0531"/>
    <w:rsid w:val="00AD06D7"/>
    <w:rsid w:val="00AD071B"/>
    <w:rsid w:val="00AD0875"/>
    <w:rsid w:val="00AD0FB3"/>
    <w:rsid w:val="00AD110F"/>
    <w:rsid w:val="00AD1868"/>
    <w:rsid w:val="00AD1911"/>
    <w:rsid w:val="00AD31E3"/>
    <w:rsid w:val="00AD358A"/>
    <w:rsid w:val="00AD508E"/>
    <w:rsid w:val="00AD5122"/>
    <w:rsid w:val="00AD5D57"/>
    <w:rsid w:val="00AE04BC"/>
    <w:rsid w:val="00AE0A5C"/>
    <w:rsid w:val="00AE1048"/>
    <w:rsid w:val="00AE1427"/>
    <w:rsid w:val="00AE2B7F"/>
    <w:rsid w:val="00AE3215"/>
    <w:rsid w:val="00AE32B0"/>
    <w:rsid w:val="00AE62AE"/>
    <w:rsid w:val="00AE674A"/>
    <w:rsid w:val="00AF183F"/>
    <w:rsid w:val="00AF32A0"/>
    <w:rsid w:val="00AF3444"/>
    <w:rsid w:val="00AF417C"/>
    <w:rsid w:val="00AF6803"/>
    <w:rsid w:val="00B00ABF"/>
    <w:rsid w:val="00B0130D"/>
    <w:rsid w:val="00B02192"/>
    <w:rsid w:val="00B02FAE"/>
    <w:rsid w:val="00B044A3"/>
    <w:rsid w:val="00B05366"/>
    <w:rsid w:val="00B06565"/>
    <w:rsid w:val="00B06CB2"/>
    <w:rsid w:val="00B10555"/>
    <w:rsid w:val="00B106AE"/>
    <w:rsid w:val="00B114A0"/>
    <w:rsid w:val="00B11514"/>
    <w:rsid w:val="00B11D4B"/>
    <w:rsid w:val="00B122E1"/>
    <w:rsid w:val="00B1333B"/>
    <w:rsid w:val="00B17D64"/>
    <w:rsid w:val="00B17F42"/>
    <w:rsid w:val="00B21319"/>
    <w:rsid w:val="00B21C23"/>
    <w:rsid w:val="00B22D4C"/>
    <w:rsid w:val="00B22DC5"/>
    <w:rsid w:val="00B238EC"/>
    <w:rsid w:val="00B244CD"/>
    <w:rsid w:val="00B2468E"/>
    <w:rsid w:val="00B24C29"/>
    <w:rsid w:val="00B25B75"/>
    <w:rsid w:val="00B25E27"/>
    <w:rsid w:val="00B30896"/>
    <w:rsid w:val="00B30B8D"/>
    <w:rsid w:val="00B315A2"/>
    <w:rsid w:val="00B33129"/>
    <w:rsid w:val="00B33B35"/>
    <w:rsid w:val="00B352BF"/>
    <w:rsid w:val="00B35DC2"/>
    <w:rsid w:val="00B35F0E"/>
    <w:rsid w:val="00B37161"/>
    <w:rsid w:val="00B37FBF"/>
    <w:rsid w:val="00B4147D"/>
    <w:rsid w:val="00B41DAF"/>
    <w:rsid w:val="00B4279A"/>
    <w:rsid w:val="00B4414D"/>
    <w:rsid w:val="00B44153"/>
    <w:rsid w:val="00B479EE"/>
    <w:rsid w:val="00B50A5D"/>
    <w:rsid w:val="00B50D04"/>
    <w:rsid w:val="00B519F4"/>
    <w:rsid w:val="00B51C16"/>
    <w:rsid w:val="00B52CC6"/>
    <w:rsid w:val="00B549CA"/>
    <w:rsid w:val="00B54E85"/>
    <w:rsid w:val="00B55A9E"/>
    <w:rsid w:val="00B56096"/>
    <w:rsid w:val="00B607FE"/>
    <w:rsid w:val="00B62051"/>
    <w:rsid w:val="00B62473"/>
    <w:rsid w:val="00B635B3"/>
    <w:rsid w:val="00B64E5D"/>
    <w:rsid w:val="00B660AD"/>
    <w:rsid w:val="00B66AFF"/>
    <w:rsid w:val="00B67373"/>
    <w:rsid w:val="00B6D7F5"/>
    <w:rsid w:val="00B70216"/>
    <w:rsid w:val="00B70DF9"/>
    <w:rsid w:val="00B72AAF"/>
    <w:rsid w:val="00B72CFD"/>
    <w:rsid w:val="00B736F4"/>
    <w:rsid w:val="00B73879"/>
    <w:rsid w:val="00B73D5B"/>
    <w:rsid w:val="00B74A85"/>
    <w:rsid w:val="00B75337"/>
    <w:rsid w:val="00B754CE"/>
    <w:rsid w:val="00B764CE"/>
    <w:rsid w:val="00B77A19"/>
    <w:rsid w:val="00B8016E"/>
    <w:rsid w:val="00B831D8"/>
    <w:rsid w:val="00B83955"/>
    <w:rsid w:val="00B85DD3"/>
    <w:rsid w:val="00B86637"/>
    <w:rsid w:val="00B86847"/>
    <w:rsid w:val="00B90288"/>
    <w:rsid w:val="00B90CFC"/>
    <w:rsid w:val="00B9114D"/>
    <w:rsid w:val="00B91508"/>
    <w:rsid w:val="00B9242E"/>
    <w:rsid w:val="00B92485"/>
    <w:rsid w:val="00B930EF"/>
    <w:rsid w:val="00B94E7F"/>
    <w:rsid w:val="00B950B7"/>
    <w:rsid w:val="00BA0675"/>
    <w:rsid w:val="00BA0700"/>
    <w:rsid w:val="00BA0EA3"/>
    <w:rsid w:val="00BA3A68"/>
    <w:rsid w:val="00BA42E3"/>
    <w:rsid w:val="00BA4369"/>
    <w:rsid w:val="00BA480E"/>
    <w:rsid w:val="00BA4BDB"/>
    <w:rsid w:val="00BA7B4A"/>
    <w:rsid w:val="00BB03F6"/>
    <w:rsid w:val="00BB0BE0"/>
    <w:rsid w:val="00BB0E31"/>
    <w:rsid w:val="00BB36BF"/>
    <w:rsid w:val="00BB42E5"/>
    <w:rsid w:val="00BB48E3"/>
    <w:rsid w:val="00BB57CD"/>
    <w:rsid w:val="00BB78EA"/>
    <w:rsid w:val="00BC0142"/>
    <w:rsid w:val="00BC1AD1"/>
    <w:rsid w:val="00BC1C8A"/>
    <w:rsid w:val="00BC300C"/>
    <w:rsid w:val="00BC3563"/>
    <w:rsid w:val="00BC380D"/>
    <w:rsid w:val="00BC495F"/>
    <w:rsid w:val="00BC5139"/>
    <w:rsid w:val="00BC6185"/>
    <w:rsid w:val="00BC6CF4"/>
    <w:rsid w:val="00BC7B90"/>
    <w:rsid w:val="00BC7C66"/>
    <w:rsid w:val="00BC7FC3"/>
    <w:rsid w:val="00BD08E8"/>
    <w:rsid w:val="00BD0F92"/>
    <w:rsid w:val="00BD15C6"/>
    <w:rsid w:val="00BD196C"/>
    <w:rsid w:val="00BD4417"/>
    <w:rsid w:val="00BD49CC"/>
    <w:rsid w:val="00BD4E0C"/>
    <w:rsid w:val="00BD5872"/>
    <w:rsid w:val="00BD6CD4"/>
    <w:rsid w:val="00BE0D9E"/>
    <w:rsid w:val="00BE0FC7"/>
    <w:rsid w:val="00BE4B4F"/>
    <w:rsid w:val="00BE6A4F"/>
    <w:rsid w:val="00BE7E24"/>
    <w:rsid w:val="00BF0926"/>
    <w:rsid w:val="00BF1418"/>
    <w:rsid w:val="00BF356E"/>
    <w:rsid w:val="00BF376D"/>
    <w:rsid w:val="00BF423C"/>
    <w:rsid w:val="00BF666E"/>
    <w:rsid w:val="00BF7BDA"/>
    <w:rsid w:val="00C0028F"/>
    <w:rsid w:val="00C13A94"/>
    <w:rsid w:val="00C1445F"/>
    <w:rsid w:val="00C16404"/>
    <w:rsid w:val="00C16E67"/>
    <w:rsid w:val="00C205A8"/>
    <w:rsid w:val="00C206B6"/>
    <w:rsid w:val="00C20DAB"/>
    <w:rsid w:val="00C21C4E"/>
    <w:rsid w:val="00C21E6D"/>
    <w:rsid w:val="00C23963"/>
    <w:rsid w:val="00C24D84"/>
    <w:rsid w:val="00C25707"/>
    <w:rsid w:val="00C3361D"/>
    <w:rsid w:val="00C33F2D"/>
    <w:rsid w:val="00C36ED9"/>
    <w:rsid w:val="00C36F67"/>
    <w:rsid w:val="00C37A71"/>
    <w:rsid w:val="00C41169"/>
    <w:rsid w:val="00C41FD0"/>
    <w:rsid w:val="00C42353"/>
    <w:rsid w:val="00C42D6F"/>
    <w:rsid w:val="00C42DDB"/>
    <w:rsid w:val="00C4379E"/>
    <w:rsid w:val="00C43B5C"/>
    <w:rsid w:val="00C44D13"/>
    <w:rsid w:val="00C458E8"/>
    <w:rsid w:val="00C47E06"/>
    <w:rsid w:val="00C501DF"/>
    <w:rsid w:val="00C53AD0"/>
    <w:rsid w:val="00C53C6A"/>
    <w:rsid w:val="00C55570"/>
    <w:rsid w:val="00C557B8"/>
    <w:rsid w:val="00C55877"/>
    <w:rsid w:val="00C56574"/>
    <w:rsid w:val="00C601A6"/>
    <w:rsid w:val="00C6193C"/>
    <w:rsid w:val="00C61F22"/>
    <w:rsid w:val="00C64303"/>
    <w:rsid w:val="00C653AF"/>
    <w:rsid w:val="00C66090"/>
    <w:rsid w:val="00C66A4A"/>
    <w:rsid w:val="00C66E30"/>
    <w:rsid w:val="00C70E1B"/>
    <w:rsid w:val="00C71070"/>
    <w:rsid w:val="00C71FDD"/>
    <w:rsid w:val="00C72A38"/>
    <w:rsid w:val="00C7313F"/>
    <w:rsid w:val="00C7375A"/>
    <w:rsid w:val="00C764D4"/>
    <w:rsid w:val="00C76E74"/>
    <w:rsid w:val="00C80BC4"/>
    <w:rsid w:val="00C80C78"/>
    <w:rsid w:val="00C81432"/>
    <w:rsid w:val="00C83006"/>
    <w:rsid w:val="00C844E9"/>
    <w:rsid w:val="00C84B12"/>
    <w:rsid w:val="00C84EC3"/>
    <w:rsid w:val="00C84F04"/>
    <w:rsid w:val="00C91C23"/>
    <w:rsid w:val="00C92D42"/>
    <w:rsid w:val="00C93AAF"/>
    <w:rsid w:val="00C94C57"/>
    <w:rsid w:val="00C94CC7"/>
    <w:rsid w:val="00C9523A"/>
    <w:rsid w:val="00C95858"/>
    <w:rsid w:val="00C95925"/>
    <w:rsid w:val="00C95F6C"/>
    <w:rsid w:val="00C9647D"/>
    <w:rsid w:val="00C96A1D"/>
    <w:rsid w:val="00C9757F"/>
    <w:rsid w:val="00C97F97"/>
    <w:rsid w:val="00CA2627"/>
    <w:rsid w:val="00CA2DEB"/>
    <w:rsid w:val="00CA3383"/>
    <w:rsid w:val="00CA3FEC"/>
    <w:rsid w:val="00CA5094"/>
    <w:rsid w:val="00CB207F"/>
    <w:rsid w:val="00CB2147"/>
    <w:rsid w:val="00CB319A"/>
    <w:rsid w:val="00CB5A50"/>
    <w:rsid w:val="00CB6D76"/>
    <w:rsid w:val="00CC02D4"/>
    <w:rsid w:val="00CC18D6"/>
    <w:rsid w:val="00CC3E00"/>
    <w:rsid w:val="00CC48EB"/>
    <w:rsid w:val="00CC5A69"/>
    <w:rsid w:val="00CC7A71"/>
    <w:rsid w:val="00CCFB3F"/>
    <w:rsid w:val="00CD0100"/>
    <w:rsid w:val="00CD0711"/>
    <w:rsid w:val="00CD0A31"/>
    <w:rsid w:val="00CD12F4"/>
    <w:rsid w:val="00CD2A40"/>
    <w:rsid w:val="00CD2D3A"/>
    <w:rsid w:val="00CD35E2"/>
    <w:rsid w:val="00CD6DAF"/>
    <w:rsid w:val="00CE0CB0"/>
    <w:rsid w:val="00CE148A"/>
    <w:rsid w:val="00CE169A"/>
    <w:rsid w:val="00CE1BD7"/>
    <w:rsid w:val="00CE4498"/>
    <w:rsid w:val="00CE5042"/>
    <w:rsid w:val="00CE5F0C"/>
    <w:rsid w:val="00CE5FBA"/>
    <w:rsid w:val="00CE6D8C"/>
    <w:rsid w:val="00CE6E73"/>
    <w:rsid w:val="00CF1918"/>
    <w:rsid w:val="00CF2B26"/>
    <w:rsid w:val="00CF3868"/>
    <w:rsid w:val="00CF4184"/>
    <w:rsid w:val="00CF41C6"/>
    <w:rsid w:val="00CF4DC9"/>
    <w:rsid w:val="00CF7720"/>
    <w:rsid w:val="00D00CED"/>
    <w:rsid w:val="00D00DE6"/>
    <w:rsid w:val="00D0123D"/>
    <w:rsid w:val="00D0296C"/>
    <w:rsid w:val="00D03231"/>
    <w:rsid w:val="00D0369F"/>
    <w:rsid w:val="00D03D22"/>
    <w:rsid w:val="00D06B32"/>
    <w:rsid w:val="00D06B51"/>
    <w:rsid w:val="00D07598"/>
    <w:rsid w:val="00D101A5"/>
    <w:rsid w:val="00D10A21"/>
    <w:rsid w:val="00D114FE"/>
    <w:rsid w:val="00D11720"/>
    <w:rsid w:val="00D1209C"/>
    <w:rsid w:val="00D13E98"/>
    <w:rsid w:val="00D1487F"/>
    <w:rsid w:val="00D16047"/>
    <w:rsid w:val="00D16ECC"/>
    <w:rsid w:val="00D173ED"/>
    <w:rsid w:val="00D20439"/>
    <w:rsid w:val="00D22385"/>
    <w:rsid w:val="00D237EF"/>
    <w:rsid w:val="00D24398"/>
    <w:rsid w:val="00D25975"/>
    <w:rsid w:val="00D25C44"/>
    <w:rsid w:val="00D25F24"/>
    <w:rsid w:val="00D27130"/>
    <w:rsid w:val="00D27952"/>
    <w:rsid w:val="00D27D3D"/>
    <w:rsid w:val="00D323EB"/>
    <w:rsid w:val="00D339D8"/>
    <w:rsid w:val="00D3475B"/>
    <w:rsid w:val="00D34765"/>
    <w:rsid w:val="00D34D70"/>
    <w:rsid w:val="00D35022"/>
    <w:rsid w:val="00D3692D"/>
    <w:rsid w:val="00D3784E"/>
    <w:rsid w:val="00D378B0"/>
    <w:rsid w:val="00D412AB"/>
    <w:rsid w:val="00D4252E"/>
    <w:rsid w:val="00D42E38"/>
    <w:rsid w:val="00D42F8A"/>
    <w:rsid w:val="00D43862"/>
    <w:rsid w:val="00D43CCA"/>
    <w:rsid w:val="00D446BE"/>
    <w:rsid w:val="00D453B5"/>
    <w:rsid w:val="00D469BE"/>
    <w:rsid w:val="00D47465"/>
    <w:rsid w:val="00D50AE9"/>
    <w:rsid w:val="00D548F6"/>
    <w:rsid w:val="00D55F2E"/>
    <w:rsid w:val="00D57706"/>
    <w:rsid w:val="00D57AF3"/>
    <w:rsid w:val="00D6024E"/>
    <w:rsid w:val="00D611ED"/>
    <w:rsid w:val="00D61979"/>
    <w:rsid w:val="00D634BE"/>
    <w:rsid w:val="00D63740"/>
    <w:rsid w:val="00D668E2"/>
    <w:rsid w:val="00D66E34"/>
    <w:rsid w:val="00D6733B"/>
    <w:rsid w:val="00D67A52"/>
    <w:rsid w:val="00D7064B"/>
    <w:rsid w:val="00D70990"/>
    <w:rsid w:val="00D7163A"/>
    <w:rsid w:val="00D720B7"/>
    <w:rsid w:val="00D74D6E"/>
    <w:rsid w:val="00D75E17"/>
    <w:rsid w:val="00D7629B"/>
    <w:rsid w:val="00D7706C"/>
    <w:rsid w:val="00D772D1"/>
    <w:rsid w:val="00D777CF"/>
    <w:rsid w:val="00D77E8E"/>
    <w:rsid w:val="00D81C7A"/>
    <w:rsid w:val="00D820A8"/>
    <w:rsid w:val="00D82BE0"/>
    <w:rsid w:val="00D83196"/>
    <w:rsid w:val="00D8655F"/>
    <w:rsid w:val="00D86602"/>
    <w:rsid w:val="00D866BA"/>
    <w:rsid w:val="00D86DAB"/>
    <w:rsid w:val="00D90170"/>
    <w:rsid w:val="00D90D62"/>
    <w:rsid w:val="00D922B4"/>
    <w:rsid w:val="00D9366F"/>
    <w:rsid w:val="00D94B1B"/>
    <w:rsid w:val="00D94C83"/>
    <w:rsid w:val="00D95E31"/>
    <w:rsid w:val="00D95FC8"/>
    <w:rsid w:val="00D965AB"/>
    <w:rsid w:val="00D976B0"/>
    <w:rsid w:val="00D97DDA"/>
    <w:rsid w:val="00DA0F76"/>
    <w:rsid w:val="00DA12E7"/>
    <w:rsid w:val="00DA1E6C"/>
    <w:rsid w:val="00DA2982"/>
    <w:rsid w:val="00DA3188"/>
    <w:rsid w:val="00DA4AF0"/>
    <w:rsid w:val="00DA53A9"/>
    <w:rsid w:val="00DA7C24"/>
    <w:rsid w:val="00DB0620"/>
    <w:rsid w:val="00DB36F7"/>
    <w:rsid w:val="00DB396D"/>
    <w:rsid w:val="00DB398D"/>
    <w:rsid w:val="00DB4315"/>
    <w:rsid w:val="00DB4555"/>
    <w:rsid w:val="00DB455F"/>
    <w:rsid w:val="00DC0E44"/>
    <w:rsid w:val="00DC2015"/>
    <w:rsid w:val="00DC24BC"/>
    <w:rsid w:val="00DC2DF5"/>
    <w:rsid w:val="00DC332B"/>
    <w:rsid w:val="00DC70F9"/>
    <w:rsid w:val="00DD07CC"/>
    <w:rsid w:val="00DD28A6"/>
    <w:rsid w:val="00DD2B55"/>
    <w:rsid w:val="00DD340A"/>
    <w:rsid w:val="00DD5E59"/>
    <w:rsid w:val="00DD7184"/>
    <w:rsid w:val="00DD7805"/>
    <w:rsid w:val="00DD78A0"/>
    <w:rsid w:val="00DD7BA4"/>
    <w:rsid w:val="00DD7BD3"/>
    <w:rsid w:val="00DD7F63"/>
    <w:rsid w:val="00DE046B"/>
    <w:rsid w:val="00DE20F1"/>
    <w:rsid w:val="00DE2989"/>
    <w:rsid w:val="00DE2DB5"/>
    <w:rsid w:val="00DE37BA"/>
    <w:rsid w:val="00DE4812"/>
    <w:rsid w:val="00DE56CE"/>
    <w:rsid w:val="00DE5CEE"/>
    <w:rsid w:val="00DE682D"/>
    <w:rsid w:val="00DE6D7F"/>
    <w:rsid w:val="00DE7B57"/>
    <w:rsid w:val="00DF0030"/>
    <w:rsid w:val="00DF0225"/>
    <w:rsid w:val="00DF1B45"/>
    <w:rsid w:val="00DF2315"/>
    <w:rsid w:val="00DF3493"/>
    <w:rsid w:val="00DF34EA"/>
    <w:rsid w:val="00DF3F1D"/>
    <w:rsid w:val="00DF51FE"/>
    <w:rsid w:val="00DF5D5F"/>
    <w:rsid w:val="00E009E9"/>
    <w:rsid w:val="00E02EF2"/>
    <w:rsid w:val="00E03487"/>
    <w:rsid w:val="00E04294"/>
    <w:rsid w:val="00E067DE"/>
    <w:rsid w:val="00E071D2"/>
    <w:rsid w:val="00E07383"/>
    <w:rsid w:val="00E07F02"/>
    <w:rsid w:val="00E10740"/>
    <w:rsid w:val="00E11585"/>
    <w:rsid w:val="00E12DD2"/>
    <w:rsid w:val="00E14AEF"/>
    <w:rsid w:val="00E14F42"/>
    <w:rsid w:val="00E1640C"/>
    <w:rsid w:val="00E17569"/>
    <w:rsid w:val="00E17A8B"/>
    <w:rsid w:val="00E21573"/>
    <w:rsid w:val="00E21690"/>
    <w:rsid w:val="00E218B7"/>
    <w:rsid w:val="00E219DF"/>
    <w:rsid w:val="00E248B3"/>
    <w:rsid w:val="00E24DD8"/>
    <w:rsid w:val="00E25775"/>
    <w:rsid w:val="00E2636B"/>
    <w:rsid w:val="00E307A4"/>
    <w:rsid w:val="00E34249"/>
    <w:rsid w:val="00E34A91"/>
    <w:rsid w:val="00E35F2F"/>
    <w:rsid w:val="00E3666F"/>
    <w:rsid w:val="00E36720"/>
    <w:rsid w:val="00E36C67"/>
    <w:rsid w:val="00E37B27"/>
    <w:rsid w:val="00E42E68"/>
    <w:rsid w:val="00E44DD5"/>
    <w:rsid w:val="00E464A8"/>
    <w:rsid w:val="00E47534"/>
    <w:rsid w:val="00E47D1D"/>
    <w:rsid w:val="00E505C4"/>
    <w:rsid w:val="00E509F8"/>
    <w:rsid w:val="00E529FA"/>
    <w:rsid w:val="00E536B5"/>
    <w:rsid w:val="00E5453F"/>
    <w:rsid w:val="00E54834"/>
    <w:rsid w:val="00E54869"/>
    <w:rsid w:val="00E56F9A"/>
    <w:rsid w:val="00E57B2E"/>
    <w:rsid w:val="00E57E71"/>
    <w:rsid w:val="00E6073D"/>
    <w:rsid w:val="00E60C26"/>
    <w:rsid w:val="00E615EC"/>
    <w:rsid w:val="00E627F1"/>
    <w:rsid w:val="00E62A1E"/>
    <w:rsid w:val="00E62C0F"/>
    <w:rsid w:val="00E63874"/>
    <w:rsid w:val="00E639C5"/>
    <w:rsid w:val="00E63A33"/>
    <w:rsid w:val="00E66172"/>
    <w:rsid w:val="00E66307"/>
    <w:rsid w:val="00E6689E"/>
    <w:rsid w:val="00E70C7C"/>
    <w:rsid w:val="00E72215"/>
    <w:rsid w:val="00E72C99"/>
    <w:rsid w:val="00E731C1"/>
    <w:rsid w:val="00E735C1"/>
    <w:rsid w:val="00E744DD"/>
    <w:rsid w:val="00E744F0"/>
    <w:rsid w:val="00E74933"/>
    <w:rsid w:val="00E75778"/>
    <w:rsid w:val="00E76264"/>
    <w:rsid w:val="00E77501"/>
    <w:rsid w:val="00E77555"/>
    <w:rsid w:val="00E77B27"/>
    <w:rsid w:val="00E80577"/>
    <w:rsid w:val="00E815F5"/>
    <w:rsid w:val="00E81AB1"/>
    <w:rsid w:val="00E81B62"/>
    <w:rsid w:val="00E81B79"/>
    <w:rsid w:val="00E821DC"/>
    <w:rsid w:val="00E8324D"/>
    <w:rsid w:val="00E84388"/>
    <w:rsid w:val="00E862C6"/>
    <w:rsid w:val="00E905F5"/>
    <w:rsid w:val="00E90DE9"/>
    <w:rsid w:val="00E90F93"/>
    <w:rsid w:val="00E9131A"/>
    <w:rsid w:val="00E91A85"/>
    <w:rsid w:val="00E92191"/>
    <w:rsid w:val="00E9400D"/>
    <w:rsid w:val="00E946C6"/>
    <w:rsid w:val="00E94964"/>
    <w:rsid w:val="00E94F29"/>
    <w:rsid w:val="00E95590"/>
    <w:rsid w:val="00E96081"/>
    <w:rsid w:val="00E9687B"/>
    <w:rsid w:val="00E96B38"/>
    <w:rsid w:val="00EA13B7"/>
    <w:rsid w:val="00EA15D1"/>
    <w:rsid w:val="00EA1C8D"/>
    <w:rsid w:val="00EA355D"/>
    <w:rsid w:val="00EA4476"/>
    <w:rsid w:val="00EA4730"/>
    <w:rsid w:val="00EA5ACF"/>
    <w:rsid w:val="00EA6684"/>
    <w:rsid w:val="00EA6AA7"/>
    <w:rsid w:val="00EA7343"/>
    <w:rsid w:val="00EA76AD"/>
    <w:rsid w:val="00EA7C16"/>
    <w:rsid w:val="00EB17B6"/>
    <w:rsid w:val="00EB195F"/>
    <w:rsid w:val="00EB1A5D"/>
    <w:rsid w:val="00EB1F99"/>
    <w:rsid w:val="00EB2041"/>
    <w:rsid w:val="00EB3029"/>
    <w:rsid w:val="00EB3329"/>
    <w:rsid w:val="00EB3FE9"/>
    <w:rsid w:val="00EB4EF4"/>
    <w:rsid w:val="00EC0002"/>
    <w:rsid w:val="00EC0042"/>
    <w:rsid w:val="00EC0E8C"/>
    <w:rsid w:val="00EC14C2"/>
    <w:rsid w:val="00EC260E"/>
    <w:rsid w:val="00EC2A1F"/>
    <w:rsid w:val="00EC329E"/>
    <w:rsid w:val="00EC5395"/>
    <w:rsid w:val="00EC60BD"/>
    <w:rsid w:val="00EC66F1"/>
    <w:rsid w:val="00EC69B7"/>
    <w:rsid w:val="00EC74DF"/>
    <w:rsid w:val="00EC7500"/>
    <w:rsid w:val="00EC78FA"/>
    <w:rsid w:val="00EC7DC2"/>
    <w:rsid w:val="00ED29DA"/>
    <w:rsid w:val="00ED3765"/>
    <w:rsid w:val="00ED49AB"/>
    <w:rsid w:val="00ED5D18"/>
    <w:rsid w:val="00EE0801"/>
    <w:rsid w:val="00EE0AD5"/>
    <w:rsid w:val="00EE4E13"/>
    <w:rsid w:val="00EE5B61"/>
    <w:rsid w:val="00EF028A"/>
    <w:rsid w:val="00EF0AB1"/>
    <w:rsid w:val="00EF191C"/>
    <w:rsid w:val="00EF206B"/>
    <w:rsid w:val="00EF3086"/>
    <w:rsid w:val="00EF4899"/>
    <w:rsid w:val="00EF5671"/>
    <w:rsid w:val="00EF6206"/>
    <w:rsid w:val="00EF68BB"/>
    <w:rsid w:val="00EF699B"/>
    <w:rsid w:val="00F007F6"/>
    <w:rsid w:val="00F00B06"/>
    <w:rsid w:val="00F00F92"/>
    <w:rsid w:val="00F01674"/>
    <w:rsid w:val="00F01944"/>
    <w:rsid w:val="00F0219B"/>
    <w:rsid w:val="00F05A91"/>
    <w:rsid w:val="00F06C04"/>
    <w:rsid w:val="00F06D9F"/>
    <w:rsid w:val="00F07618"/>
    <w:rsid w:val="00F079BB"/>
    <w:rsid w:val="00F07C77"/>
    <w:rsid w:val="00F07FEB"/>
    <w:rsid w:val="00F11472"/>
    <w:rsid w:val="00F12A2B"/>
    <w:rsid w:val="00F16212"/>
    <w:rsid w:val="00F16387"/>
    <w:rsid w:val="00F16458"/>
    <w:rsid w:val="00F2011A"/>
    <w:rsid w:val="00F21B67"/>
    <w:rsid w:val="00F21C6A"/>
    <w:rsid w:val="00F21D10"/>
    <w:rsid w:val="00F22386"/>
    <w:rsid w:val="00F23515"/>
    <w:rsid w:val="00F2439A"/>
    <w:rsid w:val="00F26F66"/>
    <w:rsid w:val="00F27B4F"/>
    <w:rsid w:val="00F30FD3"/>
    <w:rsid w:val="00F31121"/>
    <w:rsid w:val="00F31FB9"/>
    <w:rsid w:val="00F3362B"/>
    <w:rsid w:val="00F33C88"/>
    <w:rsid w:val="00F34831"/>
    <w:rsid w:val="00F35B45"/>
    <w:rsid w:val="00F366C5"/>
    <w:rsid w:val="00F371AF"/>
    <w:rsid w:val="00F40F5D"/>
    <w:rsid w:val="00F42A8A"/>
    <w:rsid w:val="00F4341E"/>
    <w:rsid w:val="00F448E5"/>
    <w:rsid w:val="00F451F0"/>
    <w:rsid w:val="00F45420"/>
    <w:rsid w:val="00F455D5"/>
    <w:rsid w:val="00F45661"/>
    <w:rsid w:val="00F46009"/>
    <w:rsid w:val="00F4704C"/>
    <w:rsid w:val="00F47E7F"/>
    <w:rsid w:val="00F47EBA"/>
    <w:rsid w:val="00F5024B"/>
    <w:rsid w:val="00F502BD"/>
    <w:rsid w:val="00F50F7E"/>
    <w:rsid w:val="00F50FDC"/>
    <w:rsid w:val="00F51720"/>
    <w:rsid w:val="00F52D45"/>
    <w:rsid w:val="00F534C3"/>
    <w:rsid w:val="00F5378E"/>
    <w:rsid w:val="00F555B4"/>
    <w:rsid w:val="00F55EA3"/>
    <w:rsid w:val="00F56590"/>
    <w:rsid w:val="00F568BB"/>
    <w:rsid w:val="00F5702D"/>
    <w:rsid w:val="00F61417"/>
    <w:rsid w:val="00F62B1C"/>
    <w:rsid w:val="00F63D3E"/>
    <w:rsid w:val="00F6427E"/>
    <w:rsid w:val="00F642CD"/>
    <w:rsid w:val="00F702B0"/>
    <w:rsid w:val="00F709BF"/>
    <w:rsid w:val="00F70E11"/>
    <w:rsid w:val="00F72DCA"/>
    <w:rsid w:val="00F73DE3"/>
    <w:rsid w:val="00F74105"/>
    <w:rsid w:val="00F74D4F"/>
    <w:rsid w:val="00F74D73"/>
    <w:rsid w:val="00F76B69"/>
    <w:rsid w:val="00F77423"/>
    <w:rsid w:val="00F777F7"/>
    <w:rsid w:val="00F779BC"/>
    <w:rsid w:val="00F77B1B"/>
    <w:rsid w:val="00F8006E"/>
    <w:rsid w:val="00F80451"/>
    <w:rsid w:val="00F81280"/>
    <w:rsid w:val="00F8246C"/>
    <w:rsid w:val="00F83E65"/>
    <w:rsid w:val="00F84D1D"/>
    <w:rsid w:val="00F858D0"/>
    <w:rsid w:val="00F85A5B"/>
    <w:rsid w:val="00F87059"/>
    <w:rsid w:val="00F87F81"/>
    <w:rsid w:val="00F95910"/>
    <w:rsid w:val="00F95B61"/>
    <w:rsid w:val="00F9647C"/>
    <w:rsid w:val="00F96A24"/>
    <w:rsid w:val="00F97DBD"/>
    <w:rsid w:val="00FA219F"/>
    <w:rsid w:val="00FA2984"/>
    <w:rsid w:val="00FA4527"/>
    <w:rsid w:val="00FA4F92"/>
    <w:rsid w:val="00FA5930"/>
    <w:rsid w:val="00FA74E7"/>
    <w:rsid w:val="00FA75DE"/>
    <w:rsid w:val="00FA7B9A"/>
    <w:rsid w:val="00FB1216"/>
    <w:rsid w:val="00FB2C10"/>
    <w:rsid w:val="00FB2DC6"/>
    <w:rsid w:val="00FB339D"/>
    <w:rsid w:val="00FB4CA8"/>
    <w:rsid w:val="00FB59FD"/>
    <w:rsid w:val="00FB70C7"/>
    <w:rsid w:val="00FB781C"/>
    <w:rsid w:val="00FC1B5F"/>
    <w:rsid w:val="00FC2FE1"/>
    <w:rsid w:val="00FC3223"/>
    <w:rsid w:val="00FC3360"/>
    <w:rsid w:val="00FC4417"/>
    <w:rsid w:val="00FC47C6"/>
    <w:rsid w:val="00FC6E46"/>
    <w:rsid w:val="00FC7764"/>
    <w:rsid w:val="00FC778C"/>
    <w:rsid w:val="00FD09F1"/>
    <w:rsid w:val="00FD2514"/>
    <w:rsid w:val="00FD55B3"/>
    <w:rsid w:val="00FD5F71"/>
    <w:rsid w:val="00FE2844"/>
    <w:rsid w:val="00FE5DC4"/>
    <w:rsid w:val="00FE78CA"/>
    <w:rsid w:val="00FF1AF2"/>
    <w:rsid w:val="00FF21E4"/>
    <w:rsid w:val="00FF309F"/>
    <w:rsid w:val="00FF56CD"/>
    <w:rsid w:val="00FF7195"/>
    <w:rsid w:val="00FF749B"/>
    <w:rsid w:val="00FF7D78"/>
    <w:rsid w:val="0107C9D8"/>
    <w:rsid w:val="016BBA61"/>
    <w:rsid w:val="0177933A"/>
    <w:rsid w:val="017AFCFA"/>
    <w:rsid w:val="017CCFB0"/>
    <w:rsid w:val="017FC717"/>
    <w:rsid w:val="01861460"/>
    <w:rsid w:val="01C347C4"/>
    <w:rsid w:val="01DDCDFA"/>
    <w:rsid w:val="01E731EC"/>
    <w:rsid w:val="0201B3CE"/>
    <w:rsid w:val="02762F00"/>
    <w:rsid w:val="0296D104"/>
    <w:rsid w:val="02A8C43D"/>
    <w:rsid w:val="02D91BBE"/>
    <w:rsid w:val="02E2D949"/>
    <w:rsid w:val="033B8C27"/>
    <w:rsid w:val="0344168B"/>
    <w:rsid w:val="035827B9"/>
    <w:rsid w:val="0377DBDB"/>
    <w:rsid w:val="03FD5FCB"/>
    <w:rsid w:val="042C04B4"/>
    <w:rsid w:val="042E5109"/>
    <w:rsid w:val="04553ED1"/>
    <w:rsid w:val="045DCCBC"/>
    <w:rsid w:val="046D0F55"/>
    <w:rsid w:val="0494AAD9"/>
    <w:rsid w:val="04976D60"/>
    <w:rsid w:val="04CB3450"/>
    <w:rsid w:val="04F78334"/>
    <w:rsid w:val="05003895"/>
    <w:rsid w:val="052CA46E"/>
    <w:rsid w:val="05782A55"/>
    <w:rsid w:val="05B36C6F"/>
    <w:rsid w:val="05F849DC"/>
    <w:rsid w:val="06171862"/>
    <w:rsid w:val="06181A05"/>
    <w:rsid w:val="063F1767"/>
    <w:rsid w:val="0640521C"/>
    <w:rsid w:val="0691FA66"/>
    <w:rsid w:val="06D427F2"/>
    <w:rsid w:val="06E6B2B9"/>
    <w:rsid w:val="06EC62AA"/>
    <w:rsid w:val="0730D19B"/>
    <w:rsid w:val="075BB7F0"/>
    <w:rsid w:val="0764315B"/>
    <w:rsid w:val="078850CB"/>
    <w:rsid w:val="07897FBB"/>
    <w:rsid w:val="07973E39"/>
    <w:rsid w:val="07A54266"/>
    <w:rsid w:val="07B484FF"/>
    <w:rsid w:val="07C26D89"/>
    <w:rsid w:val="07D5D6CF"/>
    <w:rsid w:val="07D71E24"/>
    <w:rsid w:val="0808EC99"/>
    <w:rsid w:val="080FE0C9"/>
    <w:rsid w:val="081B4F84"/>
    <w:rsid w:val="0826ABD7"/>
    <w:rsid w:val="08283EDD"/>
    <w:rsid w:val="08ADFED6"/>
    <w:rsid w:val="0908CDFE"/>
    <w:rsid w:val="091381C0"/>
    <w:rsid w:val="09277B2B"/>
    <w:rsid w:val="0933C4F8"/>
    <w:rsid w:val="0945164A"/>
    <w:rsid w:val="09A25D19"/>
    <w:rsid w:val="09A71E9E"/>
    <w:rsid w:val="09C2E672"/>
    <w:rsid w:val="09D13130"/>
    <w:rsid w:val="09D1E156"/>
    <w:rsid w:val="0A0E95D3"/>
    <w:rsid w:val="0A4D9413"/>
    <w:rsid w:val="0A59318F"/>
    <w:rsid w:val="0A7A6326"/>
    <w:rsid w:val="0A8140BD"/>
    <w:rsid w:val="0A95B692"/>
    <w:rsid w:val="0AC5A274"/>
    <w:rsid w:val="0AC6DA51"/>
    <w:rsid w:val="0AD1EEE4"/>
    <w:rsid w:val="0AFC74B2"/>
    <w:rsid w:val="0B50E7C8"/>
    <w:rsid w:val="0B5493C8"/>
    <w:rsid w:val="0B7ACE64"/>
    <w:rsid w:val="0B877E72"/>
    <w:rsid w:val="0BA39EC8"/>
    <w:rsid w:val="0BDD5641"/>
    <w:rsid w:val="0C1BC048"/>
    <w:rsid w:val="0C5010C1"/>
    <w:rsid w:val="0C5697EA"/>
    <w:rsid w:val="0C79E78D"/>
    <w:rsid w:val="0C8201D5"/>
    <w:rsid w:val="0C8CEC8E"/>
    <w:rsid w:val="0CB79520"/>
    <w:rsid w:val="0D00A82E"/>
    <w:rsid w:val="0D19900F"/>
    <w:rsid w:val="0D2BD2AD"/>
    <w:rsid w:val="0D4844BF"/>
    <w:rsid w:val="0D632371"/>
    <w:rsid w:val="0D774CCC"/>
    <w:rsid w:val="0D7C7BBD"/>
    <w:rsid w:val="0D9521E8"/>
    <w:rsid w:val="0D9E8A43"/>
    <w:rsid w:val="0DFBE86D"/>
    <w:rsid w:val="0E16C8BC"/>
    <w:rsid w:val="0E378E58"/>
    <w:rsid w:val="0E406C89"/>
    <w:rsid w:val="0E4CBE94"/>
    <w:rsid w:val="0E70D48B"/>
    <w:rsid w:val="0E7B6D90"/>
    <w:rsid w:val="0ED3F02D"/>
    <w:rsid w:val="0ED6F690"/>
    <w:rsid w:val="0F4763F6"/>
    <w:rsid w:val="0F86D806"/>
    <w:rsid w:val="105A1C8E"/>
    <w:rsid w:val="1070FDF7"/>
    <w:rsid w:val="107840B3"/>
    <w:rsid w:val="10A3E2AB"/>
    <w:rsid w:val="10CDF367"/>
    <w:rsid w:val="1120DD7D"/>
    <w:rsid w:val="114229B8"/>
    <w:rsid w:val="114C5CA6"/>
    <w:rsid w:val="1167DA5D"/>
    <w:rsid w:val="1180E20C"/>
    <w:rsid w:val="120C5E58"/>
    <w:rsid w:val="12121E1C"/>
    <w:rsid w:val="121579D3"/>
    <w:rsid w:val="1269A7C8"/>
    <w:rsid w:val="1275795D"/>
    <w:rsid w:val="12961EED"/>
    <w:rsid w:val="12E8BE5B"/>
    <w:rsid w:val="12F800F4"/>
    <w:rsid w:val="12FC2E12"/>
    <w:rsid w:val="12FD81F1"/>
    <w:rsid w:val="133215FA"/>
    <w:rsid w:val="133D9552"/>
    <w:rsid w:val="13BD024F"/>
    <w:rsid w:val="13F1D469"/>
    <w:rsid w:val="14793D9A"/>
    <w:rsid w:val="14FE70B3"/>
    <w:rsid w:val="153167AB"/>
    <w:rsid w:val="15362CDA"/>
    <w:rsid w:val="1541D40B"/>
    <w:rsid w:val="1566DE30"/>
    <w:rsid w:val="15A61C62"/>
    <w:rsid w:val="15ABD05E"/>
    <w:rsid w:val="161A7BCA"/>
    <w:rsid w:val="1625BD8C"/>
    <w:rsid w:val="16AACED0"/>
    <w:rsid w:val="1702C567"/>
    <w:rsid w:val="170B3E8F"/>
    <w:rsid w:val="1727F371"/>
    <w:rsid w:val="172D179C"/>
    <w:rsid w:val="17394DED"/>
    <w:rsid w:val="175270B6"/>
    <w:rsid w:val="17576CB2"/>
    <w:rsid w:val="177706B9"/>
    <w:rsid w:val="17A2A6C5"/>
    <w:rsid w:val="17AB2778"/>
    <w:rsid w:val="17AF7F4B"/>
    <w:rsid w:val="17CAC556"/>
    <w:rsid w:val="17D12AAE"/>
    <w:rsid w:val="1810D5CA"/>
    <w:rsid w:val="182D7791"/>
    <w:rsid w:val="1837CC4A"/>
    <w:rsid w:val="183D6688"/>
    <w:rsid w:val="18675F6A"/>
    <w:rsid w:val="18684404"/>
    <w:rsid w:val="1880D30D"/>
    <w:rsid w:val="18A6376A"/>
    <w:rsid w:val="18F22164"/>
    <w:rsid w:val="1910A173"/>
    <w:rsid w:val="197E0F21"/>
    <w:rsid w:val="198ECA88"/>
    <w:rsid w:val="19FD50EA"/>
    <w:rsid w:val="1A0F50E1"/>
    <w:rsid w:val="1A459BB4"/>
    <w:rsid w:val="1A569A1D"/>
    <w:rsid w:val="1A6761F8"/>
    <w:rsid w:val="1A9D9E7A"/>
    <w:rsid w:val="1AA8060C"/>
    <w:rsid w:val="1ADA07DF"/>
    <w:rsid w:val="1AF12D69"/>
    <w:rsid w:val="1AF35885"/>
    <w:rsid w:val="1B36DF2A"/>
    <w:rsid w:val="1B534BDA"/>
    <w:rsid w:val="1B619DD1"/>
    <w:rsid w:val="1BA559CB"/>
    <w:rsid w:val="1BA79F8D"/>
    <w:rsid w:val="1C0A23E0"/>
    <w:rsid w:val="1C27F69B"/>
    <w:rsid w:val="1C291F24"/>
    <w:rsid w:val="1C7007F7"/>
    <w:rsid w:val="1CA83186"/>
    <w:rsid w:val="1D033426"/>
    <w:rsid w:val="1D189260"/>
    <w:rsid w:val="1D2903E9"/>
    <w:rsid w:val="1D2DB3EA"/>
    <w:rsid w:val="1D610E27"/>
    <w:rsid w:val="1D64ABED"/>
    <w:rsid w:val="1D83FB0C"/>
    <w:rsid w:val="1D91E38D"/>
    <w:rsid w:val="1DC7C30B"/>
    <w:rsid w:val="1E144D3F"/>
    <w:rsid w:val="1E252946"/>
    <w:rsid w:val="1E66F8CE"/>
    <w:rsid w:val="1E70552F"/>
    <w:rsid w:val="1EB1B3D2"/>
    <w:rsid w:val="1EF417B2"/>
    <w:rsid w:val="1F05B7F0"/>
    <w:rsid w:val="1F0E3118"/>
    <w:rsid w:val="1F333193"/>
    <w:rsid w:val="1F54B675"/>
    <w:rsid w:val="1F65BE7B"/>
    <w:rsid w:val="1F6E427E"/>
    <w:rsid w:val="1F7B2832"/>
    <w:rsid w:val="1F85D1B2"/>
    <w:rsid w:val="1FA9867A"/>
    <w:rsid w:val="1FACF03A"/>
    <w:rsid w:val="1FB8C913"/>
    <w:rsid w:val="200090AE"/>
    <w:rsid w:val="200AA4BB"/>
    <w:rsid w:val="2050CA9A"/>
    <w:rsid w:val="2068A53D"/>
    <w:rsid w:val="206FAB54"/>
    <w:rsid w:val="20912BE7"/>
    <w:rsid w:val="20BA2FE5"/>
    <w:rsid w:val="213CCAED"/>
    <w:rsid w:val="21557BEA"/>
    <w:rsid w:val="216ADF7F"/>
    <w:rsid w:val="21BAE4F3"/>
    <w:rsid w:val="21C69941"/>
    <w:rsid w:val="21CBBE0D"/>
    <w:rsid w:val="21D796E6"/>
    <w:rsid w:val="21F93EDE"/>
    <w:rsid w:val="2236CE74"/>
    <w:rsid w:val="22765608"/>
    <w:rsid w:val="2277CA66"/>
    <w:rsid w:val="233368E0"/>
    <w:rsid w:val="2342DCF5"/>
    <w:rsid w:val="234B5207"/>
    <w:rsid w:val="234EA279"/>
    <w:rsid w:val="23538536"/>
    <w:rsid w:val="2399DEDD"/>
    <w:rsid w:val="23B9F982"/>
    <w:rsid w:val="23FBBDC2"/>
    <w:rsid w:val="240C8A74"/>
    <w:rsid w:val="24421943"/>
    <w:rsid w:val="24A87672"/>
    <w:rsid w:val="24BDD068"/>
    <w:rsid w:val="24FD4C07"/>
    <w:rsid w:val="2561AAC8"/>
    <w:rsid w:val="25686863"/>
    <w:rsid w:val="258CC56A"/>
    <w:rsid w:val="258D24EC"/>
    <w:rsid w:val="2596302E"/>
    <w:rsid w:val="25B7551A"/>
    <w:rsid w:val="25C0012D"/>
    <w:rsid w:val="25C0229B"/>
    <w:rsid w:val="25FEF28B"/>
    <w:rsid w:val="2637E00E"/>
    <w:rsid w:val="268F1961"/>
    <w:rsid w:val="26C9F1E2"/>
    <w:rsid w:val="26D2D529"/>
    <w:rsid w:val="27372775"/>
    <w:rsid w:val="2740909F"/>
    <w:rsid w:val="274D8CA5"/>
    <w:rsid w:val="275F7201"/>
    <w:rsid w:val="27648128"/>
    <w:rsid w:val="2778B484"/>
    <w:rsid w:val="27B7793D"/>
    <w:rsid w:val="27E2F7BE"/>
    <w:rsid w:val="28753AA9"/>
    <w:rsid w:val="28884289"/>
    <w:rsid w:val="28B65B2B"/>
    <w:rsid w:val="28BBAAA8"/>
    <w:rsid w:val="28C28A66"/>
    <w:rsid w:val="28C7A9D2"/>
    <w:rsid w:val="28CA405C"/>
    <w:rsid w:val="28F44071"/>
    <w:rsid w:val="29168685"/>
    <w:rsid w:val="293AC55B"/>
    <w:rsid w:val="2A2007B0"/>
    <w:rsid w:val="2A5DB8B7"/>
    <w:rsid w:val="2A6EBDAA"/>
    <w:rsid w:val="2AA31EE5"/>
    <w:rsid w:val="2ADA66D2"/>
    <w:rsid w:val="2AEC9993"/>
    <w:rsid w:val="2AFB3E51"/>
    <w:rsid w:val="2AFFD3EE"/>
    <w:rsid w:val="2B2DA376"/>
    <w:rsid w:val="2B30FD3F"/>
    <w:rsid w:val="2B5A63DC"/>
    <w:rsid w:val="2B61F6D0"/>
    <w:rsid w:val="2BF37C81"/>
    <w:rsid w:val="2C230C60"/>
    <w:rsid w:val="2C5B797D"/>
    <w:rsid w:val="2C5D9FE8"/>
    <w:rsid w:val="2C77D79B"/>
    <w:rsid w:val="2C833396"/>
    <w:rsid w:val="2C8E2FDD"/>
    <w:rsid w:val="2CB88CF2"/>
    <w:rsid w:val="2CC78C62"/>
    <w:rsid w:val="2CF4FF67"/>
    <w:rsid w:val="2D2A8845"/>
    <w:rsid w:val="2D2DBA0B"/>
    <w:rsid w:val="2D31B15B"/>
    <w:rsid w:val="2D4108B7"/>
    <w:rsid w:val="2D5132AC"/>
    <w:rsid w:val="2D649D51"/>
    <w:rsid w:val="2D7005B8"/>
    <w:rsid w:val="2D97F3C7"/>
    <w:rsid w:val="2DA0CAB5"/>
    <w:rsid w:val="2E081E0C"/>
    <w:rsid w:val="2E33CE93"/>
    <w:rsid w:val="2E351B8E"/>
    <w:rsid w:val="2E43EAEA"/>
    <w:rsid w:val="2E90BC0F"/>
    <w:rsid w:val="2EA4F914"/>
    <w:rsid w:val="2EE4B3E8"/>
    <w:rsid w:val="2EEED60F"/>
    <w:rsid w:val="2F0F3378"/>
    <w:rsid w:val="2F42C2FA"/>
    <w:rsid w:val="2F64E4F7"/>
    <w:rsid w:val="2F8D927F"/>
    <w:rsid w:val="2FC72790"/>
    <w:rsid w:val="2FC86118"/>
    <w:rsid w:val="2FDD3357"/>
    <w:rsid w:val="30382A7A"/>
    <w:rsid w:val="30407114"/>
    <w:rsid w:val="3062BE1D"/>
    <w:rsid w:val="3065F245"/>
    <w:rsid w:val="306D9910"/>
    <w:rsid w:val="30B7C05F"/>
    <w:rsid w:val="30BAE053"/>
    <w:rsid w:val="31602BAD"/>
    <w:rsid w:val="3165DB9E"/>
    <w:rsid w:val="31A1F6FE"/>
    <w:rsid w:val="31C14E88"/>
    <w:rsid w:val="31C77AC9"/>
    <w:rsid w:val="31CE395F"/>
    <w:rsid w:val="31DEE594"/>
    <w:rsid w:val="31E0E5B8"/>
    <w:rsid w:val="3203EDB5"/>
    <w:rsid w:val="322A2CFC"/>
    <w:rsid w:val="32489F85"/>
    <w:rsid w:val="3256F84D"/>
    <w:rsid w:val="325B8518"/>
    <w:rsid w:val="326C6F56"/>
    <w:rsid w:val="32924385"/>
    <w:rsid w:val="32BE1078"/>
    <w:rsid w:val="32C5E491"/>
    <w:rsid w:val="32E7F7C2"/>
    <w:rsid w:val="32E8C18E"/>
    <w:rsid w:val="32EB63DF"/>
    <w:rsid w:val="32FE30DA"/>
    <w:rsid w:val="33098D8F"/>
    <w:rsid w:val="33237F3A"/>
    <w:rsid w:val="33484009"/>
    <w:rsid w:val="3362201B"/>
    <w:rsid w:val="33724492"/>
    <w:rsid w:val="33AC8DC3"/>
    <w:rsid w:val="33BE8F3E"/>
    <w:rsid w:val="33E46A76"/>
    <w:rsid w:val="33EA470F"/>
    <w:rsid w:val="33F525E8"/>
    <w:rsid w:val="347AD68C"/>
    <w:rsid w:val="3483D1E3"/>
    <w:rsid w:val="34A53C1E"/>
    <w:rsid w:val="34CD592B"/>
    <w:rsid w:val="34D1E53F"/>
    <w:rsid w:val="35214738"/>
    <w:rsid w:val="358228BE"/>
    <w:rsid w:val="35967B02"/>
    <w:rsid w:val="35A89552"/>
    <w:rsid w:val="35C78F64"/>
    <w:rsid w:val="35DB7C89"/>
    <w:rsid w:val="36004381"/>
    <w:rsid w:val="3600BF56"/>
    <w:rsid w:val="3610C730"/>
    <w:rsid w:val="36129879"/>
    <w:rsid w:val="361BD895"/>
    <w:rsid w:val="3664444D"/>
    <w:rsid w:val="367668A1"/>
    <w:rsid w:val="367EC041"/>
    <w:rsid w:val="36E2A0C9"/>
    <w:rsid w:val="370102A0"/>
    <w:rsid w:val="37123EE2"/>
    <w:rsid w:val="373C132C"/>
    <w:rsid w:val="3751D74C"/>
    <w:rsid w:val="3790C1C8"/>
    <w:rsid w:val="37B486E0"/>
    <w:rsid w:val="37F5224D"/>
    <w:rsid w:val="3815DA36"/>
    <w:rsid w:val="38414421"/>
    <w:rsid w:val="388550D8"/>
    <w:rsid w:val="38983B78"/>
    <w:rsid w:val="389B3A5B"/>
    <w:rsid w:val="389C3B44"/>
    <w:rsid w:val="38CC9CCE"/>
    <w:rsid w:val="3923669B"/>
    <w:rsid w:val="396ADB83"/>
    <w:rsid w:val="3998D40C"/>
    <w:rsid w:val="39ECBE80"/>
    <w:rsid w:val="3A19AB10"/>
    <w:rsid w:val="3A54DB6E"/>
    <w:rsid w:val="3A5D5496"/>
    <w:rsid w:val="3A639DC9"/>
    <w:rsid w:val="3A66DBBE"/>
    <w:rsid w:val="3A87394A"/>
    <w:rsid w:val="3A89C36E"/>
    <w:rsid w:val="3A8AC8E9"/>
    <w:rsid w:val="3AB4AADA"/>
    <w:rsid w:val="3AC749F6"/>
    <w:rsid w:val="3AD5D000"/>
    <w:rsid w:val="3AECA150"/>
    <w:rsid w:val="3AFA0508"/>
    <w:rsid w:val="3AFB9F50"/>
    <w:rsid w:val="3B119F84"/>
    <w:rsid w:val="3B16E04C"/>
    <w:rsid w:val="3B172F2A"/>
    <w:rsid w:val="3B1D5648"/>
    <w:rsid w:val="3B22A060"/>
    <w:rsid w:val="3B2671C3"/>
    <w:rsid w:val="3B429915"/>
    <w:rsid w:val="3B7108D9"/>
    <w:rsid w:val="3B73F7F0"/>
    <w:rsid w:val="3B7D73AB"/>
    <w:rsid w:val="3BD509A8"/>
    <w:rsid w:val="3C2135D0"/>
    <w:rsid w:val="3C32D262"/>
    <w:rsid w:val="3C41D51B"/>
    <w:rsid w:val="3C529552"/>
    <w:rsid w:val="3C62B77A"/>
    <w:rsid w:val="3C909B16"/>
    <w:rsid w:val="3CC9D15F"/>
    <w:rsid w:val="3CEC41E7"/>
    <w:rsid w:val="3D26BA64"/>
    <w:rsid w:val="3D333967"/>
    <w:rsid w:val="3D366A7A"/>
    <w:rsid w:val="3D4C0B77"/>
    <w:rsid w:val="3D55B024"/>
    <w:rsid w:val="3D55FF86"/>
    <w:rsid w:val="3D7334CF"/>
    <w:rsid w:val="3D8B9D24"/>
    <w:rsid w:val="3D8C07F1"/>
    <w:rsid w:val="3D923236"/>
    <w:rsid w:val="3E12010D"/>
    <w:rsid w:val="3E24893A"/>
    <w:rsid w:val="3E36AEB3"/>
    <w:rsid w:val="3E443CAA"/>
    <w:rsid w:val="3E7D8436"/>
    <w:rsid w:val="3EB2F42C"/>
    <w:rsid w:val="3EC685D9"/>
    <w:rsid w:val="3ED07E90"/>
    <w:rsid w:val="3EF6FE69"/>
    <w:rsid w:val="3EFCB092"/>
    <w:rsid w:val="3F6F1746"/>
    <w:rsid w:val="3F78A4DD"/>
    <w:rsid w:val="3F874D9B"/>
    <w:rsid w:val="3FBC5BCE"/>
    <w:rsid w:val="3FBCE5F2"/>
    <w:rsid w:val="3FE1E979"/>
    <w:rsid w:val="400CF3E6"/>
    <w:rsid w:val="4013BD57"/>
    <w:rsid w:val="4018CCBF"/>
    <w:rsid w:val="403B23B3"/>
    <w:rsid w:val="403F7E22"/>
    <w:rsid w:val="406AA867"/>
    <w:rsid w:val="40ADD52A"/>
    <w:rsid w:val="40E9CAB8"/>
    <w:rsid w:val="410A9679"/>
    <w:rsid w:val="41370CF2"/>
    <w:rsid w:val="4144440D"/>
    <w:rsid w:val="41AA4904"/>
    <w:rsid w:val="41D0E5A6"/>
    <w:rsid w:val="41ED13FD"/>
    <w:rsid w:val="422BC1B9"/>
    <w:rsid w:val="423B5000"/>
    <w:rsid w:val="42834F1C"/>
    <w:rsid w:val="429B0B20"/>
    <w:rsid w:val="42C97AD4"/>
    <w:rsid w:val="4305CFB2"/>
    <w:rsid w:val="4335E45E"/>
    <w:rsid w:val="4339D4DA"/>
    <w:rsid w:val="43D76607"/>
    <w:rsid w:val="44419FC3"/>
    <w:rsid w:val="446C3CBB"/>
    <w:rsid w:val="4496C69A"/>
    <w:rsid w:val="4497CE3E"/>
    <w:rsid w:val="44D6A255"/>
    <w:rsid w:val="44FD40BD"/>
    <w:rsid w:val="44FE1290"/>
    <w:rsid w:val="452E0B3E"/>
    <w:rsid w:val="453EFF26"/>
    <w:rsid w:val="45564B1E"/>
    <w:rsid w:val="45643FD9"/>
    <w:rsid w:val="456CD179"/>
    <w:rsid w:val="45A9E6DD"/>
    <w:rsid w:val="45C6DD48"/>
    <w:rsid w:val="45CBD5CF"/>
    <w:rsid w:val="45DDD5C6"/>
    <w:rsid w:val="45E6F141"/>
    <w:rsid w:val="4659A468"/>
    <w:rsid w:val="466C016E"/>
    <w:rsid w:val="46732689"/>
    <w:rsid w:val="46D366FC"/>
    <w:rsid w:val="46DB399A"/>
    <w:rsid w:val="47493CAB"/>
    <w:rsid w:val="478E15F9"/>
    <w:rsid w:val="47919BA0"/>
    <w:rsid w:val="47D138B3"/>
    <w:rsid w:val="48307DD9"/>
    <w:rsid w:val="487CDD89"/>
    <w:rsid w:val="488E726F"/>
    <w:rsid w:val="48C5CBC8"/>
    <w:rsid w:val="48CFE821"/>
    <w:rsid w:val="490A2D41"/>
    <w:rsid w:val="49291BC9"/>
    <w:rsid w:val="49802E46"/>
    <w:rsid w:val="49C181B0"/>
    <w:rsid w:val="49D5CD17"/>
    <w:rsid w:val="49FE319E"/>
    <w:rsid w:val="4A0B07BE"/>
    <w:rsid w:val="4A345AA6"/>
    <w:rsid w:val="4A61F910"/>
    <w:rsid w:val="4A8FA651"/>
    <w:rsid w:val="4A9A6294"/>
    <w:rsid w:val="4AE009D8"/>
    <w:rsid w:val="4B29C5CF"/>
    <w:rsid w:val="4B5952DD"/>
    <w:rsid w:val="4B5B41FD"/>
    <w:rsid w:val="4B8D7516"/>
    <w:rsid w:val="4BAD3F6A"/>
    <w:rsid w:val="4C1DCFA7"/>
    <w:rsid w:val="4C3BAFE3"/>
    <w:rsid w:val="4CF26BFF"/>
    <w:rsid w:val="4D2208D8"/>
    <w:rsid w:val="4D901004"/>
    <w:rsid w:val="4D9F529D"/>
    <w:rsid w:val="4DAFCEBE"/>
    <w:rsid w:val="4DC64F30"/>
    <w:rsid w:val="4DCEC858"/>
    <w:rsid w:val="4DD2B4A6"/>
    <w:rsid w:val="4E151636"/>
    <w:rsid w:val="4E19B276"/>
    <w:rsid w:val="4E293F16"/>
    <w:rsid w:val="4E4EA934"/>
    <w:rsid w:val="4E7F8771"/>
    <w:rsid w:val="4EB518B9"/>
    <w:rsid w:val="4EB654B7"/>
    <w:rsid w:val="4EFCCE2C"/>
    <w:rsid w:val="4F6F36D8"/>
    <w:rsid w:val="50043837"/>
    <w:rsid w:val="50406E00"/>
    <w:rsid w:val="5045238E"/>
    <w:rsid w:val="5074C182"/>
    <w:rsid w:val="507C9E4C"/>
    <w:rsid w:val="5083C762"/>
    <w:rsid w:val="508C554D"/>
    <w:rsid w:val="509D368D"/>
    <w:rsid w:val="50CF34F1"/>
    <w:rsid w:val="50E3E2B0"/>
    <w:rsid w:val="5106FB69"/>
    <w:rsid w:val="511902AD"/>
    <w:rsid w:val="5136ED48"/>
    <w:rsid w:val="52099991"/>
    <w:rsid w:val="520FF22B"/>
    <w:rsid w:val="522E7979"/>
    <w:rsid w:val="52F39759"/>
    <w:rsid w:val="5303E54C"/>
    <w:rsid w:val="5348AC67"/>
    <w:rsid w:val="5390679F"/>
    <w:rsid w:val="539CD77F"/>
    <w:rsid w:val="53C6676C"/>
    <w:rsid w:val="53DD63BE"/>
    <w:rsid w:val="53F7572D"/>
    <w:rsid w:val="5483956B"/>
    <w:rsid w:val="54AF3E8F"/>
    <w:rsid w:val="54C21D83"/>
    <w:rsid w:val="558AF95F"/>
    <w:rsid w:val="558D21C3"/>
    <w:rsid w:val="55CD6274"/>
    <w:rsid w:val="55D88452"/>
    <w:rsid w:val="560898FE"/>
    <w:rsid w:val="569089DF"/>
    <w:rsid w:val="56B9D602"/>
    <w:rsid w:val="570D0044"/>
    <w:rsid w:val="571B55B4"/>
    <w:rsid w:val="57568507"/>
    <w:rsid w:val="579C11DF"/>
    <w:rsid w:val="57A9C2CD"/>
    <w:rsid w:val="57CFCE8B"/>
    <w:rsid w:val="58047787"/>
    <w:rsid w:val="582CF1B8"/>
    <w:rsid w:val="583ED8FF"/>
    <w:rsid w:val="588514E8"/>
    <w:rsid w:val="58CC6EC9"/>
    <w:rsid w:val="58D45A93"/>
    <w:rsid w:val="58FE913D"/>
    <w:rsid w:val="59055A6B"/>
    <w:rsid w:val="5936BE92"/>
    <w:rsid w:val="59586503"/>
    <w:rsid w:val="5964AE80"/>
    <w:rsid w:val="5974554B"/>
    <w:rsid w:val="59836A47"/>
    <w:rsid w:val="598C7D35"/>
    <w:rsid w:val="5A1E0344"/>
    <w:rsid w:val="5A25C89A"/>
    <w:rsid w:val="5A43F3B6"/>
    <w:rsid w:val="5A46AF3E"/>
    <w:rsid w:val="5A611E54"/>
    <w:rsid w:val="5AADE7EE"/>
    <w:rsid w:val="5B11FC9F"/>
    <w:rsid w:val="5B18B306"/>
    <w:rsid w:val="5B2E244D"/>
    <w:rsid w:val="5B405866"/>
    <w:rsid w:val="5B485DCA"/>
    <w:rsid w:val="5B5C1764"/>
    <w:rsid w:val="5B6C1F70"/>
    <w:rsid w:val="5B6E175B"/>
    <w:rsid w:val="5B978127"/>
    <w:rsid w:val="5BF6E682"/>
    <w:rsid w:val="5BFF14A8"/>
    <w:rsid w:val="5C106252"/>
    <w:rsid w:val="5C34772A"/>
    <w:rsid w:val="5C36C8BE"/>
    <w:rsid w:val="5CB0BEDC"/>
    <w:rsid w:val="5CF938FC"/>
    <w:rsid w:val="5D15EF87"/>
    <w:rsid w:val="5D1621DB"/>
    <w:rsid w:val="5D567D00"/>
    <w:rsid w:val="5D7D01CB"/>
    <w:rsid w:val="5DA4B2B1"/>
    <w:rsid w:val="5DA6F175"/>
    <w:rsid w:val="5DAF6A9D"/>
    <w:rsid w:val="5DC36708"/>
    <w:rsid w:val="5DF04728"/>
    <w:rsid w:val="5E03AF65"/>
    <w:rsid w:val="5E06F800"/>
    <w:rsid w:val="5E28E6F2"/>
    <w:rsid w:val="5E48517A"/>
    <w:rsid w:val="5E4E29BF"/>
    <w:rsid w:val="5E5A0298"/>
    <w:rsid w:val="5E655FDC"/>
    <w:rsid w:val="5E83F1FA"/>
    <w:rsid w:val="5EABF99D"/>
    <w:rsid w:val="5EB4DC07"/>
    <w:rsid w:val="5ECB19EB"/>
    <w:rsid w:val="5F86A18F"/>
    <w:rsid w:val="5FB17A44"/>
    <w:rsid w:val="5FE963A6"/>
    <w:rsid w:val="5FEAED52"/>
    <w:rsid w:val="6078D06B"/>
    <w:rsid w:val="60A96096"/>
    <w:rsid w:val="60C2CFC1"/>
    <w:rsid w:val="60D37335"/>
    <w:rsid w:val="60D5E965"/>
    <w:rsid w:val="610BB6B4"/>
    <w:rsid w:val="61178F8D"/>
    <w:rsid w:val="611DB6AB"/>
    <w:rsid w:val="61690D36"/>
    <w:rsid w:val="61CA29F8"/>
    <w:rsid w:val="61F2CC36"/>
    <w:rsid w:val="62189BE0"/>
    <w:rsid w:val="6226144D"/>
    <w:rsid w:val="62FA4FEC"/>
    <w:rsid w:val="632DA127"/>
    <w:rsid w:val="63573841"/>
    <w:rsid w:val="636E4C86"/>
    <w:rsid w:val="638DE7AF"/>
    <w:rsid w:val="639D4FC7"/>
    <w:rsid w:val="63BF0479"/>
    <w:rsid w:val="63E9764A"/>
    <w:rsid w:val="63EDD3CA"/>
    <w:rsid w:val="641D7808"/>
    <w:rsid w:val="642AD8D3"/>
    <w:rsid w:val="643769B3"/>
    <w:rsid w:val="64626EF7"/>
    <w:rsid w:val="646A3ABA"/>
    <w:rsid w:val="647275D3"/>
    <w:rsid w:val="6480B6C0"/>
    <w:rsid w:val="64A1A36F"/>
    <w:rsid w:val="64D628D5"/>
    <w:rsid w:val="6524D2B7"/>
    <w:rsid w:val="653014DF"/>
    <w:rsid w:val="654CF3A2"/>
    <w:rsid w:val="65636B68"/>
    <w:rsid w:val="656B329B"/>
    <w:rsid w:val="662BD97B"/>
    <w:rsid w:val="664D201C"/>
    <w:rsid w:val="66742445"/>
    <w:rsid w:val="66AD069D"/>
    <w:rsid w:val="66B525B1"/>
    <w:rsid w:val="66E02469"/>
    <w:rsid w:val="66EB391D"/>
    <w:rsid w:val="676B3368"/>
    <w:rsid w:val="6772F82E"/>
    <w:rsid w:val="6793B5CA"/>
    <w:rsid w:val="67D4612B"/>
    <w:rsid w:val="67EA1533"/>
    <w:rsid w:val="68313C5F"/>
    <w:rsid w:val="685CCD88"/>
    <w:rsid w:val="688234DE"/>
    <w:rsid w:val="6886DD81"/>
    <w:rsid w:val="68AC75E4"/>
    <w:rsid w:val="68D27F90"/>
    <w:rsid w:val="68EF2C79"/>
    <w:rsid w:val="68F94751"/>
    <w:rsid w:val="69094BB1"/>
    <w:rsid w:val="6959F235"/>
    <w:rsid w:val="6992781A"/>
    <w:rsid w:val="69BC3690"/>
    <w:rsid w:val="69C4FF43"/>
    <w:rsid w:val="69C883D1"/>
    <w:rsid w:val="69CEAAEF"/>
    <w:rsid w:val="69F1AAFA"/>
    <w:rsid w:val="6A3E0AEB"/>
    <w:rsid w:val="6A53015E"/>
    <w:rsid w:val="6A7C39C5"/>
    <w:rsid w:val="6AC46BBC"/>
    <w:rsid w:val="6AC7B5D9"/>
    <w:rsid w:val="6ACACA3F"/>
    <w:rsid w:val="6AD3838C"/>
    <w:rsid w:val="6AD49B3D"/>
    <w:rsid w:val="6B0336EF"/>
    <w:rsid w:val="6B125F05"/>
    <w:rsid w:val="6B3CB9A9"/>
    <w:rsid w:val="6B489187"/>
    <w:rsid w:val="6B616EA5"/>
    <w:rsid w:val="6B935B92"/>
    <w:rsid w:val="6B9FB9ED"/>
    <w:rsid w:val="6BA426F6"/>
    <w:rsid w:val="6BE416A6"/>
    <w:rsid w:val="6BE64F9C"/>
    <w:rsid w:val="6BE751A4"/>
    <w:rsid w:val="6C0DCAFD"/>
    <w:rsid w:val="6C12BB8F"/>
    <w:rsid w:val="6C38FD8E"/>
    <w:rsid w:val="6C5CD8BE"/>
    <w:rsid w:val="6C8D7015"/>
    <w:rsid w:val="6D1ECA65"/>
    <w:rsid w:val="6D7103B1"/>
    <w:rsid w:val="6D8D5BA8"/>
    <w:rsid w:val="6D93ED90"/>
    <w:rsid w:val="6D949586"/>
    <w:rsid w:val="6DA0597B"/>
    <w:rsid w:val="6DC93E82"/>
    <w:rsid w:val="6E2ECC04"/>
    <w:rsid w:val="6E81EC61"/>
    <w:rsid w:val="6E9BC31E"/>
    <w:rsid w:val="6EA0D111"/>
    <w:rsid w:val="6EDF8B1D"/>
    <w:rsid w:val="6F205BE5"/>
    <w:rsid w:val="6F32310E"/>
    <w:rsid w:val="6F489B0F"/>
    <w:rsid w:val="6F65E607"/>
    <w:rsid w:val="6F6FA202"/>
    <w:rsid w:val="6FAB772C"/>
    <w:rsid w:val="6FBCB06E"/>
    <w:rsid w:val="6FF3245E"/>
    <w:rsid w:val="700D5E5D"/>
    <w:rsid w:val="70A6C9F9"/>
    <w:rsid w:val="70ADAB3D"/>
    <w:rsid w:val="70E2260B"/>
    <w:rsid w:val="70EC58F9"/>
    <w:rsid w:val="70F992E3"/>
    <w:rsid w:val="711F2572"/>
    <w:rsid w:val="7137B009"/>
    <w:rsid w:val="7143E65C"/>
    <w:rsid w:val="714A0D7A"/>
    <w:rsid w:val="71903359"/>
    <w:rsid w:val="71B4449C"/>
    <w:rsid w:val="71C95346"/>
    <w:rsid w:val="71E64255"/>
    <w:rsid w:val="71EAB72D"/>
    <w:rsid w:val="7214F067"/>
    <w:rsid w:val="722962D5"/>
    <w:rsid w:val="7247B42B"/>
    <w:rsid w:val="730B26CC"/>
    <w:rsid w:val="7383134C"/>
    <w:rsid w:val="73B5BEC7"/>
    <w:rsid w:val="73F55EBA"/>
    <w:rsid w:val="7424F0B1"/>
    <w:rsid w:val="74917CBA"/>
    <w:rsid w:val="74927B0A"/>
    <w:rsid w:val="749E5506"/>
    <w:rsid w:val="74A64A22"/>
    <w:rsid w:val="74AC9CFD"/>
    <w:rsid w:val="74CCAB84"/>
    <w:rsid w:val="74DBF690"/>
    <w:rsid w:val="74F8ACC3"/>
    <w:rsid w:val="752848FA"/>
    <w:rsid w:val="755C4710"/>
    <w:rsid w:val="755D6E70"/>
    <w:rsid w:val="75A8E88A"/>
    <w:rsid w:val="75AF48D2"/>
    <w:rsid w:val="75F4AB3C"/>
    <w:rsid w:val="760C7BC0"/>
    <w:rsid w:val="7617D74D"/>
    <w:rsid w:val="768A714F"/>
    <w:rsid w:val="7691CFF3"/>
    <w:rsid w:val="76E2DE2C"/>
    <w:rsid w:val="76EB9921"/>
    <w:rsid w:val="76F1668A"/>
    <w:rsid w:val="77048415"/>
    <w:rsid w:val="7711A3A1"/>
    <w:rsid w:val="7739097B"/>
    <w:rsid w:val="7748E6A1"/>
    <w:rsid w:val="776DECFC"/>
    <w:rsid w:val="77765618"/>
    <w:rsid w:val="77929E22"/>
    <w:rsid w:val="779DE547"/>
    <w:rsid w:val="77C8A879"/>
    <w:rsid w:val="77E43582"/>
    <w:rsid w:val="77E844BE"/>
    <w:rsid w:val="782FD237"/>
    <w:rsid w:val="78301F28"/>
    <w:rsid w:val="78A37597"/>
    <w:rsid w:val="78F2B4ED"/>
    <w:rsid w:val="78FF2238"/>
    <w:rsid w:val="7926299F"/>
    <w:rsid w:val="795E0C83"/>
    <w:rsid w:val="798087BA"/>
    <w:rsid w:val="799D4D3D"/>
    <w:rsid w:val="79C529EF"/>
    <w:rsid w:val="79EDCCFD"/>
    <w:rsid w:val="7A2F2300"/>
    <w:rsid w:val="7A307C31"/>
    <w:rsid w:val="7A3EDFCB"/>
    <w:rsid w:val="7A906D5C"/>
    <w:rsid w:val="7A9E35A8"/>
    <w:rsid w:val="7AA89B0E"/>
    <w:rsid w:val="7B14E2C6"/>
    <w:rsid w:val="7B3F34FB"/>
    <w:rsid w:val="7B4F657A"/>
    <w:rsid w:val="7B9A42B5"/>
    <w:rsid w:val="7BFFA953"/>
    <w:rsid w:val="7C0465DA"/>
    <w:rsid w:val="7C19CF91"/>
    <w:rsid w:val="7C1C2C76"/>
    <w:rsid w:val="7C27C142"/>
    <w:rsid w:val="7C4345A4"/>
    <w:rsid w:val="7CAFA447"/>
    <w:rsid w:val="7CF6950B"/>
    <w:rsid w:val="7D5923CB"/>
    <w:rsid w:val="7D7E3705"/>
    <w:rsid w:val="7DF8A0D5"/>
    <w:rsid w:val="7E546538"/>
    <w:rsid w:val="7E66FBAC"/>
    <w:rsid w:val="7E679BFA"/>
    <w:rsid w:val="7E742564"/>
    <w:rsid w:val="7E832FA0"/>
    <w:rsid w:val="7E941728"/>
    <w:rsid w:val="7EAE2D6B"/>
    <w:rsid w:val="7EF68C15"/>
    <w:rsid w:val="7F2E6774"/>
    <w:rsid w:val="7F58C566"/>
    <w:rsid w:val="7FBC6776"/>
    <w:rsid w:val="7FEBD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55590B"/>
  <w15:docId w15:val="{C066770A-06C0-4BC1-A496-C143E20A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00013"/>
  </w:style>
  <w:style w:type="paragraph" w:styleId="Heading1">
    <w:name w:val="heading 1"/>
    <w:basedOn w:val="Normal"/>
    <w:next w:val="Normal"/>
    <w:uiPriority w:val="9"/>
    <w:qFormat/>
    <w:rsid w:val="007722AE"/>
    <w:pPr>
      <w:jc w:val="center"/>
      <w:outlineLvl w:val="0"/>
    </w:pPr>
    <w:rPr>
      <w:rFonts w:eastAsia="Calibri" w:asciiTheme="minorHAnsi" w:hAnsiTheme="minorHAnsi" w:cstheme="minorBidi"/>
      <w:b/>
      <w:sz w:val="36"/>
      <w:szCs w:val="36"/>
    </w:rPr>
  </w:style>
  <w:style w:type="paragraph" w:styleId="Heading2">
    <w:name w:val="heading 2"/>
    <w:basedOn w:val="Heading1"/>
    <w:next w:val="Normal"/>
    <w:uiPriority w:val="9"/>
    <w:unhideWhenUsed/>
    <w:qFormat/>
    <w:rsid w:val="007C6EF4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10F5"/>
    <w:pPr>
      <w:outlineLvl w:val="2"/>
    </w:pPr>
    <w:rPr>
      <w:rFonts w:eastAsia="Calibri" w:asciiTheme="minorHAnsi" w:hAnsiTheme="minorHAnsi" w:cstheme="minorBidi"/>
      <w:b/>
    </w:rPr>
  </w:style>
  <w:style w:type="paragraph" w:styleId="Heading4">
    <w:name w:val="heading 4"/>
    <w:basedOn w:val="Heading2"/>
    <w:next w:val="Normal"/>
    <w:uiPriority w:val="9"/>
    <w:unhideWhenUsed/>
    <w:qFormat/>
    <w:rsid w:val="00AB2C76"/>
    <w:pPr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437261"/>
    <w:tblPr/>
  </w:style>
  <w:style w:type="paragraph" w:styleId="paragraph" w:customStyle="1">
    <w:name w:val="paragraph"/>
    <w:basedOn w:val="Normal"/>
    <w:rsid w:val="00437261"/>
    <w:pPr>
      <w:spacing w:before="100" w:beforeAutospacing="1" w:after="100" w:afterAutospacing="1"/>
    </w:pPr>
  </w:style>
  <w:style w:type="character" w:styleId="normaltextrun" w:customStyle="1">
    <w:name w:val="normaltextrun"/>
    <w:basedOn w:val="DefaultParagraphFont"/>
    <w:rsid w:val="00437261"/>
  </w:style>
  <w:style w:type="character" w:styleId="eop" w:customStyle="1">
    <w:name w:val="eop"/>
    <w:basedOn w:val="DefaultParagraphFont"/>
    <w:rsid w:val="00437261"/>
  </w:style>
  <w:style w:type="character" w:styleId="textrun" w:customStyle="1">
    <w:name w:val="textrun"/>
    <w:basedOn w:val="DefaultParagraphFont"/>
    <w:rsid w:val="0020414C"/>
  </w:style>
  <w:style w:type="character" w:styleId="scxw25411337" w:customStyle="1">
    <w:name w:val="scxw25411337"/>
    <w:basedOn w:val="DefaultParagraphFont"/>
    <w:rsid w:val="0020414C"/>
  </w:style>
  <w:style w:type="character" w:styleId="tabchar" w:customStyle="1">
    <w:name w:val="tabchar"/>
    <w:basedOn w:val="DefaultParagraphFont"/>
    <w:rsid w:val="0020414C"/>
  </w:style>
  <w:style w:type="character" w:styleId="CommentReference">
    <w:name w:val="annotation reference"/>
    <w:basedOn w:val="DefaultParagraphFont"/>
    <w:uiPriority w:val="99"/>
    <w:semiHidden/>
    <w:unhideWhenUsed/>
    <w:rsid w:val="00A557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570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A557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70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55700"/>
    <w:rPr>
      <w:b/>
      <w:bCs/>
      <w:sz w:val="20"/>
      <w:szCs w:val="20"/>
    </w:rPr>
  </w:style>
  <w:style w:type="character" w:styleId="scxw37175797" w:customStyle="1">
    <w:name w:val="scxw37175797"/>
    <w:basedOn w:val="DefaultParagraphFont"/>
    <w:rsid w:val="00A55700"/>
  </w:style>
  <w:style w:type="paragraph" w:styleId="NormalWeb">
    <w:name w:val="Normal (Web)"/>
    <w:basedOn w:val="Normal"/>
    <w:uiPriority w:val="99"/>
    <w:unhideWhenUsed/>
    <w:rsid w:val="0016504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5E2B6D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E2B6D"/>
    <w:rPr>
      <w:rFonts w:ascii="Times New Roman" w:hAnsi="Times New Roman"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E2B6D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E2B6D"/>
    <w:rPr>
      <w:rFonts w:ascii="Times New Roman" w:hAnsi="Times New Roman" w:eastAsia="Times New Roman" w:cs="Times New Roman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Heading3Char" w:customStyle="1">
    <w:name w:val="Heading 3 Char"/>
    <w:basedOn w:val="DefaultParagraphFont"/>
    <w:link w:val="Heading3"/>
    <w:uiPriority w:val="9"/>
    <w:rsid w:val="006710F5"/>
    <w:rPr>
      <w:rFonts w:eastAsia="Calibri" w:asciiTheme="minorHAnsi" w:hAnsiTheme="minorHAnsi" w:cstheme="minorBidi"/>
      <w:b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</w:tblPr>
  </w:style>
  <w:style w:type="table" w:styleId="a2" w:customStyle="1">
    <w:basedOn w:val="TableNormal"/>
    <w:tblPr>
      <w:tblStyleRowBandSize w:val="1"/>
      <w:tblStyleColBandSize w:val="1"/>
    </w:tblPr>
  </w:style>
  <w:style w:type="table" w:styleId="a3" w:customStyle="1">
    <w:basedOn w:val="TableNormal"/>
    <w:tblPr>
      <w:tblStyleRowBandSize w:val="1"/>
      <w:tblStyleColBandSize w:val="1"/>
    </w:tblPr>
  </w:style>
  <w:style w:type="table" w:styleId="a4" w:customStyle="1">
    <w:basedOn w:val="TableNormal"/>
    <w:tblPr>
      <w:tblStyleRowBandSize w:val="1"/>
      <w:tblStyleColBandSize w:val="1"/>
    </w:tblPr>
  </w:style>
  <w:style w:type="table" w:styleId="a5" w:customStyle="1">
    <w:basedOn w:val="TableNormal"/>
    <w:tblPr>
      <w:tblStyleRowBandSize w:val="1"/>
      <w:tblStyleColBandSize w:val="1"/>
    </w:tblPr>
  </w:style>
  <w:style w:type="table" w:styleId="a6" w:customStyle="1">
    <w:basedOn w:val="TableNormal"/>
    <w:tblPr>
      <w:tblStyleRowBandSize w:val="1"/>
      <w:tblStyleColBandSize w:val="1"/>
    </w:tblPr>
  </w:style>
  <w:style w:type="table" w:styleId="a7" w:customStyle="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9" w:customStyle="1">
    <w:basedOn w:val="TableNormal"/>
    <w:tblPr>
      <w:tblStyleRowBandSize w:val="1"/>
      <w:tblStyleColBandSize w:val="1"/>
    </w:tblPr>
  </w:style>
  <w:style w:type="table" w:styleId="aa" w:customStyle="1">
    <w:basedOn w:val="TableNormal"/>
    <w:tblPr>
      <w:tblStyleRowBandSize w:val="1"/>
      <w:tblStyleColBandSize w:val="1"/>
    </w:tblPr>
  </w:style>
  <w:style w:type="table" w:styleId="ab" w:customStyle="1">
    <w:basedOn w:val="TableNormal"/>
    <w:tblPr>
      <w:tblStyleRowBandSize w:val="1"/>
      <w:tblStyleColBandSize w:val="1"/>
    </w:tblPr>
  </w:style>
  <w:style w:type="table" w:styleId="ac" w:customStyle="1">
    <w:basedOn w:val="TableNormal"/>
    <w:tblPr>
      <w:tblStyleRowBandSize w:val="1"/>
      <w:tblStyleColBandSize w:val="1"/>
    </w:tblPr>
  </w:style>
  <w:style w:type="table" w:styleId="ad" w:customStyle="1">
    <w:basedOn w:val="TableNormal"/>
    <w:tblPr>
      <w:tblStyleRowBandSize w:val="1"/>
      <w:tblStyleColBandSize w:val="1"/>
    </w:tblPr>
  </w:style>
  <w:style w:type="table" w:styleId="ae" w:customStyle="1">
    <w:basedOn w:val="TableNormal"/>
    <w:tblPr>
      <w:tblStyleRowBandSize w:val="1"/>
      <w:tblStyleColBandSize w:val="1"/>
    </w:tblPr>
  </w:style>
  <w:style w:type="table" w:styleId="af" w:customStyle="1">
    <w:basedOn w:val="TableNormal"/>
    <w:tblPr>
      <w:tblStyleRowBandSize w:val="1"/>
      <w:tblStyleColBandSize w:val="1"/>
    </w:tblPr>
  </w:style>
  <w:style w:type="table" w:styleId="af0" w:customStyle="1">
    <w:basedOn w:val="TableNormal"/>
    <w:tblPr>
      <w:tblStyleRowBandSize w:val="1"/>
      <w:tblStyleColBandSize w:val="1"/>
    </w:tblPr>
  </w:style>
  <w:style w:type="table" w:styleId="af1" w:customStyle="1">
    <w:basedOn w:val="TableNormal"/>
    <w:tblPr>
      <w:tblStyleRowBandSize w:val="1"/>
      <w:tblStyleColBandSize w:val="1"/>
    </w:tblPr>
  </w:style>
  <w:style w:type="table" w:styleId="af2" w:customStyle="1">
    <w:basedOn w:val="TableNormal"/>
    <w:tblPr>
      <w:tblStyleRowBandSize w:val="1"/>
      <w:tblStyleColBandSize w:val="1"/>
    </w:tblPr>
  </w:style>
  <w:style w:type="table" w:styleId="af3" w:customStyle="1">
    <w:basedOn w:val="TableNormal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BD08E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E4205"/>
  </w:style>
  <w:style w:type="character" w:styleId="FollowedHyperlink">
    <w:name w:val="FollowedHyperlink"/>
    <w:basedOn w:val="DefaultParagraphFont"/>
    <w:uiPriority w:val="99"/>
    <w:semiHidden/>
    <w:unhideWhenUsed/>
    <w:rsid w:val="00C16E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ocs.google.com/document/d/1zpWRLDRwoPrTLXNxyF2ltWSIGQz07_AC/edit?usp=sharing&amp;ouid=105835650515610644289&amp;rtpof=true&amp;sd=true" TargetMode="External" Id="rId26" /><Relationship Type="http://schemas.openxmlformats.org/officeDocument/2006/relationships/hyperlink" Target="https://www.education.ky.gov/curriculum/standards/kyacadstand/Documents/Characteristics_of_High_Quality_Professional_Learning.pdf" TargetMode="External" Id="rId21" /><Relationship Type="http://schemas.openxmlformats.org/officeDocument/2006/relationships/hyperlink" Target="https://www.education.ky.gov/curriculum/NumeracyCounts/Pages/Numeracy-Screening-Assessments.aspx" TargetMode="External" Id="rId42" /><Relationship Type="http://schemas.openxmlformats.org/officeDocument/2006/relationships/hyperlink" Target="https://kymtss.org/resources/resources-for-tiered-delivery-system-with-a-continuum-of-supports/" TargetMode="External" Id="rId47" /><Relationship Type="http://schemas.openxmlformats.org/officeDocument/2006/relationships/hyperlink" Target="https://ies.ed.gov/ncee/wwc/" TargetMode="External" Id="rId63" /><Relationship Type="http://schemas.openxmlformats.org/officeDocument/2006/relationships/hyperlink" Target="https://education.ky.gov/curriculum/standards/teachtools/Documents/KyMTSS_Implementation_Guide.pdf" TargetMode="External" Id="rId68" /><Relationship Type="http://schemas.openxmlformats.org/officeDocument/2006/relationships/header" Target="header1.xml" Id="rId84" /><Relationship Type="http://schemas.openxmlformats.org/officeDocument/2006/relationships/footer" Target="footer3.xml" Id="rId89" /><Relationship Type="http://schemas.openxmlformats.org/officeDocument/2006/relationships/hyperlink" Target="https://kymtss.org/resources/resources-for-collaborative-problem-solving-teams/" TargetMode="External" Id="rId16" /><Relationship Type="http://schemas.openxmlformats.org/officeDocument/2006/relationships/footnotes" Target="footnotes.xml" Id="rId11" /><Relationship Type="http://schemas.openxmlformats.org/officeDocument/2006/relationships/hyperlink" Target="https://www.education.ky.gov/curriculum/standards/kyacadstand/Documents/Learning_Walk_Protocol.pdf" TargetMode="External" Id="rId32" /><Relationship Type="http://schemas.openxmlformats.org/officeDocument/2006/relationships/hyperlink" Target="https://www.education.ky.gov/_layouts/download.aspx?SourceUrl=/curriculum/standards/teachtools/Documents/Data_Analysis_Protocol.docx" TargetMode="External" Id="rId37" /><Relationship Type="http://schemas.openxmlformats.org/officeDocument/2006/relationships/hyperlink" Target="https://education.ky.gov/_layouts/download.aspx?SourceUrl=curriculum/modcurrframe/Documents/PLC_Observation_Tool.docx" TargetMode="External" Id="rId53" /><Relationship Type="http://schemas.openxmlformats.org/officeDocument/2006/relationships/hyperlink" Target="https://www.education.ky.gov/curriculum/standards/kyacadstand/Documents/Aligning_Tier_2_Intervention_with_Tier_1_Instruction.pdf" TargetMode="External" Id="rId58" /><Relationship Type="http://schemas.openxmlformats.org/officeDocument/2006/relationships/hyperlink" Target="https://kymtss.org/resources/resources-for-equitable-access-opportunity/" TargetMode="External" Id="rId74" /><Relationship Type="http://schemas.openxmlformats.org/officeDocument/2006/relationships/hyperlink" Target="https://www.education.ky.gov/ParentFamilyHub/Pages/default.aspx" TargetMode="External" Id="rId79" /><Relationship Type="http://schemas.openxmlformats.org/officeDocument/2006/relationships/customXml" Target="../customXml/item5.xml" Id="rId5" /><Relationship Type="http://schemas.openxmlformats.org/officeDocument/2006/relationships/fontTable" Target="fontTable.xml" Id="rId90" /><Relationship Type="http://schemas.openxmlformats.org/officeDocument/2006/relationships/hyperlink" Target="https://apps.legislature.ky.gov/law/kar/titles/704/003/095/" TargetMode="External" Id="rId14" /><Relationship Type="http://schemas.openxmlformats.org/officeDocument/2006/relationships/hyperlink" Target="https://youtu.be/z-c-fgaED7U" TargetMode="External" Id="rId22" /><Relationship Type="http://schemas.openxmlformats.org/officeDocument/2006/relationships/hyperlink" Target="https://education.ky.gov/_layouts/download.aspx?SourceUrl=curriculum/modcurrframe/Documents/PLC_Observation_Tool.docx" TargetMode="External" Id="rId27" /><Relationship Type="http://schemas.openxmlformats.org/officeDocument/2006/relationships/hyperlink" Target="https://www.education.ky.gov/_layouts/download.aspx?SourceUrl=/curriculum/standards/kyacadstand/Documents/Math_IPG.docx" TargetMode="External" Id="rId30" /><Relationship Type="http://schemas.openxmlformats.org/officeDocument/2006/relationships/hyperlink" Target="https://education.ky.gov/curriculum/standards/teachtools/Documents/KyMTSS_Implementation_Guide.pdf" TargetMode="External" Id="rId35" /><Relationship Type="http://schemas.openxmlformats.org/officeDocument/2006/relationships/hyperlink" Target="https://mtss4success.org/sites/default/files/2023-05/what-is-progress-monitoring.pdf" TargetMode="External" Id="rId43" /><Relationship Type="http://schemas.openxmlformats.org/officeDocument/2006/relationships/hyperlink" Target="https://mtss4success.org/sites/default/files/2023-07/tier_1_infographic.pdf" TargetMode="External" Id="rId48" /><Relationship Type="http://schemas.openxmlformats.org/officeDocument/2006/relationships/hyperlink" Target="https://education.ky.gov/curriculum/standards/kyacadstand/Documents/Student_Work_Analysis_Protocol.pdf" TargetMode="External" Id="rId56" /><Relationship Type="http://schemas.openxmlformats.org/officeDocument/2006/relationships/hyperlink" Target="https://mtss4success.org/sites/default/files/2023-03/tier3_infographic.pdf" TargetMode="External" Id="rId64" /><Relationship Type="http://schemas.openxmlformats.org/officeDocument/2006/relationships/hyperlink" Target="https://kymtss.org/resources/resources-for-evidence-based-instruction-intervention-and-supports/" TargetMode="External" Id="rId69" /><Relationship Type="http://schemas.openxmlformats.org/officeDocument/2006/relationships/hyperlink" Target="https://kymtss.org/resources/resources-for-equitable-access-opportunity/" TargetMode="External" Id="rId77" /><Relationship Type="http://schemas.openxmlformats.org/officeDocument/2006/relationships/styles" Target="styles.xml" Id="rId8" /><Relationship Type="http://schemas.openxmlformats.org/officeDocument/2006/relationships/hyperlink" Target="https://www.education.ky.gov/curriculum/standards/kyacadstand/Documents/Intellectual_Preparation_Guidance.pdf" TargetMode="External" Id="rId51" /><Relationship Type="http://schemas.openxmlformats.org/officeDocument/2006/relationships/hyperlink" Target="https://www.education.ky.gov/_layouts/download.aspx?SourceUrl=/curriculum/standards/teachtools/Documents/MTSS_Annual_Plan_of_Action_Template.docx" TargetMode="External" Id="rId72" /><Relationship Type="http://schemas.openxmlformats.org/officeDocument/2006/relationships/hyperlink" Target="https://www.education.ky.gov/_layouts/download.aspx?SourceUrl=/curriculum/standards/teachtools/Documents/MTSS_Annual_Plan_of_Action_Template.docx" TargetMode="External" Id="rId80" /><Relationship Type="http://schemas.openxmlformats.org/officeDocument/2006/relationships/header" Target="header2.xml" Id="rId85" /><Relationship Type="http://schemas.openxmlformats.org/officeDocument/2006/relationships/customXml" Target="../customXml/item3.xml" Id="rId3" /><Relationship Type="http://schemas.openxmlformats.org/officeDocument/2006/relationships/endnotes" Target="endnotes.xml" Id="rId12" /><Relationship Type="http://schemas.openxmlformats.org/officeDocument/2006/relationships/hyperlink" Target="https://education.ky.gov/curriculum/standards/teachtools/Documents/MTSS_Teaming_Structures.pdf" TargetMode="External" Id="rId17" /><Relationship Type="http://schemas.openxmlformats.org/officeDocument/2006/relationships/hyperlink" Target="https://docs.google.com/document/d/1zpWRLDRwoPrTLXNxyF2ltWSIGQz07_AC/edit?usp=sharing&amp;ouid=105835650515610644289&amp;rtpof=true&amp;sd=true" TargetMode="External" Id="rId25" /><Relationship Type="http://schemas.openxmlformats.org/officeDocument/2006/relationships/hyperlink" Target="https://education.ky.gov/curriculum/standards/teachtools/Documents/Decision_Rules_Protocol.pdf" TargetMode="External" Id="rId33" /><Relationship Type="http://schemas.openxmlformats.org/officeDocument/2006/relationships/hyperlink" Target="https://www.education.ky.gov/curriculum/EarlyLiteracy/Pages/early_Literacy_screening_Assessments.aspx" TargetMode="External" Id="rId38" /><Relationship Type="http://schemas.openxmlformats.org/officeDocument/2006/relationships/hyperlink" Target="https://education.ky.gov/curriculum/standards/teachtools/Documents/KyMTSS_Implementation_Guide.pdf" TargetMode="External" Id="rId46" /><Relationship Type="http://schemas.openxmlformats.org/officeDocument/2006/relationships/hyperlink" Target="https://mtss4success.org/resource/10-essential-features-tier-2" TargetMode="External" Id="rId59" /><Relationship Type="http://schemas.openxmlformats.org/officeDocument/2006/relationships/hyperlink" Target="https://www.education.ky.gov/_layouts/download.aspx?SourceUrl=/curriculum/standards/teachtools/Documents/MTSS_Annual_Plan_of_Action_Template.docx" TargetMode="External" Id="rId67" /><Relationship Type="http://schemas.openxmlformats.org/officeDocument/2006/relationships/hyperlink" Target="https://www.education.ky.gov/curriculum/standards/teachtools/Documents/Team_Roles_and_Responsibilities.pdf" TargetMode="External" Id="rId20" /><Relationship Type="http://schemas.openxmlformats.org/officeDocument/2006/relationships/hyperlink" Target="https://www.education.ky.gov/curriculum/EarlyLiteracy/Pages/early_Literacy_screening_Assessments.aspx" TargetMode="External" Id="rId41" /><Relationship Type="http://schemas.openxmlformats.org/officeDocument/2006/relationships/hyperlink" Target="https://www.education.ky.gov/curriculum/standards/kyacadstand/Documents/Intellectual_Preparation_Guidance.pdf" TargetMode="External" Id="rId54" /><Relationship Type="http://schemas.openxmlformats.org/officeDocument/2006/relationships/hyperlink" Target="https://charts.intensiveintervention.org/bscreening" TargetMode="External" Id="rId62" /><Relationship Type="http://schemas.openxmlformats.org/officeDocument/2006/relationships/hyperlink" Target="https://kystandards.org/standards-resources/inst-mats-align-rubrics/" TargetMode="External" Id="rId70" /><Relationship Type="http://schemas.openxmlformats.org/officeDocument/2006/relationships/hyperlink" Target="https://www.education.ky.gov/_layouts/download.aspx?SourceUrl=/curriculum/standards/teachtools/Documents/MTSS_Annual_Plan_of_Action_Template.docx" TargetMode="External" Id="rId75" /><Relationship Type="http://schemas.openxmlformats.org/officeDocument/2006/relationships/hyperlink" Target="https://education.ky.gov/curriculum/standards/teachtools/Documents/KyMTSS_Implementation_Guide.pdf" TargetMode="External" Id="rId83" /><Relationship Type="http://schemas.openxmlformats.org/officeDocument/2006/relationships/header" Target="header3.xml" Id="rId88" /><Relationship Type="http://schemas.openxmlformats.org/officeDocument/2006/relationships/theme" Target="theme/theme1.xml" Id="rId91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hyperlink" Target="https://education.ky.gov/curriculum/standards/teachtools/Documents/KyMTSS_Implementation_Guide.pdf" TargetMode="External" Id="rId15" /><Relationship Type="http://schemas.openxmlformats.org/officeDocument/2006/relationships/hyperlink" Target="https://education.ky.gov/curriculum/standards/kyacadstand/Documents/MTSS_as_an_Integrated_Framework_Facilitator_Guide.docx" TargetMode="External" Id="rId23" /><Relationship Type="http://schemas.openxmlformats.org/officeDocument/2006/relationships/hyperlink" Target="https://www.education.ky.gov/_layouts/download.aspx?SourceUrl=/curriculum/standards/kyacadstand/Documents/K-12_Reading_Writing_IPG.docx" TargetMode="External" Id="rId28" /><Relationship Type="http://schemas.openxmlformats.org/officeDocument/2006/relationships/hyperlink" Target="https://kymtss.org/resources/resources-for-data-based-decision-making/" TargetMode="External" Id="rId36" /><Relationship Type="http://schemas.openxmlformats.org/officeDocument/2006/relationships/hyperlink" Target="https://www.education.ky.gov/curriculum/standards/kyacadstand/Documents/Curriculum_Implementation_Framework.pdf" TargetMode="External" Id="rId49" /><Relationship Type="http://schemas.openxmlformats.org/officeDocument/2006/relationships/hyperlink" Target="https://www.education.ky.gov/curriculum/standards/kyacadstand/Documents/Intellectual_Preparation_Guidance.pdf" TargetMode="External" Id="rId57" /><Relationship Type="http://schemas.openxmlformats.org/officeDocument/2006/relationships/webSettings" Target="webSettings.xml" Id="rId10" /><Relationship Type="http://schemas.openxmlformats.org/officeDocument/2006/relationships/hyperlink" Target="https://staffkyschools-my.sharepoint.com/personal/melissa_wainwright_education_ky_gov/Documents/Microsoft%20Teams%20Chat%20Files" TargetMode="External" Id="rId31" /><Relationship Type="http://schemas.openxmlformats.org/officeDocument/2006/relationships/hyperlink" Target="https://intensiveintervention.org/data-based-individualization/progress-monitoring" TargetMode="External" Id="rId44" /><Relationship Type="http://schemas.openxmlformats.org/officeDocument/2006/relationships/hyperlink" Target="https://www.education.ky.gov/school/sdfs/Pages/Positive-Behavior-in-Schools-(PBIS).aspx" TargetMode="External" Id="rId52" /><Relationship Type="http://schemas.openxmlformats.org/officeDocument/2006/relationships/hyperlink" Target="https://education.ky.gov/curriculum/standards/teachtools/Documents/KyMTSS_Intervention_Inventory.docx" TargetMode="External" Id="rId60" /><Relationship Type="http://schemas.openxmlformats.org/officeDocument/2006/relationships/hyperlink" Target="https://education.ky.gov/curriculum/standards/teachtools/Documents/Decision_Rules_Protocol.pdf" TargetMode="External" Id="rId65" /><Relationship Type="http://schemas.openxmlformats.org/officeDocument/2006/relationships/hyperlink" Target="https://education.ky.gov/curriculum/standards/teachtools/Documents/KyMTSS_Implementation_Guide.pdf" TargetMode="External" Id="rId73" /><Relationship Type="http://schemas.openxmlformats.org/officeDocument/2006/relationships/hyperlink" Target="https://www.education.ky.gov/ParentFamilyHub/Pages/Family-Guides-and-Resources.aspx" TargetMode="External" Id="rId78" /><Relationship Type="http://schemas.openxmlformats.org/officeDocument/2006/relationships/hyperlink" Target="https://www.education.ky.gov/_layouts/download.aspx?SourceUrl=/curriculum/standards/teachtools/Documents/MTSS_Annual_Plan_of_Action_Template.docx" TargetMode="External" Id="rId81" /><Relationship Type="http://schemas.openxmlformats.org/officeDocument/2006/relationships/footer" Target="footer1.xml" Id="rId86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image" Target="media/image1.png" Id="rId13" /><Relationship Type="http://schemas.openxmlformats.org/officeDocument/2006/relationships/hyperlink" Target="https://mtss4success.org/resource/mtss-team-audit-activity" TargetMode="External" Id="rId18" /><Relationship Type="http://schemas.openxmlformats.org/officeDocument/2006/relationships/hyperlink" Target="https://www.education.ky.gov/curriculum/NumeracyCounts/Pages/Numeracy-Screening-Assessments.aspx" TargetMode="External" Id="rId39" /><Relationship Type="http://schemas.openxmlformats.org/officeDocument/2006/relationships/hyperlink" Target="https://www.education.ky.gov/_layouts/download.aspx?SourceUrl=/curriculum/standards/teachtools/Documents/MTSS_Annual_Plan_of_Action_Template.docx" TargetMode="External" Id="rId34" /><Relationship Type="http://schemas.openxmlformats.org/officeDocument/2006/relationships/hyperlink" Target="https://nam11.safelinks.protection.outlook.com/?url=https%3A%2F%2Flinks-2.govdelivery.com%2FCL0%2Fhttps%3A%252F%252Feducation.ky.gov%252Fcurriculum%252Fmodcurrframe%252FDocuments%252FCurriculum_Implementation_Monitoring_Toolkit.pdf%253Futm_medium%3Demail%2526utm_source%3Dgovdelivery%2F1%2F0101019a0c39dcd3-ff264f21-ec5c-42f7-b46a-86186d5feb33-000000%2FCv6WJ9on67YTOQhRo_GZ1klXGoTfePtuYDPBW3qF-L8%3D428&amp;data=05%7C02%7Cmelissa.wainwright%40education.ky.gov%7C166aad20f8434ae9f88608de11739e0e%7C9360c11f90e64706ad0025fcdc9e2ed1%7C0%7C0%7C638967385812710976%7CUnknown%7CTWFpbGZsb3d8eyJFbXB0eU1hcGkiOnRydWUsIlYiOiIwLjAuMDAwMCIsIlAiOiJXaW4zMiIsIkFOIjoiTWFpbCIsIldUIjoyfQ%3D%3D%7C0%7C%7C%7C&amp;sdata=gFkmE%2FXqIx%2FH0RS1yW%2FnaQl69whSbIOvsEZZsQgwBjU%3D&amp;reserved=0" TargetMode="External" Id="rId50" /><Relationship Type="http://schemas.openxmlformats.org/officeDocument/2006/relationships/hyperlink" Target="https://www.education.ky.gov/curriculum/standards/kyacadstand/Documents/MCF_Section_2_Professsional_Learning_Communities.pdf" TargetMode="External" Id="rId55" /><Relationship Type="http://schemas.openxmlformats.org/officeDocument/2006/relationships/hyperlink" Target="https://education.ky.gov/curriculum/standards/teachtools/Documents/KyMTSS_Implementation_Guide.pdf" TargetMode="External" Id="rId76" /><Relationship Type="http://schemas.openxmlformats.org/officeDocument/2006/relationships/numbering" Target="numbering.xml" Id="rId7" /><Relationship Type="http://schemas.openxmlformats.org/officeDocument/2006/relationships/hyperlink" Target="https://education.ky.gov/_layouts/download.aspx?SourceUrl=curriculum/modcurrframe/Documents/Shared_Learning_Workshop_Observation_Tool.docx" TargetMode="External" Id="rId71" /><Relationship Type="http://schemas.microsoft.com/office/2020/10/relationships/intelligence" Target="intelligence2.xml" Id="rId92" /><Relationship Type="http://schemas.openxmlformats.org/officeDocument/2006/relationships/customXml" Target="../customXml/item2.xml" Id="rId2" /><Relationship Type="http://schemas.openxmlformats.org/officeDocument/2006/relationships/hyperlink" Target="https://www.education.ky.gov/_layouts/download.aspx?SourceUrl=/curriculum/standards/kyacadstand/Documents/K-3_Foundational_Skills_IPG.docx" TargetMode="External" Id="rId29" /><Relationship Type="http://schemas.openxmlformats.org/officeDocument/2006/relationships/hyperlink" Target="https://www.education.ky.gov/_layouts/download.aspx?SourceUrl=/curriculum/standards/kyacadstand/Documents/MTSS_Communication_Plan_Template.docx" TargetMode="External" Id="rId24" /><Relationship Type="http://schemas.openxmlformats.org/officeDocument/2006/relationships/hyperlink" Target="https://education.ky.gov/curriculum/standards/teachtools/Documents/Guide_to_Designing_the_Screening_Process_AIR.pdf" TargetMode="External" Id="rId40" /><Relationship Type="http://schemas.openxmlformats.org/officeDocument/2006/relationships/hyperlink" Target="https://www.education.ky.gov/_layouts/download.aspx?SourceUrl=/curriculum/standards/teachtools/Documents/MTSS_Annual_Plan_of_Action_Template.docx" TargetMode="External" Id="rId45" /><Relationship Type="http://schemas.openxmlformats.org/officeDocument/2006/relationships/hyperlink" Target="https://www.education.ky.gov/_layouts/download.aspx?SourceUrl=https://www.education.ky.gov/curriculum/standards/teachtools/Documents/KyMTSS_Team_Data_Inventory_Template.docx" TargetMode="External" Id="rId66" /><Relationship Type="http://schemas.openxmlformats.org/officeDocument/2006/relationships/footer" Target="footer2.xml" Id="rId87" /><Relationship Type="http://schemas.openxmlformats.org/officeDocument/2006/relationships/hyperlink" Target="https://charts.intensiveintervention.org/ascreening" TargetMode="External" Id="rId61" /><Relationship Type="http://schemas.openxmlformats.org/officeDocument/2006/relationships/hyperlink" Target="https://education.ky.gov/curriculum/standards/kyacadstand/Documents/Characteristics_of_HQPL.pdf" TargetMode="External" Id="rId82" /><Relationship Type="http://schemas.openxmlformats.org/officeDocument/2006/relationships/hyperlink" Target="https://www.education.ky.gov/_layouts/download.aspx?SourceUrl=/curriculum/standards/teachtools/Documents/MTSS_Meeting_Agenda.docx" TargetMode="External" Id="rId1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2022-12-09T05:00:00+00:00</Publication_x0020_Date>
    <Audience1 xmlns="3a62de7d-ba57-4f43-9dae-9623ba637be0"/>
    <_dlc_DocId xmlns="3a62de7d-ba57-4f43-9dae-9623ba637be0">KYED-518-76</_dlc_DocId>
    <_dlc_DocIdUrl xmlns="3a62de7d-ba57-4f43-9dae-9623ba637be0">
      <Url>https://www.education.ky.gov/curriculum/standards/teachtools/_layouts/15/DocIdRedir.aspx?ID=KYED-518-76</Url>
      <Description>KYED-518-76</Description>
    </_dlc_DocIdUrl>
    <Content_x0020_Review_x0020_Status xmlns="3a62de7d-ba57-4f43-9dae-9623ba637be0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0/ihfjsSfMSHUjSuVKW5+V0s4A==">AMUW2mUMP0Za94IglW86KGObfeX0bPmTV8X06k9hwrMBTNSa9b+Q0aBsGI2o/7laGnH6taMroXWEsAIXfKB+oEh2jgEaNZu828/MX8e6WoLastb8vh/GG6mR1TqNLWfEZHSoNMlsXutVkQkRBaZ1Pg0eP/m9WC3WZY63luZdgpdzkmaaCbcRKO4=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BC5C4F1629F0944C836DD8C969CE2257" ma:contentTypeVersion="28" ma:contentTypeDescription="" ma:contentTypeScope="" ma:versionID="93c95474c3f2c25affdb567f00b74254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665d9109ae4532e0af7169d6dfa0db6c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61CB71-389E-4A2D-85F9-80AB1B9813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D9AC10-B239-4C5D-80BD-C996C0A57C94}">
  <ds:schemaRefs>
    <ds:schemaRef ds:uri="http://schemas.microsoft.com/office/2006/metadata/properties"/>
    <ds:schemaRef ds:uri="http://schemas.microsoft.com/office/infopath/2007/PartnerControls"/>
    <ds:schemaRef ds:uri="3a62de7d-ba57-4f43-9dae-9623ba637be0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B24DE241-332F-494F-BCF7-A35B6C4F780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29E4F93-85FF-4FD8-80E5-5C8B17828D5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83B6758-CA6C-45DD-945B-09B130E3B9B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Kentucky Department of Education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Kentucky Multi-Tiered System of Supports (KyMTSS) Self-Assessment Tool</dc:title>
  <dc:subject/>
  <dc:creator>Meghan Martin</dc:creator>
  <cp:keywords/>
  <cp:lastModifiedBy>Guest User</cp:lastModifiedBy>
  <cp:revision>1066</cp:revision>
  <dcterms:created xsi:type="dcterms:W3CDTF">2025-06-27T14:00:00Z</dcterms:created>
  <dcterms:modified xsi:type="dcterms:W3CDTF">2026-02-26T12:16:56Z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0x0101001BEB557DBE01834EAB47A683706DCD5B00BC5C4F1629F0944C836DD8C969CE2257</vt:lpwstr>
  </property>
  <property fmtid="{D5CDD505-2E9C-101B-9397-08002B2CF9AE}" pid="3" name="_dlc_DocIdItemGuid">
    <vt:lpwstr>bc7596eb-a40f-4c34-aa5e-47d544b381e7</vt:lpwstr>
  </property>
  <property fmtid="{D5CDD505-2E9C-101B-9397-08002B2CF9AE}" pid="4" name="GrammarlyDocumentId">
    <vt:lpwstr>a140df97-264c-439d-9756-c3f60f29711d</vt:lpwstr>
  </property>
  <property fmtid="{D5CDD505-2E9C-101B-9397-08002B2CF9AE}" pid="5" name="MSIP_Label_eb544694-0027-44fa-bee4-2648c0363f9d_Enabled">
    <vt:lpwstr>true</vt:lpwstr>
  </property>
  <property fmtid="{D5CDD505-2E9C-101B-9397-08002B2CF9AE}" pid="6" name="MSIP_Label_eb544694-0027-44fa-bee4-2648c0363f9d_SetDate">
    <vt:lpwstr>2025-06-26T20:00:13Z</vt:lpwstr>
  </property>
  <property fmtid="{D5CDD505-2E9C-101B-9397-08002B2CF9AE}" pid="7" name="MSIP_Label_eb544694-0027-44fa-bee4-2648c0363f9d_Method">
    <vt:lpwstr>Standard</vt:lpwstr>
  </property>
  <property fmtid="{D5CDD505-2E9C-101B-9397-08002B2CF9AE}" pid="8" name="MSIP_Label_eb544694-0027-44fa-bee4-2648c0363f9d_Name">
    <vt:lpwstr>defa4170-0d19-0005-0004-bc88714345d2</vt:lpwstr>
  </property>
  <property fmtid="{D5CDD505-2E9C-101B-9397-08002B2CF9AE}" pid="9" name="MSIP_Label_eb544694-0027-44fa-bee4-2648c0363f9d_SiteId">
    <vt:lpwstr>9360c11f-90e6-4706-ad00-25fcdc9e2ed1</vt:lpwstr>
  </property>
  <property fmtid="{D5CDD505-2E9C-101B-9397-08002B2CF9AE}" pid="10" name="MSIP_Label_eb544694-0027-44fa-bee4-2648c0363f9d_ActionId">
    <vt:lpwstr>4892cd24-8914-47db-97a0-fd0b5a21c77e</vt:lpwstr>
  </property>
  <property fmtid="{D5CDD505-2E9C-101B-9397-08002B2CF9AE}" pid="11" name="MSIP_Label_eb544694-0027-44fa-bee4-2648c0363f9d_ContentBits">
    <vt:lpwstr>0</vt:lpwstr>
  </property>
  <property fmtid="{D5CDD505-2E9C-101B-9397-08002B2CF9AE}" pid="12" name="MSIP_Label_eb544694-0027-44fa-bee4-2648c0363f9d_Tag">
    <vt:lpwstr>10, 3, 0, 1</vt:lpwstr>
  </property>
</Properties>
</file>