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C0CC" w14:textId="77777777" w:rsidR="005F7179" w:rsidRDefault="00D338D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4D7471" wp14:editId="1B9D21E6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11518" w14:textId="77777777" w:rsidR="005F7179" w:rsidRDefault="00D338DB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59A32551" w14:textId="77777777" w:rsidR="005F7179" w:rsidRDefault="005F7179">
                            <w:pPr>
                              <w:textDirection w:val="btLr"/>
                            </w:pPr>
                          </w:p>
                          <w:p w14:paraId="62DB67F8" w14:textId="77777777" w:rsidR="005F7179" w:rsidRDefault="00D338DB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1F4D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F7179" w:rsidRDefault="00D338DB" w14:paraId="78511518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5F7179" w:rsidRDefault="005F7179" w14:paraId="59A32551" w14:textId="77777777">
                      <w:pPr>
                        <w:textDirection w:val="btLr"/>
                      </w:pPr>
                    </w:p>
                    <w:p w:rsidR="005F7179" w:rsidRDefault="00D338DB" w14:paraId="62DB67F8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D22B34" w14:textId="77777777" w:rsidR="005F7179" w:rsidRDefault="00D338DB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00D01C3F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4AD852C3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67EBCD51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5C3096DB" w14:textId="77777777" w:rsidR="005F7179" w:rsidRDefault="00D338D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921F19" wp14:editId="131E0CA6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279572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2E921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F7179" w:rsidRDefault="005F7179" w14:paraId="5E279572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18481E" w14:textId="77777777" w:rsidR="005F7179" w:rsidRDefault="005F7179">
      <w:pPr>
        <w:rPr>
          <w:b/>
          <w:sz w:val="28"/>
          <w:szCs w:val="28"/>
        </w:rPr>
      </w:pPr>
    </w:p>
    <w:p w14:paraId="71938AB3" w14:textId="77777777" w:rsidR="005F7179" w:rsidRDefault="00D338DB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43CF322" w14:textId="77777777" w:rsidR="005F7179" w:rsidRDefault="005F7179">
      <w:pPr>
        <w:rPr>
          <w:rFonts w:ascii="Poppins" w:eastAsia="Poppins" w:hAnsi="Poppins" w:cs="Poppins"/>
          <w:b/>
          <w:sz w:val="22"/>
          <w:szCs w:val="22"/>
        </w:rPr>
      </w:pPr>
    </w:p>
    <w:p w14:paraId="71482DCC" w14:textId="77777777" w:rsidR="005F7179" w:rsidRDefault="005F7179">
      <w:pPr>
        <w:rPr>
          <w:rFonts w:ascii="Poppins" w:eastAsia="Poppins" w:hAnsi="Poppins" w:cs="Poppins"/>
          <w:b/>
          <w:sz w:val="22"/>
          <w:szCs w:val="22"/>
        </w:rPr>
      </w:pPr>
    </w:p>
    <w:p w14:paraId="7911F221" w14:textId="77777777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082C21E" w14:textId="77777777" w:rsidR="005F7179" w:rsidRDefault="00D338DB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735DC28D" w14:textId="6DD4BEA2" w:rsidR="005F7179" w:rsidRDefault="00D338DB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59B6E179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07DF3C34" w:rsidRPr="59B6E179">
        <w:rPr>
          <w:rFonts w:ascii="Poppins" w:eastAsia="Poppins" w:hAnsi="Poppins" w:cs="Poppins"/>
          <w:sz w:val="22"/>
          <w:szCs w:val="22"/>
        </w:rPr>
        <w:t>access to grade-level learning</w:t>
      </w:r>
      <w:r w:rsidRPr="59B6E179">
        <w:rPr>
          <w:rFonts w:ascii="Poppins" w:eastAsia="Poppins" w:hAnsi="Poppins" w:cs="Poppins"/>
          <w:sz w:val="22"/>
          <w:szCs w:val="22"/>
        </w:rPr>
        <w:t>?</w:t>
      </w:r>
    </w:p>
    <w:p w14:paraId="6EFD8A44" w14:textId="77777777" w:rsidR="005F7179" w:rsidRDefault="00D338DB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56E194" wp14:editId="02D7EA04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900538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7656E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F7179" w:rsidRDefault="005F7179" w14:paraId="3C900538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FAE340A" w14:textId="77777777" w:rsidR="005F7179" w:rsidRDefault="005F7179">
      <w:pPr>
        <w:rPr>
          <w:i/>
          <w:sz w:val="28"/>
          <w:szCs w:val="28"/>
        </w:rPr>
      </w:pPr>
    </w:p>
    <w:p w14:paraId="290F1550" w14:textId="77777777" w:rsidR="005F7179" w:rsidRDefault="005F7179">
      <w:pPr>
        <w:rPr>
          <w:i/>
          <w:sz w:val="28"/>
          <w:szCs w:val="28"/>
        </w:rPr>
      </w:pPr>
    </w:p>
    <w:p w14:paraId="42B161F3" w14:textId="77777777" w:rsidR="005F7179" w:rsidRDefault="005F7179">
      <w:pPr>
        <w:rPr>
          <w:i/>
          <w:sz w:val="28"/>
          <w:szCs w:val="28"/>
        </w:rPr>
      </w:pPr>
    </w:p>
    <w:p w14:paraId="2A07707C" w14:textId="77777777" w:rsidR="005F7179" w:rsidRDefault="005F7179">
      <w:pPr>
        <w:rPr>
          <w:i/>
          <w:sz w:val="28"/>
          <w:szCs w:val="28"/>
        </w:rPr>
      </w:pPr>
    </w:p>
    <w:p w14:paraId="7A730A47" w14:textId="77777777" w:rsidR="005F7179" w:rsidRDefault="005F7179">
      <w:pPr>
        <w:rPr>
          <w:b/>
          <w:sz w:val="28"/>
          <w:szCs w:val="28"/>
        </w:rPr>
      </w:pPr>
    </w:p>
    <w:p w14:paraId="2A5E3FB4" w14:textId="40A30880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</w:t>
      </w:r>
      <w:r w:rsidR="00E05DE1">
        <w:rPr>
          <w:rFonts w:ascii="Poppins" w:eastAsia="Poppins" w:hAnsi="Poppins" w:cs="Poppins"/>
          <w:b/>
          <w:sz w:val="22"/>
          <w:szCs w:val="22"/>
        </w:rPr>
        <w:t>tinued</w:t>
      </w:r>
      <w:r>
        <w:rPr>
          <w:rFonts w:ascii="Poppins" w:eastAsia="Poppins" w:hAnsi="Poppins" w:cs="Poppins"/>
          <w:b/>
          <w:sz w:val="22"/>
          <w:szCs w:val="22"/>
        </w:rPr>
        <w:t xml:space="preserve">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7CBEA43E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38AFE625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F1CEA97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236071D5" w14:textId="77777777" w:rsidR="005F7179" w:rsidRDefault="005F7179">
      <w:pPr>
        <w:rPr>
          <w:rFonts w:ascii="Poppins" w:eastAsia="Poppins" w:hAnsi="Poppins" w:cs="Poppins"/>
          <w:sz w:val="22"/>
          <w:szCs w:val="22"/>
        </w:rPr>
      </w:pPr>
    </w:p>
    <w:p w14:paraId="45FBBD17" w14:textId="77777777" w:rsidR="005F7179" w:rsidRDefault="005F717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F7179" w14:paraId="5E746428" w14:textId="77777777" w:rsidTr="00C83FC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E47C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4DAD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326BBD84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385C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6F48FF3B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5F7179" w14:paraId="448FF615" w14:textId="77777777" w:rsidTr="00C83FC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37C3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F686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77465D7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773F05A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5D8814A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DE4D07F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5F17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5F7179" w14:paraId="7AC65528" w14:textId="77777777" w:rsidTr="00C83FC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5FDD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9220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154C498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C06D583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D39B158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95563FF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FE1D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5BDC955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7CE187A2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731D562C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2BB022" wp14:editId="3039474A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CFFEA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1E2BB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F7179" w:rsidRDefault="005F7179" w14:paraId="335CFFEA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7FCDCB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D06CFAC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959B4AD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1753DB7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9CD92C2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E84114B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B982489" w14:textId="143871FE" w:rsidR="005F7179" w:rsidRDefault="005F7179">
      <w:pPr>
        <w:rPr>
          <w:b/>
          <w:sz w:val="28"/>
          <w:szCs w:val="28"/>
        </w:rPr>
      </w:pPr>
    </w:p>
    <w:p w14:paraId="5479E355" w14:textId="63130759" w:rsidR="0066151E" w:rsidRDefault="0066151E">
      <w:pPr>
        <w:rPr>
          <w:b/>
          <w:sz w:val="28"/>
          <w:szCs w:val="28"/>
        </w:rPr>
      </w:pPr>
    </w:p>
    <w:p w14:paraId="6C0DC882" w14:textId="77777777" w:rsidR="0066151E" w:rsidRDefault="0066151E">
      <w:pPr>
        <w:rPr>
          <w:b/>
          <w:sz w:val="28"/>
          <w:szCs w:val="28"/>
        </w:rPr>
      </w:pPr>
    </w:p>
    <w:p w14:paraId="16BEA81D" w14:textId="77777777" w:rsidR="005F7179" w:rsidRDefault="005F7179">
      <w:pPr>
        <w:rPr>
          <w:rFonts w:ascii="Times New Roman" w:eastAsia="Times New Roman" w:hAnsi="Times New Roman" w:cs="Times New Roman"/>
        </w:rPr>
      </w:pPr>
    </w:p>
    <w:p w14:paraId="2B441C41" w14:textId="77777777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EFCBA89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08CFA33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B676E09" w14:textId="77777777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79F544AE" w14:textId="77777777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5158B953" w14:textId="7DA0A824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59B6E179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367367D3" w:rsidRPr="59B6E179">
        <w:rPr>
          <w:rFonts w:ascii="Poppins" w:eastAsia="Poppins" w:hAnsi="Poppins" w:cs="Poppins"/>
          <w:sz w:val="22"/>
          <w:szCs w:val="22"/>
        </w:rPr>
        <w:t xml:space="preserve">various </w:t>
      </w:r>
      <w:r w:rsidRPr="59B6E179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53CA9791" w14:textId="77777777" w:rsidR="005F7179" w:rsidRDefault="005F717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1E257D87" w14:textId="77777777" w:rsidR="005F7179" w:rsidRDefault="00D338DB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8611B2" wp14:editId="20709F54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3FF60B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5A8611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F7179" w:rsidRDefault="005F7179" w14:paraId="523FF60B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F71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4773" w14:textId="77777777" w:rsidR="00794BE5" w:rsidRDefault="00794BE5">
      <w:r>
        <w:separator/>
      </w:r>
    </w:p>
  </w:endnote>
  <w:endnote w:type="continuationSeparator" w:id="0">
    <w:p w14:paraId="5DD4EE88" w14:textId="77777777" w:rsidR="00794BE5" w:rsidRDefault="0079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11D9" w14:textId="77777777" w:rsidR="0066151E" w:rsidRDefault="00661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7253" w14:textId="77777777" w:rsidR="005F7179" w:rsidRDefault="00D338DB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EC6DFE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05C3" w14:textId="77777777" w:rsidR="0066151E" w:rsidRDefault="0066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2EE3" w14:textId="77777777" w:rsidR="00794BE5" w:rsidRDefault="00794BE5">
      <w:r>
        <w:separator/>
      </w:r>
    </w:p>
  </w:footnote>
  <w:footnote w:type="continuationSeparator" w:id="0">
    <w:p w14:paraId="03788D92" w14:textId="77777777" w:rsidR="00794BE5" w:rsidRDefault="0079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7ED2" w14:textId="77777777" w:rsidR="0066151E" w:rsidRDefault="00661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5DC7" w14:textId="54FAB530" w:rsidR="005F7179" w:rsidRDefault="0066151E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5C1E6763" wp14:editId="4EEF13F9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679E2C1E" wp14:editId="44DE1A23">
          <wp:simplePos x="0" y="0"/>
          <wp:positionH relativeFrom="column">
            <wp:posOffset>-396240</wp:posOffset>
          </wp:positionH>
          <wp:positionV relativeFrom="paragraph">
            <wp:posOffset>-396240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38DB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D338DB">
      <w:rPr>
        <w:noProof/>
      </w:rPr>
      <w:drawing>
        <wp:anchor distT="0" distB="0" distL="0" distR="0" simplePos="0" relativeHeight="251658240" behindDoc="0" locked="0" layoutInCell="1" hidden="0" allowOverlap="1" wp14:anchorId="50909F84" wp14:editId="179D930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5F014913" w14:textId="00C9107C" w:rsidR="005F7179" w:rsidRPr="0066151E" w:rsidRDefault="0066151E" w:rsidP="0066151E">
    <w:pPr>
      <w:pStyle w:val="Heading7"/>
    </w:pPr>
    <w:r w:rsidRPr="0066151E">
      <w:t xml:space="preserve">Session 5:  </w:t>
    </w:r>
    <w:r w:rsidR="00D338DB" w:rsidRPr="0066151E"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374A" w14:textId="77777777" w:rsidR="0066151E" w:rsidRDefault="00661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FB"/>
    <w:multiLevelType w:val="multilevel"/>
    <w:tmpl w:val="526E9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C3815"/>
    <w:multiLevelType w:val="multilevel"/>
    <w:tmpl w:val="8014F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611DE4"/>
    <w:multiLevelType w:val="multilevel"/>
    <w:tmpl w:val="B030B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BA57C4"/>
    <w:multiLevelType w:val="multilevel"/>
    <w:tmpl w:val="5FC44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866848">
    <w:abstractNumId w:val="2"/>
  </w:num>
  <w:num w:numId="2" w16cid:durableId="1981373808">
    <w:abstractNumId w:val="1"/>
  </w:num>
  <w:num w:numId="3" w16cid:durableId="785081377">
    <w:abstractNumId w:val="0"/>
  </w:num>
  <w:num w:numId="4" w16cid:durableId="80920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79"/>
    <w:rsid w:val="001B7ABD"/>
    <w:rsid w:val="005F7179"/>
    <w:rsid w:val="0061444A"/>
    <w:rsid w:val="0066151E"/>
    <w:rsid w:val="00720498"/>
    <w:rsid w:val="00794BE5"/>
    <w:rsid w:val="009B2505"/>
    <w:rsid w:val="00C83FC3"/>
    <w:rsid w:val="00D338DB"/>
    <w:rsid w:val="00E05DE1"/>
    <w:rsid w:val="00EC6DFE"/>
    <w:rsid w:val="00F43884"/>
    <w:rsid w:val="07DF3C34"/>
    <w:rsid w:val="1BBECF81"/>
    <w:rsid w:val="367367D3"/>
    <w:rsid w:val="59B6E179"/>
    <w:rsid w:val="79ABC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E8099"/>
  <w15:docId w15:val="{FE08D235-6C63-44EB-9C30-6A04C8B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151E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51E"/>
  </w:style>
  <w:style w:type="paragraph" w:styleId="Footer">
    <w:name w:val="footer"/>
    <w:basedOn w:val="Normal"/>
    <w:link w:val="FooterChar"/>
    <w:uiPriority w:val="99"/>
    <w:unhideWhenUsed/>
    <w:rsid w:val="00661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51E"/>
  </w:style>
  <w:style w:type="character" w:customStyle="1" w:styleId="Heading7Char">
    <w:name w:val="Heading 7 Char"/>
    <w:basedOn w:val="DefaultParagraphFont"/>
    <w:link w:val="Heading7"/>
    <w:uiPriority w:val="9"/>
    <w:rsid w:val="0066151E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2026-02-11T05:00:00+00:00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KYED-536-1167</_dlc_DocId>
    <_dlc_DocIdUrl xmlns="3a62de7d-ba57-4f43-9dae-9623ba637be0">
      <Url>https://www.education.ky.gov/curriculum/standards/kyacadstand/_layouts/15/DocIdRedir.aspx?ID=KYED-536-1167</Url>
      <Description>KYED-536-1167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F7AA41-0E92-42C0-8D62-8972A2A1CCAD}"/>
</file>

<file path=customXml/itemProps2.xml><?xml version="1.0" encoding="utf-8"?>
<ds:datastoreItem xmlns:ds="http://schemas.openxmlformats.org/officeDocument/2006/customXml" ds:itemID="{44B71C40-5118-4F80-BC0E-C54862A1E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2353A-084A-482C-9BDD-428366C99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A00EEC-157F-411C-A135-CFF2793FA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1093</Characters>
  <Application>Microsoft Office Word</Application>
  <DocSecurity>0</DocSecurity>
  <Lines>68</Lines>
  <Paragraphs>24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2026-02-12T00:40:00Z</dcterms:created>
  <dcterms:modified xsi:type="dcterms:W3CDTF">2026-02-12T00:40:00Z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2024-08-13T18:54:35Z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208786b8-78eb-4255-b6e3-65eb0839df51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5789626e-ce76-4082-8e95-e3740d02a4dc</vt:lpwstr>
  </property>
</Properties>
</file>