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2651C7" w14:textId="77777777" w:rsidR="00C50980" w:rsidRPr="00C50980" w:rsidRDefault="00C50980" w:rsidP="00C50980">
      <w:r w:rsidRPr="00C50980">
        <w:rPr>
          <w:b/>
          <w:bCs/>
        </w:rPr>
        <w:t>[District Letterhead]</w:t>
      </w:r>
    </w:p>
    <w:p w14:paraId="501C312F" w14:textId="77777777" w:rsidR="00C50980" w:rsidRPr="00C50980" w:rsidRDefault="00C50980" w:rsidP="00C50980">
      <w:r w:rsidRPr="00C50980">
        <w:rPr>
          <w:b/>
          <w:bCs/>
        </w:rPr>
        <w:t>[Date]</w:t>
      </w:r>
    </w:p>
    <w:p w14:paraId="6497B582" w14:textId="77777777" w:rsidR="00C50980" w:rsidRPr="00C50980" w:rsidRDefault="00C50980" w:rsidP="00C50980">
      <w:r w:rsidRPr="00C50980">
        <w:t>Dear Parent/Guardian,</w:t>
      </w:r>
    </w:p>
    <w:p w14:paraId="2B1B2979" w14:textId="4BEA362C" w:rsidR="00C50980" w:rsidRPr="00C50980" w:rsidRDefault="00C50980" w:rsidP="00C50980">
      <w:r w:rsidRPr="00C50980">
        <w:t>This letter is to inform you that your student will participate in the state administration of the SAT provided by the Kentucky Department of Education.</w:t>
      </w:r>
      <w:r w:rsidR="00F50056">
        <w:t xml:space="preserve"> </w:t>
      </w:r>
      <w:r w:rsidR="00B469D9">
        <w:t xml:space="preserve">Beginning with the 2025-2026 school year, SAT replaced the ACT as Kentucky’s </w:t>
      </w:r>
      <w:r w:rsidR="004C6306">
        <w:t xml:space="preserve">statewide college admission </w:t>
      </w:r>
      <w:r w:rsidR="00235AAC">
        <w:t>exam.</w:t>
      </w:r>
      <w:r w:rsidRPr="00C50980">
        <w:t xml:space="preserve"> Participation in this statewide administration does not require </w:t>
      </w:r>
      <w:r w:rsidR="007303B0" w:rsidRPr="007303B0">
        <w:t>a parent or guardian consent signature</w:t>
      </w:r>
      <w:r w:rsidRPr="00C50980">
        <w:t>.</w:t>
      </w:r>
    </w:p>
    <w:p w14:paraId="4C12DA5A" w14:textId="0945A313" w:rsidR="00C50980" w:rsidRPr="00C50980" w:rsidRDefault="00C50980" w:rsidP="00C50980">
      <w:r w:rsidRPr="00C50980">
        <w:t xml:space="preserve">As part of the SAT </w:t>
      </w:r>
      <w:r w:rsidR="58E4343E">
        <w:t>s</w:t>
      </w:r>
      <w:r>
        <w:t>tate</w:t>
      </w:r>
      <w:r w:rsidRPr="00C50980">
        <w:t xml:space="preserve"> </w:t>
      </w:r>
      <w:r w:rsidR="6AF5F0D2">
        <w:t>a</w:t>
      </w:r>
      <w:r>
        <w:t>dministration</w:t>
      </w:r>
      <w:r w:rsidRPr="00C50980">
        <w:t>, students will have the opportunity to send their SAT scores to up to four colleges or universities at no cost. This option allows students to share their results directly with institutions of their choice and may assist in the college admissions process.</w:t>
      </w:r>
    </w:p>
    <w:p w14:paraId="0A4F8EE8" w14:textId="4F8DD0F1" w:rsidR="00C50980" w:rsidRDefault="00C50980" w:rsidP="00C50980">
      <w:r w:rsidRPr="00C50980">
        <w:rPr>
          <w:b/>
          <w:bCs/>
        </w:rPr>
        <w:t>Please note that selecting colleges or universities to receive SAT scores is completely optional.</w:t>
      </w:r>
      <w:r w:rsidRPr="00C50980">
        <w:t xml:space="preserve"> Students may select fewer than four schools or choose not to send any scores at this time. There is no penalty for opting out of sending scores during the administration.</w:t>
      </w:r>
    </w:p>
    <w:p w14:paraId="6C114A3B" w14:textId="5389930F" w:rsidR="00D35193" w:rsidRPr="00C50980" w:rsidRDefault="00712B73" w:rsidP="00C50980">
      <w:r>
        <w:t xml:space="preserve">Students will also have the optional opportunity to sign up for </w:t>
      </w:r>
      <w:proofErr w:type="spellStart"/>
      <w:r>
        <w:t>BigFuture</w:t>
      </w:r>
      <w:proofErr w:type="spellEnd"/>
      <w:r w:rsidR="00C71354">
        <w:t xml:space="preserve"> School by providing their mobile number during exam setup</w:t>
      </w:r>
      <w:r w:rsidR="00550453">
        <w:t>. Students will then receive a link to download the app after the testing day. The mobile app is free for students</w:t>
      </w:r>
      <w:r w:rsidR="0036291F">
        <w:t xml:space="preserve"> and will allow the student to have college and career guidance at their fingertips. More information can be found </w:t>
      </w:r>
      <w:r w:rsidR="00D005F2">
        <w:t xml:space="preserve">in the </w:t>
      </w:r>
      <w:hyperlink r:id="rId9" w:history="1">
        <w:proofErr w:type="spellStart"/>
        <w:r w:rsidR="00D005F2" w:rsidRPr="00D005F2">
          <w:rPr>
            <w:rStyle w:val="Hyperlink"/>
          </w:rPr>
          <w:t>BigFuture</w:t>
        </w:r>
        <w:proofErr w:type="spellEnd"/>
        <w:r w:rsidR="00D005F2" w:rsidRPr="00D005F2">
          <w:rPr>
            <w:rStyle w:val="Hyperlink"/>
          </w:rPr>
          <w:t xml:space="preserve"> School Flyer for Parents and Guardians</w:t>
        </w:r>
      </w:hyperlink>
      <w:r w:rsidR="00D005F2">
        <w:t>.</w:t>
      </w:r>
    </w:p>
    <w:p w14:paraId="292A1673" w14:textId="0EBB3E49" w:rsidR="00C50980" w:rsidRPr="00C50980" w:rsidRDefault="00C50980" w:rsidP="00C50980">
      <w:r w:rsidRPr="00C50980">
        <w:t xml:space="preserve">If you or your student </w:t>
      </w:r>
      <w:r w:rsidR="00917AC2">
        <w:t>has questions about this opportunity or wishes</w:t>
      </w:r>
      <w:r w:rsidRPr="00C50980">
        <w:t xml:space="preserve"> to learn more about the SAT, please contact your school’s </w:t>
      </w:r>
      <w:r w:rsidRPr="00C50980">
        <w:rPr>
          <w:b/>
          <w:bCs/>
        </w:rPr>
        <w:t>[School Counselor/Building Assessment Coordinator]</w:t>
      </w:r>
      <w:r w:rsidRPr="00C50980">
        <w:t xml:space="preserve"> or visit the College Board website at </w:t>
      </w:r>
      <w:r w:rsidRPr="00C50980">
        <w:rPr>
          <w:b/>
          <w:bCs/>
        </w:rPr>
        <w:t>www.collegeboard.org</w:t>
      </w:r>
      <w:r w:rsidRPr="00C50980">
        <w:t>.</w:t>
      </w:r>
    </w:p>
    <w:p w14:paraId="4EAC0E25" w14:textId="77777777" w:rsidR="00C50980" w:rsidRPr="00C50980" w:rsidRDefault="00C50980" w:rsidP="00C50980">
      <w:r w:rsidRPr="00C50980">
        <w:t xml:space="preserve">Thank you for your attention and for your continued support of your </w:t>
      </w:r>
      <w:proofErr w:type="gramStart"/>
      <w:r w:rsidRPr="00C50980">
        <w:t>student’s</w:t>
      </w:r>
      <w:proofErr w:type="gramEnd"/>
      <w:r w:rsidRPr="00C50980">
        <w:t xml:space="preserve"> educational progress.</w:t>
      </w:r>
    </w:p>
    <w:p w14:paraId="39A78F83" w14:textId="77777777" w:rsidR="00C50980" w:rsidRPr="00C50980" w:rsidRDefault="00C50980" w:rsidP="00C50980">
      <w:r w:rsidRPr="00C50980">
        <w:t>Sincerely,</w:t>
      </w:r>
      <w:r w:rsidRPr="00C50980">
        <w:br/>
      </w:r>
      <w:r w:rsidRPr="00C50980">
        <w:rPr>
          <w:b/>
          <w:bCs/>
        </w:rPr>
        <w:t>[Name]</w:t>
      </w:r>
      <w:r w:rsidRPr="00C50980">
        <w:br/>
      </w:r>
      <w:r w:rsidRPr="00C50980">
        <w:rPr>
          <w:b/>
          <w:bCs/>
        </w:rPr>
        <w:t>[Title]</w:t>
      </w:r>
      <w:r w:rsidRPr="00C50980">
        <w:br/>
      </w:r>
      <w:r w:rsidRPr="00C50980">
        <w:rPr>
          <w:b/>
          <w:bCs/>
        </w:rPr>
        <w:t>[School/District]</w:t>
      </w:r>
    </w:p>
    <w:p w14:paraId="41A7CA97" w14:textId="77777777" w:rsidR="00CB0A12" w:rsidRDefault="00CB0A12"/>
    <w:sectPr w:rsidR="00CB0A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BCF8FB" w14:textId="77777777" w:rsidR="00B34549" w:rsidRDefault="00B34549" w:rsidP="00312DA4">
      <w:pPr>
        <w:spacing w:after="0" w:line="240" w:lineRule="auto"/>
      </w:pPr>
      <w:r>
        <w:separator/>
      </w:r>
    </w:p>
  </w:endnote>
  <w:endnote w:type="continuationSeparator" w:id="0">
    <w:p w14:paraId="37C0A1AB" w14:textId="77777777" w:rsidR="00B34549" w:rsidRDefault="00B34549" w:rsidP="00312DA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Times New Roman">
    <w:panose1 w:val="02020603050405020304"/>
    <w:charset w:val="00"/>
    <w:family w:val="roman"/>
    <w:pitch w:val="variable"/>
    <w:sig w:usb0="E0002EFF" w:usb1="C000785B" w:usb2="00000009" w:usb3="00000000" w:csb0="000001FF" w:csb1="00000000"/>
  </w:font>
  <w:font w:name="Yu Gothic">
    <w:altName w:val="游ゴシック"/>
    <w:panose1 w:val="020B0400000000000000"/>
    <w:charset w:val="80"/>
    <w:family w:val="swiss"/>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227A9B" w14:textId="77777777" w:rsidR="00B34549" w:rsidRDefault="00B34549" w:rsidP="00312DA4">
      <w:pPr>
        <w:spacing w:after="0" w:line="240" w:lineRule="auto"/>
      </w:pPr>
      <w:r>
        <w:separator/>
      </w:r>
    </w:p>
  </w:footnote>
  <w:footnote w:type="continuationSeparator" w:id="0">
    <w:p w14:paraId="28DEB3BC" w14:textId="77777777" w:rsidR="00B34549" w:rsidRDefault="00B34549" w:rsidP="00312DA4">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0A12"/>
    <w:rsid w:val="00032EB7"/>
    <w:rsid w:val="0005104A"/>
    <w:rsid w:val="00073932"/>
    <w:rsid w:val="00095FA8"/>
    <w:rsid w:val="000B23C2"/>
    <w:rsid w:val="000B5126"/>
    <w:rsid w:val="000B7582"/>
    <w:rsid w:val="000C20EF"/>
    <w:rsid w:val="001103C6"/>
    <w:rsid w:val="00160D98"/>
    <w:rsid w:val="00165F36"/>
    <w:rsid w:val="001A4A2D"/>
    <w:rsid w:val="001F0948"/>
    <w:rsid w:val="00211DD9"/>
    <w:rsid w:val="002232BE"/>
    <w:rsid w:val="00235AAC"/>
    <w:rsid w:val="00241141"/>
    <w:rsid w:val="00256975"/>
    <w:rsid w:val="002608B6"/>
    <w:rsid w:val="00260F01"/>
    <w:rsid w:val="00263C96"/>
    <w:rsid w:val="00285480"/>
    <w:rsid w:val="002B1BB4"/>
    <w:rsid w:val="002D72CA"/>
    <w:rsid w:val="002E6E27"/>
    <w:rsid w:val="00307293"/>
    <w:rsid w:val="00312DA4"/>
    <w:rsid w:val="0036291F"/>
    <w:rsid w:val="00365C57"/>
    <w:rsid w:val="00376F83"/>
    <w:rsid w:val="003879C9"/>
    <w:rsid w:val="003A4FCF"/>
    <w:rsid w:val="003B2C7E"/>
    <w:rsid w:val="003C14CE"/>
    <w:rsid w:val="00425881"/>
    <w:rsid w:val="004271DE"/>
    <w:rsid w:val="0043211F"/>
    <w:rsid w:val="00432B33"/>
    <w:rsid w:val="00447078"/>
    <w:rsid w:val="004614AA"/>
    <w:rsid w:val="004A0AE5"/>
    <w:rsid w:val="004C2F60"/>
    <w:rsid w:val="004C6306"/>
    <w:rsid w:val="00507CF9"/>
    <w:rsid w:val="00516DBD"/>
    <w:rsid w:val="0053640D"/>
    <w:rsid w:val="005436B0"/>
    <w:rsid w:val="00550453"/>
    <w:rsid w:val="00564389"/>
    <w:rsid w:val="005A1551"/>
    <w:rsid w:val="005C5DEE"/>
    <w:rsid w:val="005E79C6"/>
    <w:rsid w:val="00604E7C"/>
    <w:rsid w:val="0063253A"/>
    <w:rsid w:val="0063434A"/>
    <w:rsid w:val="006A0F71"/>
    <w:rsid w:val="006A6A92"/>
    <w:rsid w:val="006B2EB7"/>
    <w:rsid w:val="006B764F"/>
    <w:rsid w:val="006D2013"/>
    <w:rsid w:val="00712B73"/>
    <w:rsid w:val="007151D4"/>
    <w:rsid w:val="007275E3"/>
    <w:rsid w:val="007303B0"/>
    <w:rsid w:val="00762423"/>
    <w:rsid w:val="007B5B85"/>
    <w:rsid w:val="007D29E2"/>
    <w:rsid w:val="007D68AC"/>
    <w:rsid w:val="007F755A"/>
    <w:rsid w:val="008165C5"/>
    <w:rsid w:val="00842F10"/>
    <w:rsid w:val="00843C51"/>
    <w:rsid w:val="00843EA6"/>
    <w:rsid w:val="00850C38"/>
    <w:rsid w:val="0085341F"/>
    <w:rsid w:val="008B2E9B"/>
    <w:rsid w:val="00917AC2"/>
    <w:rsid w:val="00951789"/>
    <w:rsid w:val="009F18BB"/>
    <w:rsid w:val="009F6D4B"/>
    <w:rsid w:val="00A27A8C"/>
    <w:rsid w:val="00A32329"/>
    <w:rsid w:val="00A51225"/>
    <w:rsid w:val="00AB6412"/>
    <w:rsid w:val="00AC7F78"/>
    <w:rsid w:val="00B00F8F"/>
    <w:rsid w:val="00B1270D"/>
    <w:rsid w:val="00B21399"/>
    <w:rsid w:val="00B25C73"/>
    <w:rsid w:val="00B34549"/>
    <w:rsid w:val="00B41535"/>
    <w:rsid w:val="00B469D9"/>
    <w:rsid w:val="00B46B1A"/>
    <w:rsid w:val="00B63F9B"/>
    <w:rsid w:val="00B73D59"/>
    <w:rsid w:val="00BD4575"/>
    <w:rsid w:val="00C20DC1"/>
    <w:rsid w:val="00C32B22"/>
    <w:rsid w:val="00C44B61"/>
    <w:rsid w:val="00C50980"/>
    <w:rsid w:val="00C71354"/>
    <w:rsid w:val="00C927BF"/>
    <w:rsid w:val="00CB0A12"/>
    <w:rsid w:val="00CD7D34"/>
    <w:rsid w:val="00D005F2"/>
    <w:rsid w:val="00D2778C"/>
    <w:rsid w:val="00D34354"/>
    <w:rsid w:val="00D35193"/>
    <w:rsid w:val="00D67175"/>
    <w:rsid w:val="00DA1D8B"/>
    <w:rsid w:val="00DB2212"/>
    <w:rsid w:val="00DB3AA9"/>
    <w:rsid w:val="00E31FBA"/>
    <w:rsid w:val="00E60710"/>
    <w:rsid w:val="00E63F9A"/>
    <w:rsid w:val="00EE28BC"/>
    <w:rsid w:val="00F23C8A"/>
    <w:rsid w:val="00F50056"/>
    <w:rsid w:val="00F87272"/>
    <w:rsid w:val="00FD0C80"/>
    <w:rsid w:val="08045475"/>
    <w:rsid w:val="0A57E283"/>
    <w:rsid w:val="24E3BD5E"/>
    <w:rsid w:val="2A9B92D5"/>
    <w:rsid w:val="55E60479"/>
    <w:rsid w:val="58E4343E"/>
    <w:rsid w:val="680821B7"/>
    <w:rsid w:val="6AF5F0D2"/>
    <w:rsid w:val="6C4788A5"/>
    <w:rsid w:val="7009EDE4"/>
    <w:rsid w:val="72741CC3"/>
    <w:rsid w:val="782C29E1"/>
    <w:rsid w:val="7D24089A"/>
    <w:rsid w:val="7E51B500"/>
    <w:rsid w:val="7FDC474B"/>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D6C0ACF"/>
  <w15:chartTrackingRefBased/>
  <w15:docId w15:val="{B9A69441-196B-4689-A808-294AFE66F3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B0A1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B0A1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B0A1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B0A1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B0A1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B0A1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B0A1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B0A1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B0A1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B0A1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B0A1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B0A1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B0A1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B0A1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B0A1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B0A1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B0A1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B0A12"/>
    <w:rPr>
      <w:rFonts w:eastAsiaTheme="majorEastAsia" w:cstheme="majorBidi"/>
      <w:color w:val="272727" w:themeColor="text1" w:themeTint="D8"/>
    </w:rPr>
  </w:style>
  <w:style w:type="paragraph" w:styleId="Title">
    <w:name w:val="Title"/>
    <w:basedOn w:val="Normal"/>
    <w:next w:val="Normal"/>
    <w:link w:val="TitleChar"/>
    <w:uiPriority w:val="10"/>
    <w:qFormat/>
    <w:rsid w:val="00CB0A1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B0A1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B0A1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B0A1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B0A12"/>
    <w:pPr>
      <w:spacing w:before="160"/>
      <w:jc w:val="center"/>
    </w:pPr>
    <w:rPr>
      <w:i/>
      <w:iCs/>
      <w:color w:val="404040" w:themeColor="text1" w:themeTint="BF"/>
    </w:rPr>
  </w:style>
  <w:style w:type="character" w:customStyle="1" w:styleId="QuoteChar">
    <w:name w:val="Quote Char"/>
    <w:basedOn w:val="DefaultParagraphFont"/>
    <w:link w:val="Quote"/>
    <w:uiPriority w:val="29"/>
    <w:rsid w:val="00CB0A12"/>
    <w:rPr>
      <w:i/>
      <w:iCs/>
      <w:color w:val="404040" w:themeColor="text1" w:themeTint="BF"/>
    </w:rPr>
  </w:style>
  <w:style w:type="paragraph" w:styleId="ListParagraph">
    <w:name w:val="List Paragraph"/>
    <w:basedOn w:val="Normal"/>
    <w:uiPriority w:val="34"/>
    <w:qFormat/>
    <w:rsid w:val="00CB0A12"/>
    <w:pPr>
      <w:ind w:left="720"/>
      <w:contextualSpacing/>
    </w:pPr>
  </w:style>
  <w:style w:type="character" w:styleId="IntenseEmphasis">
    <w:name w:val="Intense Emphasis"/>
    <w:basedOn w:val="DefaultParagraphFont"/>
    <w:uiPriority w:val="21"/>
    <w:qFormat/>
    <w:rsid w:val="00CB0A12"/>
    <w:rPr>
      <w:i/>
      <w:iCs/>
      <w:color w:val="0F4761" w:themeColor="accent1" w:themeShade="BF"/>
    </w:rPr>
  </w:style>
  <w:style w:type="paragraph" w:styleId="IntenseQuote">
    <w:name w:val="Intense Quote"/>
    <w:basedOn w:val="Normal"/>
    <w:next w:val="Normal"/>
    <w:link w:val="IntenseQuoteChar"/>
    <w:uiPriority w:val="30"/>
    <w:qFormat/>
    <w:rsid w:val="00CB0A1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B0A12"/>
    <w:rPr>
      <w:i/>
      <w:iCs/>
      <w:color w:val="0F4761" w:themeColor="accent1" w:themeShade="BF"/>
    </w:rPr>
  </w:style>
  <w:style w:type="character" w:styleId="IntenseReference">
    <w:name w:val="Intense Reference"/>
    <w:basedOn w:val="DefaultParagraphFont"/>
    <w:uiPriority w:val="32"/>
    <w:qFormat/>
    <w:rsid w:val="00CB0A12"/>
    <w:rPr>
      <w:b/>
      <w:bCs/>
      <w:smallCaps/>
      <w:color w:val="0F4761" w:themeColor="accent1" w:themeShade="BF"/>
      <w:spacing w:val="5"/>
    </w:rPr>
  </w:style>
  <w:style w:type="paragraph" w:styleId="Revision">
    <w:name w:val="Revision"/>
    <w:hidden/>
    <w:uiPriority w:val="99"/>
    <w:semiHidden/>
    <w:rsid w:val="00095FA8"/>
    <w:pPr>
      <w:spacing w:after="0" w:line="240" w:lineRule="auto"/>
    </w:pPr>
  </w:style>
  <w:style w:type="character" w:styleId="CommentReference">
    <w:name w:val="annotation reference"/>
    <w:basedOn w:val="DefaultParagraphFont"/>
    <w:uiPriority w:val="99"/>
    <w:semiHidden/>
    <w:unhideWhenUsed/>
    <w:rsid w:val="00C20DC1"/>
    <w:rPr>
      <w:sz w:val="16"/>
      <w:szCs w:val="16"/>
    </w:rPr>
  </w:style>
  <w:style w:type="paragraph" w:styleId="CommentText">
    <w:name w:val="annotation text"/>
    <w:basedOn w:val="Normal"/>
    <w:link w:val="CommentTextChar"/>
    <w:uiPriority w:val="99"/>
    <w:unhideWhenUsed/>
    <w:rsid w:val="00C20DC1"/>
    <w:pPr>
      <w:spacing w:line="240" w:lineRule="auto"/>
    </w:pPr>
    <w:rPr>
      <w:sz w:val="20"/>
      <w:szCs w:val="20"/>
    </w:rPr>
  </w:style>
  <w:style w:type="character" w:customStyle="1" w:styleId="CommentTextChar">
    <w:name w:val="Comment Text Char"/>
    <w:basedOn w:val="DefaultParagraphFont"/>
    <w:link w:val="CommentText"/>
    <w:uiPriority w:val="99"/>
    <w:rsid w:val="00C20DC1"/>
    <w:rPr>
      <w:sz w:val="20"/>
      <w:szCs w:val="20"/>
    </w:rPr>
  </w:style>
  <w:style w:type="paragraph" w:styleId="CommentSubject">
    <w:name w:val="annotation subject"/>
    <w:basedOn w:val="CommentText"/>
    <w:next w:val="CommentText"/>
    <w:link w:val="CommentSubjectChar"/>
    <w:uiPriority w:val="99"/>
    <w:semiHidden/>
    <w:unhideWhenUsed/>
    <w:rsid w:val="00C20DC1"/>
    <w:rPr>
      <w:b/>
      <w:bCs/>
    </w:rPr>
  </w:style>
  <w:style w:type="character" w:customStyle="1" w:styleId="CommentSubjectChar">
    <w:name w:val="Comment Subject Char"/>
    <w:basedOn w:val="CommentTextChar"/>
    <w:link w:val="CommentSubject"/>
    <w:uiPriority w:val="99"/>
    <w:semiHidden/>
    <w:rsid w:val="00C20DC1"/>
    <w:rPr>
      <w:b/>
      <w:bCs/>
      <w:sz w:val="20"/>
      <w:szCs w:val="20"/>
    </w:rPr>
  </w:style>
  <w:style w:type="character" w:styleId="Hyperlink">
    <w:name w:val="Hyperlink"/>
    <w:basedOn w:val="DefaultParagraphFont"/>
    <w:uiPriority w:val="99"/>
    <w:unhideWhenUsed/>
    <w:rsid w:val="00D005F2"/>
    <w:rPr>
      <w:color w:val="467886" w:themeColor="hyperlink"/>
      <w:u w:val="single"/>
    </w:rPr>
  </w:style>
  <w:style w:type="character" w:styleId="UnresolvedMention">
    <w:name w:val="Unresolved Mention"/>
    <w:basedOn w:val="DefaultParagraphFont"/>
    <w:uiPriority w:val="99"/>
    <w:semiHidden/>
    <w:unhideWhenUsed/>
    <w:rsid w:val="00D005F2"/>
    <w:rPr>
      <w:color w:val="605E5C"/>
      <w:shd w:val="clear" w:color="auto" w:fill="E1DFDD"/>
    </w:rPr>
  </w:style>
  <w:style w:type="paragraph" w:styleId="Header">
    <w:name w:val="header"/>
    <w:basedOn w:val="Normal"/>
    <w:link w:val="HeaderChar"/>
    <w:uiPriority w:val="99"/>
    <w:unhideWhenUsed/>
    <w:rsid w:val="00312DA4"/>
    <w:pPr>
      <w:tabs>
        <w:tab w:val="center" w:pos="4680"/>
        <w:tab w:val="right" w:pos="9360"/>
      </w:tabs>
      <w:spacing w:after="0" w:line="240" w:lineRule="auto"/>
    </w:pPr>
  </w:style>
  <w:style w:type="character" w:customStyle="1" w:styleId="HeaderChar">
    <w:name w:val="Header Char"/>
    <w:basedOn w:val="DefaultParagraphFont"/>
    <w:link w:val="Header"/>
    <w:uiPriority w:val="99"/>
    <w:rsid w:val="00312DA4"/>
  </w:style>
  <w:style w:type="paragraph" w:styleId="Footer">
    <w:name w:val="footer"/>
    <w:basedOn w:val="Normal"/>
    <w:link w:val="FooterChar"/>
    <w:uiPriority w:val="99"/>
    <w:unhideWhenUsed/>
    <w:rsid w:val="00312DA4"/>
    <w:pPr>
      <w:tabs>
        <w:tab w:val="center" w:pos="4680"/>
        <w:tab w:val="right" w:pos="9360"/>
      </w:tabs>
      <w:spacing w:after="0" w:line="240" w:lineRule="auto"/>
    </w:pPr>
  </w:style>
  <w:style w:type="character" w:customStyle="1" w:styleId="FooterChar">
    <w:name w:val="Footer Char"/>
    <w:basedOn w:val="DefaultParagraphFont"/>
    <w:link w:val="Footer"/>
    <w:uiPriority w:val="99"/>
    <w:rsid w:val="00312DA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customXml" Target="../customXml/item4.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yperlink" Target="https://bigfuture.collegeboard.org/media/pdf/bigfuture-school-flyer-for-parents-and-guardians.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Accessibility_x0020_Office xmlns="3a62de7d-ba57-4f43-9dae-9623ba637be0">OAA - Office of Assessment and Accountability</Accessibility_x0020_Office>
    <Accessibility_x0020_Audit_x0020_Status xmlns="3a62de7d-ba57-4f43-9dae-9623ba637be0" xsi:nil="true"/>
    <Accessibility_x0020_Audience xmlns="3a62de7d-ba57-4f43-9dae-9623ba637be0" xsi:nil="true"/>
    <Accessibility_x0020_Status xmlns="3a62de7d-ba57-4f43-9dae-9623ba637be0">Accessible</Accessibility_x0020_Status>
    <Application_x0020_Type xmlns="3a62de7d-ba57-4f43-9dae-9623ba637be0" xsi:nil="true"/>
    <Application_x0020_Date xmlns="3a62de7d-ba57-4f43-9dae-9623ba637be0" xsi:nil="true"/>
    <Accessibility_x0020_Target_x0020_Date xmlns="3a62de7d-ba57-4f43-9dae-9623ba637be0">2025-12-19T05:00:00+00:00</Accessibility_x0020_Target_x0020_Date>
    <Application_x0020_Status xmlns="3a62de7d-ba57-4f43-9dae-9623ba637be0" xsi:nil="true"/>
    <Accessibility_x0020_Audit_x0020_Date xmlns="3a62de7d-ba57-4f43-9dae-9623ba637be0" xsi:nil="true"/>
    <RoutingRuleDescription xmlns="http://schemas.microsoft.com/sharepoint/v3">SAT Parent Notification Letter</RoutingRuleDescription>
    <PublishingExpirationDate xmlns="http://schemas.microsoft.com/sharepoint/v3" xsi:nil="true"/>
    <PublishingStartDate xmlns="http://schemas.microsoft.com/sharepoint/v3" xsi:nil="true"/>
    <Publication_x0020_Date xmlns="3a62de7d-ba57-4f43-9dae-9623ba637be0">2025-12-19T05:00:00+00:00</Publication_x0020_Date>
    <Audience1 xmlns="3a62de7d-ba57-4f43-9dae-9623ba637be0">
      <Value>2</Value>
    </Audience1>
    <_dlc_DocId xmlns="3a62de7d-ba57-4f43-9dae-9623ba637be0">KYED-484-450</_dlc_DocId>
    <_dlc_DocIdUrl xmlns="3a62de7d-ba57-4f43-9dae-9623ba637be0">
      <Url>https://education-edit.ky.gov/AA/Assessments/_layouts/15/DocIdRedir.aspx?ID=KYED-484-450</Url>
      <Description>KYED-484-450</Description>
    </_dlc_DocIdUrl>
  </documentManagement>
</p:properties>
</file>

<file path=customXml/item3.xml><?xml version="1.0" encoding="utf-8"?>
<ct:contentTypeSchema xmlns:ct="http://schemas.microsoft.com/office/2006/metadata/contentType" xmlns:ma="http://schemas.microsoft.com/office/2006/metadata/properties/metaAttributes" ct:_="" ma:_="" ma:contentTypeName="KDE Document" ma:contentTypeID="0x0101001BEB557DBE01834EAB47A683706DCD5B0086721A30B168054A8C57A1E09C0A831B" ma:contentTypeVersion="28" ma:contentTypeDescription="" ma:contentTypeScope="" ma:versionID="db8a31a324969f2ed0bc5d035229dd96">
  <xsd:schema xmlns:xsd="http://www.w3.org/2001/XMLSchema" xmlns:xs="http://www.w3.org/2001/XMLSchema" xmlns:p="http://schemas.microsoft.com/office/2006/metadata/properties" xmlns:ns1="http://schemas.microsoft.com/sharepoint/v3" xmlns:ns2="3a62de7d-ba57-4f43-9dae-9623ba637be0" targetNamespace="http://schemas.microsoft.com/office/2006/metadata/properties" ma:root="true" ma:fieldsID="e6a1d03e1231cae98a8ae5d30e0b0234" ns1:_="" ns2:_="">
    <xsd:import namespace="http://schemas.microsoft.com/sharepoint/v3"/>
    <xsd:import namespace="3a62de7d-ba57-4f43-9dae-9623ba637be0"/>
    <xsd:element name="properties">
      <xsd:complexType>
        <xsd:sequence>
          <xsd:element name="documentManagement">
            <xsd:complexType>
              <xsd:all>
                <xsd:element ref="ns2:Accessibility_x0020_Office" minOccurs="0"/>
                <xsd:element ref="ns2:Accessibility_x0020_Audience" minOccurs="0"/>
                <xsd:element ref="ns2:Accessibility_x0020_Audit_x0020_Date" minOccurs="0"/>
                <xsd:element ref="ns2:Accessibility_x0020_Audit_x0020_Status" minOccurs="0"/>
                <xsd:element ref="ns2:Accessibility_x0020_Target_x0020_Date" minOccurs="0"/>
                <xsd:element ref="ns2:Accessibility_x0020_Status" minOccurs="0"/>
                <xsd:element ref="ns2:Application_x0020_Status" minOccurs="0"/>
                <xsd:element ref="ns2:Application_x0020_Type" minOccurs="0"/>
                <xsd:element ref="ns1:RoutingRuleDescription" minOccurs="0"/>
                <xsd:element ref="ns2:Audience1" minOccurs="0"/>
                <xsd:element ref="ns2:Publication_x0020_Date"/>
                <xsd:element ref="ns1:PublishingStartDate" minOccurs="0"/>
                <xsd:element ref="ns1:PublishingExpirationDate" minOccurs="0"/>
                <xsd:element ref="ns2:Application_x0020_Date" minOccurs="0"/>
                <xsd:element ref="ns2:_dlc_DocId" minOccurs="0"/>
                <xsd:element ref="ns2:_dlc_DocIdUrl" minOccurs="0"/>
                <xsd:element ref="ns2:_dlc_DocIdPersistId"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RoutingRuleDescription" ma:index="10" nillable="true" ma:displayName="Description" ma:internalName="RoutingRuleDescription" ma:readOnly="false">
      <xsd:simpleType>
        <xsd:restriction base="dms:Text">
          <xsd:maxLength value="255"/>
        </xsd:restriction>
      </xsd:simpleType>
    </xsd:element>
    <xsd:element name="PublishingStartDate" ma:index="13" nillable="true" ma:displayName="Scheduling Start Date" ma:description="" ma:hidden="true" ma:internalName="PublishingStartDate">
      <xsd:simpleType>
        <xsd:restriction base="dms:Unknown"/>
      </xsd:simpleType>
    </xsd:element>
    <xsd:element name="PublishingExpirationDate" ma:index="14" nillable="true" ma:displayName="Scheduling End Date" ma:description=""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3a62de7d-ba57-4f43-9dae-9623ba637be0" elementFormDefault="qualified">
    <xsd:import namespace="http://schemas.microsoft.com/office/2006/documentManagement/types"/>
    <xsd:import namespace="http://schemas.microsoft.com/office/infopath/2007/PartnerControls"/>
    <xsd:element name="Accessibility_x0020_Office" ma:index="2" nillable="true" ma:displayName="Accessibility Office" ma:format="Dropdown" ma:internalName="Accessibility_x0020_Office">
      <xsd:simpleType>
        <xsd:restriction base="dms:Choice">
          <xsd:enumeration value="Commissioner's Office"/>
          <xsd:enumeration value="OAA - Office of Assessment and Accountability"/>
          <xsd:enumeration value="OCIS - Office of Continuous Improvement and Support"/>
          <xsd:enumeration value="OCTE - Career and Technical Education"/>
          <xsd:enumeration value="OELE- Office of Educator Licensure and Effectiveness"/>
          <xsd:enumeration value="OET - Office of Education Technology"/>
          <xsd:enumeration value="OFO - Office of Finance and Operations"/>
          <xsd:enumeration value="OLS - Office of Legal Services"/>
          <xsd:enumeration value="OSEEL - Office of Special Education and Early Learning"/>
          <xsd:enumeration value="OTL - Office of Teaching and Learning"/>
        </xsd:restriction>
      </xsd:simpleType>
    </xsd:element>
    <xsd:element name="Accessibility_x0020_Audience" ma:index="3" nillable="true" ma:displayName="Accessibility Audience" ma:format="Dropdown" ma:internalName="Accessibility_x0020_Audience">
      <xsd:simpleType>
        <xsd:restriction base="dms:Choice">
          <xsd:enumeration value="Public"/>
          <xsd:enumeration value="District"/>
        </xsd:restriction>
      </xsd:simpleType>
    </xsd:element>
    <xsd:element name="Accessibility_x0020_Audit_x0020_Date" ma:index="4" nillable="true" ma:displayName="Accessibility Audit Date" ma:format="DateOnly" ma:internalName="Accessibility_x0020_Audit_x0020_Date">
      <xsd:simpleType>
        <xsd:restriction base="dms:DateTime"/>
      </xsd:simpleType>
    </xsd:element>
    <xsd:element name="Accessibility_x0020_Audit_x0020_Status" ma:index="5" nillable="true" ma:displayName="Accessibility Audit Status" ma:format="Dropdown" ma:internalName="Accessibility_x0020_Audit_x0020_Status">
      <xsd:simpleType>
        <xsd:restriction base="dms:Choice">
          <xsd:enumeration value="OK"/>
          <xsd:enumeration value="Minor"/>
          <xsd:enumeration value="Major"/>
        </xsd:restriction>
      </xsd:simpleType>
    </xsd:element>
    <xsd:element name="Accessibility_x0020_Target_x0020_Date" ma:index="6" nillable="true" ma:displayName="Accessibility Target Date" ma:format="DateOnly" ma:internalName="Accessibility_x0020_Target_x0020_Date">
      <xsd:simpleType>
        <xsd:restriction base="dms:DateTime"/>
      </xsd:simpleType>
    </xsd:element>
    <xsd:element name="Accessibility_x0020_Status" ma:index="7" nillable="true" ma:displayName="Accessibility Status" ma:format="Dropdown" ma:internalName="Accessibility_x0020_Status1" ma:readOnly="false">
      <xsd:simpleType>
        <xsd:restriction base="dms:Choice">
          <xsd:enumeration value="Remove"/>
          <xsd:enumeration value="Remediate"/>
          <xsd:enumeration value="Update"/>
          <xsd:enumeration value="Accessible"/>
          <xsd:enumeration value="Undue Burden"/>
          <xsd:enumeration value="Not KDE Owned"/>
        </xsd:restriction>
      </xsd:simpleType>
    </xsd:element>
    <xsd:element name="Application_x0020_Status" ma:index="8" nillable="true" ma:displayName="Application Status" ma:format="Dropdown" ma:internalName="Application_x0020_Status">
      <xsd:simpleType>
        <xsd:restriction base="dms:Choice">
          <xsd:enumeration value="Approved"/>
          <xsd:enumeration value="Denied"/>
        </xsd:restriction>
      </xsd:simpleType>
    </xsd:element>
    <xsd:element name="Application_x0020_Type" ma:index="9" nillable="true" ma:displayName="Application Type" ma:format="Dropdown" ma:internalName="Application_x0020_Type">
      <xsd:simpleType>
        <xsd:restriction base="dms:Choice">
          <xsd:enumeration value="Original"/>
          <xsd:enumeration value="Amendment"/>
          <xsd:enumeration value="Year 3 Budget"/>
          <xsd:enumeration value="Addendum"/>
          <xsd:enumeration value="Budget Update"/>
        </xsd:restriction>
      </xsd:simpleType>
    </xsd:element>
    <xsd:element name="Audience1" ma:index="11" nillable="true" ma:displayName="Audience" ma:list="{9f2d68f0-dc6b-4e06-b19d-b8792e70efe6}" ma:internalName="Audience1" ma:showField="Title" ma:web="3a62de7d-ba57-4f43-9dae-9623ba637be0">
      <xsd:complexType>
        <xsd:complexContent>
          <xsd:extension base="dms:MultiChoiceLookup">
            <xsd:sequence>
              <xsd:element name="Value" type="dms:Lookup" maxOccurs="unbounded" minOccurs="0" nillable="true"/>
            </xsd:sequence>
          </xsd:extension>
        </xsd:complexContent>
      </xsd:complexType>
    </xsd:element>
    <xsd:element name="Publication_x0020_Date" ma:index="12" ma:displayName="Publication Date" ma:default="[today]" ma:format="DateOnly" ma:internalName="Publication_x0020_Date" ma:readOnly="false">
      <xsd:simpleType>
        <xsd:restriction base="dms:DateTime"/>
      </xsd:simpleType>
    </xsd:element>
    <xsd:element name="Application_x0020_Date" ma:index="15" nillable="true" ma:displayName="Application Date" ma:format="DateOnly" ma:internalName="Application_x0020_Date">
      <xsd:simpleType>
        <xsd:restriction base="dms:DateTime"/>
      </xsd:simpleType>
    </xsd:element>
    <xsd:element name="_dlc_DocId" ma:index="21" nillable="true" ma:displayName="Document ID Value" ma:description="The value of the document ID assigned to this item." ma:internalName="_dlc_DocId" ma:readOnly="true">
      <xsd:simpleType>
        <xsd:restriction base="dms:Text"/>
      </xsd:simpleType>
    </xsd:element>
    <xsd:element name="_dlc_DocIdUrl" ma:index="2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3" nillable="true" ma:displayName="Persist ID" ma:description="Keep ID on add." ma:hidden="true" ma:internalName="_dlc_DocIdPersistId" ma:readOnly="true">
      <xsd:simpleType>
        <xsd:restriction base="dms:Boolean"/>
      </xsd:simpleType>
    </xsd:element>
    <xsd:element name="SharedWithUsers" ma:index="2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4"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ED7AFEDF-FC32-4D97-9CA9-CE0B25466647}">
  <ds:schemaRefs>
    <ds:schemaRef ds:uri="http://schemas.microsoft.com/sharepoint/v3/contenttype/forms"/>
  </ds:schemaRefs>
</ds:datastoreItem>
</file>

<file path=customXml/itemProps2.xml><?xml version="1.0" encoding="utf-8"?>
<ds:datastoreItem xmlns:ds="http://schemas.openxmlformats.org/officeDocument/2006/customXml" ds:itemID="{D74CAE47-C030-477A-B913-4835EE2B4E9C}">
  <ds:schemaRefs>
    <ds:schemaRef ds:uri="http://schemas.microsoft.com/office/2006/metadata/properties"/>
    <ds:schemaRef ds:uri="http://schemas.microsoft.com/office/infopath/2007/PartnerControls"/>
    <ds:schemaRef ds:uri="9e447306-43c9-46fc-85e8-9d0ed75a31bf"/>
    <ds:schemaRef ds:uri="d2e0887b-4a8a-4736-99cf-56284292f442"/>
  </ds:schemaRefs>
</ds:datastoreItem>
</file>

<file path=customXml/itemProps3.xml><?xml version="1.0" encoding="utf-8"?>
<ds:datastoreItem xmlns:ds="http://schemas.openxmlformats.org/officeDocument/2006/customXml" ds:itemID="{813D9CF8-078C-4390-8868-01D6C0A45C85}"/>
</file>

<file path=customXml/itemProps4.xml><?xml version="1.0" encoding="utf-8"?>
<ds:datastoreItem xmlns:ds="http://schemas.openxmlformats.org/officeDocument/2006/customXml" ds:itemID="{4ACFF3D7-00DE-4566-9BA6-4D780186EA3D}"/>
</file>

<file path=docProps/app.xml><?xml version="1.0" encoding="utf-8"?>
<Properties xmlns="http://schemas.openxmlformats.org/officeDocument/2006/extended-properties" xmlns:vt="http://schemas.openxmlformats.org/officeDocument/2006/docPropsVTypes">
  <Template>Normal</Template>
  <TotalTime>2</TotalTime>
  <Pages>1</Pages>
  <Words>276</Words>
  <Characters>1508</Characters>
  <Application>Microsoft Office Word</Application>
  <DocSecurity>0</DocSecurity>
  <Lines>29</Lines>
  <Paragraphs>10</Paragraphs>
  <ScaleCrop>false</ScaleCrop>
  <HeadingPairs>
    <vt:vector size="2" baseType="variant">
      <vt:variant>
        <vt:lpstr>Title</vt:lpstr>
      </vt:variant>
      <vt:variant>
        <vt:i4>1</vt:i4>
      </vt:variant>
    </vt:vector>
  </HeadingPairs>
  <TitlesOfParts>
    <vt:vector size="1" baseType="lpstr">
      <vt:lpstr>2026_SAT_Administration_Parent_Notification_Template</vt:lpstr>
    </vt:vector>
  </TitlesOfParts>
  <Company>Kentucky Department of Education</Company>
  <LinksUpToDate>false</LinksUpToDate>
  <CharactersWithSpaces>1774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2026_SAT_Administration_Parent_Notification_Template</dc:title>
  <dc:subject/>
  <dc:creator>Roseberry, Christen - Division of Assessment and Accountability Support</dc:creator>
  <cp:keywords>SAT, parent notification, College Admissions Exam</cp:keywords>
  <dc:description>Please contact dacinfo@education.ky.gov with any questions.</dc:description>
  <cp:lastModifiedBy>Avery, Devon - Division of Assessment and Accountability Support</cp:lastModifiedBy>
  <cp:revision>5</cp:revision>
  <dcterms:created xsi:type="dcterms:W3CDTF">2025-12-19T14:15:00Z</dcterms:created>
  <dcterms:modified xsi:type="dcterms:W3CDTF">2025-12-19T14:21:00Z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eb544694-0027-44fa-bee4-2648c0363f9d_Enabled">
    <vt:lpwstr>true</vt:lpwstr>
  </property>
  <property fmtid="{D5CDD505-2E9C-101B-9397-08002B2CF9AE}" pid="3" name="MSIP_Label_eb544694-0027-44fa-bee4-2648c0363f9d_SetDate">
    <vt:lpwstr>2025-10-16T19:15:36Z</vt:lpwstr>
  </property>
  <property fmtid="{D5CDD505-2E9C-101B-9397-08002B2CF9AE}" pid="4" name="MSIP_Label_eb544694-0027-44fa-bee4-2648c0363f9d_Method">
    <vt:lpwstr>Standard</vt:lpwstr>
  </property>
  <property fmtid="{D5CDD505-2E9C-101B-9397-08002B2CF9AE}" pid="5" name="MSIP_Label_eb544694-0027-44fa-bee4-2648c0363f9d_Name">
    <vt:lpwstr>defa4170-0d19-0005-0004-bc88714345d2</vt:lpwstr>
  </property>
  <property fmtid="{D5CDD505-2E9C-101B-9397-08002B2CF9AE}" pid="6" name="MSIP_Label_eb544694-0027-44fa-bee4-2648c0363f9d_SiteId">
    <vt:lpwstr>9360c11f-90e6-4706-ad00-25fcdc9e2ed1</vt:lpwstr>
  </property>
  <property fmtid="{D5CDD505-2E9C-101B-9397-08002B2CF9AE}" pid="7" name="MSIP_Label_eb544694-0027-44fa-bee4-2648c0363f9d_ActionId">
    <vt:lpwstr>364e5f2d-e270-47f4-9f18-19e60cc86153</vt:lpwstr>
  </property>
  <property fmtid="{D5CDD505-2E9C-101B-9397-08002B2CF9AE}" pid="8" name="MSIP_Label_eb544694-0027-44fa-bee4-2648c0363f9d_ContentBits">
    <vt:lpwstr>0</vt:lpwstr>
  </property>
  <property fmtid="{D5CDD505-2E9C-101B-9397-08002B2CF9AE}" pid="9" name="MSIP_Label_eb544694-0027-44fa-bee4-2648c0363f9d_Tag">
    <vt:lpwstr>10, 3, 0, 1</vt:lpwstr>
  </property>
  <property fmtid="{D5CDD505-2E9C-101B-9397-08002B2CF9AE}" pid="10" name="ContentTypeId">
    <vt:lpwstr>0x0101001BEB557DBE01834EAB47A683706DCD5B0086721A30B168054A8C57A1E09C0A831B</vt:lpwstr>
  </property>
  <property fmtid="{D5CDD505-2E9C-101B-9397-08002B2CF9AE}" pid="11" name="MediaServiceImageTags">
    <vt:lpwstr/>
  </property>
  <property fmtid="{D5CDD505-2E9C-101B-9397-08002B2CF9AE}" pid="12" name="GrammarlyDocumentId">
    <vt:lpwstr>286a1967-bb7e-4297-8a32-6451d90c8582</vt:lpwstr>
  </property>
  <property fmtid="{D5CDD505-2E9C-101B-9397-08002B2CF9AE}" pid="13" name="_dlc_DocIdItemGuid">
    <vt:lpwstr>fddb12c7-dd0d-461b-855e-c907916744da</vt:lpwstr>
  </property>
</Properties>
</file>